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64" w:rsidRDefault="00D21564" w:rsidP="00D21564">
      <w:pPr>
        <w:pBdr>
          <w:top w:val="single" w:sz="24" w:space="31" w:color="000000"/>
          <w:left w:val="single" w:sz="24" w:space="0" w:color="000000"/>
          <w:bottom w:val="single" w:sz="24" w:space="0" w:color="000000"/>
          <w:right w:val="single" w:sz="24" w:space="0" w:color="000000"/>
        </w:pBdr>
        <w:shd w:val="clear" w:color="auto" w:fill="C2D69B" w:themeFill="accent3" w:themeFillTint="99"/>
        <w:spacing w:after="0" w:line="240" w:lineRule="auto"/>
        <w:jc w:val="center"/>
        <w:rPr>
          <w:rFonts w:ascii="Tahoma" w:eastAsia="ヒラギノ角ゴ Pro W3" w:hAnsi="Tahoma" w:cs="Tahoma"/>
          <w:color w:val="000000"/>
          <w:sz w:val="52"/>
          <w:szCs w:val="52"/>
        </w:rPr>
      </w:pPr>
      <w:bookmarkStart w:id="0" w:name="_Hlk494055619"/>
      <w:r>
        <w:rPr>
          <w:rFonts w:ascii="Tahoma" w:eastAsia="ヒラギノ角ゴ Pro W3" w:hAnsi="Tahoma" w:cs="Tahoma"/>
          <w:color w:val="000000"/>
          <w:sz w:val="52"/>
          <w:szCs w:val="52"/>
        </w:rPr>
        <w:t>St John’s Primary School</w:t>
      </w:r>
      <w:bookmarkEnd w:id="0"/>
    </w:p>
    <w:p w:rsidR="00D21564" w:rsidRDefault="00D21564" w:rsidP="00D21564">
      <w:pPr>
        <w:jc w:val="center"/>
        <w:rPr>
          <w:rFonts w:ascii="Century Gothic" w:hAnsi="Century Gothic"/>
          <w:b/>
          <w:bCs/>
          <w:sz w:val="56"/>
          <w:szCs w:val="56"/>
        </w:rPr>
      </w:pPr>
      <w:r>
        <w:rPr>
          <w:rFonts w:ascii="Century Gothic" w:hAnsi="Century Gothic"/>
          <w:b/>
          <w:bCs/>
          <w:sz w:val="56"/>
          <w:szCs w:val="56"/>
        </w:rPr>
        <w:t>Covid19:</w:t>
      </w:r>
    </w:p>
    <w:p w:rsidR="00D21564" w:rsidRDefault="00D21564" w:rsidP="00D21564">
      <w:pPr>
        <w:jc w:val="center"/>
        <w:rPr>
          <w:rFonts w:ascii="Century Gothic" w:hAnsi="Century Gothic"/>
          <w:b/>
          <w:bCs/>
          <w:sz w:val="56"/>
          <w:szCs w:val="56"/>
        </w:rPr>
      </w:pPr>
      <w:r>
        <w:rPr>
          <w:rFonts w:ascii="Century Gothic" w:hAnsi="Century Gothic"/>
          <w:b/>
          <w:bCs/>
          <w:sz w:val="56"/>
          <w:szCs w:val="56"/>
        </w:rPr>
        <w:t>Return to School</w:t>
      </w:r>
    </w:p>
    <w:p w:rsidR="00D21564" w:rsidRDefault="00D21564" w:rsidP="00D21564">
      <w:pPr>
        <w:jc w:val="center"/>
        <w:rPr>
          <w:rFonts w:ascii="Century Gothic" w:hAnsi="Century Gothic"/>
          <w:sz w:val="56"/>
          <w:szCs w:val="56"/>
        </w:rPr>
      </w:pPr>
    </w:p>
    <w:p w:rsidR="00D21564" w:rsidRDefault="00D21564" w:rsidP="00D21564">
      <w:pPr>
        <w:jc w:val="center"/>
        <w:rPr>
          <w:rFonts w:ascii="Century Gothic" w:hAnsi="Century Gothic"/>
          <w:sz w:val="56"/>
          <w:szCs w:val="56"/>
        </w:rPr>
      </w:pPr>
      <w:r>
        <w:rPr>
          <w:rFonts w:ascii="Century Gothic" w:hAnsi="Century Gothic"/>
          <w:sz w:val="56"/>
          <w:szCs w:val="56"/>
        </w:rPr>
        <w:t>Return to School Action Plan</w:t>
      </w:r>
    </w:p>
    <w:p w:rsidR="00D21564" w:rsidRDefault="00D21564" w:rsidP="00D21564"/>
    <w:p w:rsidR="00D21564" w:rsidRDefault="00D21564" w:rsidP="00D21564"/>
    <w:p w:rsidR="00D21564" w:rsidRDefault="00D21564" w:rsidP="00D21564"/>
    <w:p w:rsidR="00D21564" w:rsidRDefault="00D21564" w:rsidP="00D21564"/>
    <w:p w:rsidR="00D21564" w:rsidRDefault="00D21564" w:rsidP="00D21564"/>
    <w:p w:rsidR="00D21564" w:rsidRDefault="00D21564" w:rsidP="00D21564"/>
    <w:tbl>
      <w:tblPr>
        <w:tblStyle w:val="TableGrid"/>
        <w:tblpPr w:leftFromText="180" w:rightFromText="180" w:horzAnchor="margin" w:tblpY="-525"/>
        <w:tblW w:w="0" w:type="auto"/>
        <w:tblInd w:w="0" w:type="dxa"/>
        <w:tblLook w:val="04A0" w:firstRow="1" w:lastRow="0" w:firstColumn="1" w:lastColumn="0" w:noHBand="0" w:noVBand="1"/>
      </w:tblPr>
      <w:tblGrid>
        <w:gridCol w:w="4317"/>
        <w:gridCol w:w="9857"/>
      </w:tblGrid>
      <w:tr w:rsidR="00D21564" w:rsidTr="00D21564">
        <w:trPr>
          <w:trHeight w:val="2294"/>
        </w:trPr>
        <w:tc>
          <w:tcPr>
            <w:tcW w:w="4317"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b/>
                <w:bCs/>
              </w:rPr>
            </w:pPr>
            <w:r>
              <w:rPr>
                <w:rFonts w:ascii="Century Gothic" w:hAnsi="Century Gothic"/>
                <w:b/>
                <w:bCs/>
              </w:rPr>
              <w:lastRenderedPageBreak/>
              <w:t>Section</w:t>
            </w:r>
          </w:p>
        </w:tc>
        <w:tc>
          <w:tcPr>
            <w:tcW w:w="9857"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b/>
                <w:bCs/>
              </w:rPr>
            </w:pPr>
            <w:r>
              <w:rPr>
                <w:rFonts w:ascii="Century Gothic" w:hAnsi="Century Gothic"/>
                <w:b/>
                <w:bCs/>
              </w:rPr>
              <w:t>Issues</w:t>
            </w:r>
          </w:p>
        </w:tc>
      </w:tr>
      <w:tr w:rsidR="00D21564" w:rsidTr="00D21564">
        <w:trPr>
          <w:trHeight w:val="1223"/>
        </w:trPr>
        <w:tc>
          <w:tcPr>
            <w:tcW w:w="4317" w:type="dxa"/>
            <w:tcBorders>
              <w:top w:val="single" w:sz="4" w:space="0" w:color="auto"/>
              <w:left w:val="single" w:sz="4" w:space="0" w:color="auto"/>
              <w:bottom w:val="single" w:sz="4" w:space="0" w:color="auto"/>
              <w:right w:val="single" w:sz="4" w:space="0" w:color="auto"/>
            </w:tcBorders>
          </w:tcPr>
          <w:p w:rsidR="00D21564" w:rsidRDefault="00D21564">
            <w:pPr>
              <w:spacing w:after="0" w:line="240" w:lineRule="auto"/>
              <w:rPr>
                <w:rFonts w:ascii="Century Gothic" w:hAnsi="Century Gothic"/>
                <w:b/>
                <w:bCs/>
              </w:rPr>
            </w:pPr>
            <w:r>
              <w:rPr>
                <w:rFonts w:ascii="Century Gothic" w:hAnsi="Century Gothic"/>
                <w:b/>
                <w:bCs/>
              </w:rPr>
              <w:t>Issues related to staff well-being</w:t>
            </w:r>
          </w:p>
          <w:p w:rsidR="00D21564" w:rsidRDefault="00D21564">
            <w:pPr>
              <w:spacing w:after="0" w:line="240" w:lineRule="auto"/>
              <w:rPr>
                <w:rFonts w:ascii="Century Gothic" w:hAnsi="Century Gothic"/>
              </w:rPr>
            </w:pPr>
          </w:p>
        </w:tc>
        <w:tc>
          <w:tcPr>
            <w:tcW w:w="9857"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Partial Closure of schools</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Staff Motivation</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Support for individual staff</w:t>
            </w:r>
          </w:p>
        </w:tc>
      </w:tr>
      <w:tr w:rsidR="00D21564" w:rsidTr="00D21564">
        <w:trPr>
          <w:trHeight w:val="1223"/>
        </w:trPr>
        <w:tc>
          <w:tcPr>
            <w:tcW w:w="4317" w:type="dxa"/>
            <w:tcBorders>
              <w:top w:val="single" w:sz="4" w:space="0" w:color="auto"/>
              <w:left w:val="single" w:sz="4" w:space="0" w:color="auto"/>
              <w:bottom w:val="single" w:sz="4" w:space="0" w:color="auto"/>
              <w:right w:val="single" w:sz="4" w:space="0" w:color="auto"/>
            </w:tcBorders>
          </w:tcPr>
          <w:p w:rsidR="00D21564" w:rsidRDefault="00D21564">
            <w:pPr>
              <w:spacing w:after="0" w:line="240" w:lineRule="auto"/>
              <w:rPr>
                <w:rFonts w:ascii="Century Gothic" w:hAnsi="Century Gothic"/>
                <w:b/>
                <w:bCs/>
              </w:rPr>
            </w:pPr>
            <w:r>
              <w:rPr>
                <w:rFonts w:ascii="Century Gothic" w:hAnsi="Century Gothic"/>
                <w:b/>
                <w:bCs/>
              </w:rPr>
              <w:t>Issues related to re-establishing routines and expectations</w:t>
            </w:r>
          </w:p>
          <w:p w:rsidR="00D21564" w:rsidRDefault="00D21564">
            <w:pPr>
              <w:spacing w:after="0" w:line="240" w:lineRule="auto"/>
              <w:rPr>
                <w:rFonts w:ascii="Century Gothic" w:hAnsi="Century Gothic"/>
                <w:b/>
                <w:bCs/>
              </w:rPr>
            </w:pPr>
          </w:p>
        </w:tc>
        <w:tc>
          <w:tcPr>
            <w:tcW w:w="9857"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Re-establishing routines</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Re-establishing expectation</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Dealing with children and parents who are worried about returning</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Separation anxieties</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School uniform</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Relationships</w:t>
            </w:r>
          </w:p>
        </w:tc>
      </w:tr>
      <w:tr w:rsidR="00D21564" w:rsidTr="00D21564">
        <w:trPr>
          <w:trHeight w:val="1223"/>
        </w:trPr>
        <w:tc>
          <w:tcPr>
            <w:tcW w:w="4317"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b/>
                <w:bCs/>
              </w:rPr>
            </w:pPr>
            <w:r>
              <w:rPr>
                <w:rFonts w:ascii="Century Gothic" w:hAnsi="Century Gothic"/>
                <w:b/>
                <w:bCs/>
              </w:rPr>
              <w:t>Curricula Issues</w:t>
            </w:r>
          </w:p>
        </w:tc>
        <w:tc>
          <w:tcPr>
            <w:tcW w:w="9857"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Missed elements of the curriculum</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Reading</w:t>
            </w:r>
          </w:p>
        </w:tc>
      </w:tr>
      <w:tr w:rsidR="00D21564" w:rsidTr="00D21564">
        <w:trPr>
          <w:trHeight w:val="1223"/>
        </w:trPr>
        <w:tc>
          <w:tcPr>
            <w:tcW w:w="4317"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b/>
                <w:bCs/>
              </w:rPr>
            </w:pPr>
            <w:r>
              <w:rPr>
                <w:rFonts w:ascii="Century Gothic" w:hAnsi="Century Gothic"/>
                <w:b/>
                <w:bCs/>
              </w:rPr>
              <w:t>Children’s different experiences during lockdown</w:t>
            </w:r>
          </w:p>
        </w:tc>
        <w:tc>
          <w:tcPr>
            <w:tcW w:w="9857"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Home learning or not</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Access to learning at home</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Children who were at school and those who were not</w:t>
            </w:r>
          </w:p>
        </w:tc>
      </w:tr>
      <w:tr w:rsidR="00D21564" w:rsidTr="00D21564">
        <w:trPr>
          <w:trHeight w:val="1223"/>
        </w:trPr>
        <w:tc>
          <w:tcPr>
            <w:tcW w:w="4317"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b/>
                <w:bCs/>
              </w:rPr>
            </w:pPr>
            <w:r>
              <w:rPr>
                <w:rFonts w:ascii="Century Gothic" w:hAnsi="Century Gothic"/>
                <w:b/>
                <w:bCs/>
              </w:rPr>
              <w:t>Safeguarding</w:t>
            </w:r>
          </w:p>
        </w:tc>
        <w:tc>
          <w:tcPr>
            <w:tcW w:w="9857"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Different types of abuse</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Bereavement or serious illness</w:t>
            </w:r>
          </w:p>
        </w:tc>
      </w:tr>
      <w:tr w:rsidR="00D21564" w:rsidTr="00D21564">
        <w:trPr>
          <w:trHeight w:val="1223"/>
        </w:trPr>
        <w:tc>
          <w:tcPr>
            <w:tcW w:w="4317"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b/>
                <w:bCs/>
              </w:rPr>
            </w:pPr>
            <w:r>
              <w:rPr>
                <w:rFonts w:ascii="Century Gothic" w:hAnsi="Century Gothic"/>
                <w:b/>
                <w:bCs/>
              </w:rPr>
              <w:lastRenderedPageBreak/>
              <w:t>Transition</w:t>
            </w:r>
          </w:p>
        </w:tc>
        <w:tc>
          <w:tcPr>
            <w:tcW w:w="9857"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Helping children move on to the next stage of their education if they do return during this academic year</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 xml:space="preserve">Helping children move on to the next stage of their education if they do not return during this academic </w:t>
            </w:r>
            <w:r w:rsidR="00690CF1">
              <w:rPr>
                <w:rFonts w:ascii="Century Gothic" w:hAnsi="Century Gothic"/>
              </w:rPr>
              <w:t>Y</w:t>
            </w:r>
            <w:r>
              <w:rPr>
                <w:rFonts w:ascii="Century Gothic" w:hAnsi="Century Gothic"/>
              </w:rPr>
              <w:t>ear Y6</w:t>
            </w:r>
          </w:p>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Helping children move on to the next stage of their education if they do not return during this academic year – Early Years</w:t>
            </w:r>
          </w:p>
        </w:tc>
      </w:tr>
      <w:tr w:rsidR="00D21564" w:rsidTr="00D21564">
        <w:trPr>
          <w:trHeight w:val="1223"/>
        </w:trPr>
        <w:tc>
          <w:tcPr>
            <w:tcW w:w="4317"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b/>
                <w:bCs/>
              </w:rPr>
            </w:pPr>
            <w:r>
              <w:rPr>
                <w:rFonts w:ascii="Century Gothic" w:hAnsi="Century Gothic"/>
                <w:b/>
                <w:bCs/>
              </w:rPr>
              <w:t>Special Needs</w:t>
            </w:r>
          </w:p>
        </w:tc>
        <w:tc>
          <w:tcPr>
            <w:tcW w:w="9857" w:type="dxa"/>
            <w:tcBorders>
              <w:top w:val="single" w:sz="4" w:space="0" w:color="auto"/>
              <w:left w:val="single" w:sz="4" w:space="0" w:color="auto"/>
              <w:bottom w:val="single" w:sz="4" w:space="0" w:color="auto"/>
              <w:right w:val="single" w:sz="4" w:space="0" w:color="auto"/>
            </w:tcBorders>
          </w:tcPr>
          <w:p w:rsidR="00D21564" w:rsidRDefault="00D21564" w:rsidP="00690CF1">
            <w:pPr>
              <w:pStyle w:val="ListParagraph"/>
              <w:numPr>
                <w:ilvl w:val="0"/>
                <w:numId w:val="1"/>
              </w:numPr>
              <w:spacing w:after="0" w:line="240" w:lineRule="auto"/>
              <w:rPr>
                <w:rFonts w:ascii="Century Gothic" w:hAnsi="Century Gothic"/>
              </w:rPr>
            </w:pPr>
            <w:r>
              <w:rPr>
                <w:rFonts w:ascii="Century Gothic" w:hAnsi="Century Gothic"/>
              </w:rPr>
              <w:t>Helping children with special needs settle back into school life</w:t>
            </w:r>
          </w:p>
          <w:p w:rsidR="00D21564" w:rsidRDefault="00D21564">
            <w:pPr>
              <w:pStyle w:val="ListParagraph"/>
              <w:spacing w:after="0" w:line="240" w:lineRule="auto"/>
              <w:rPr>
                <w:rFonts w:ascii="Century Gothic" w:hAnsi="Century Gothic"/>
              </w:rPr>
            </w:pPr>
          </w:p>
        </w:tc>
      </w:tr>
    </w:tbl>
    <w:p w:rsidR="00D21564" w:rsidRDefault="00D21564" w:rsidP="00D21564"/>
    <w:p w:rsidR="00D21564" w:rsidRDefault="00D21564" w:rsidP="00D21564">
      <w:r>
        <w:br w:type="page"/>
      </w: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staff well-being</w:t>
            </w:r>
          </w:p>
          <w:p w:rsidR="00D21564" w:rsidRDefault="00D21564" w:rsidP="00690CF1">
            <w:pPr>
              <w:pStyle w:val="ListParagraph"/>
              <w:numPr>
                <w:ilvl w:val="0"/>
                <w:numId w:val="2"/>
              </w:numPr>
              <w:spacing w:after="0" w:line="240" w:lineRule="auto"/>
              <w:jc w:val="center"/>
              <w:rPr>
                <w:rFonts w:ascii="Century Gothic" w:hAnsi="Century Gothic"/>
              </w:rPr>
            </w:pPr>
            <w:r>
              <w:rPr>
                <w:rFonts w:ascii="Century Gothic" w:hAnsi="Century Gothic"/>
              </w:rPr>
              <w:t xml:space="preserve"> Partial Closure of schools</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690CF1" w:rsidP="00690CF1">
            <w:pPr>
              <w:numPr>
                <w:ilvl w:val="0"/>
                <w:numId w:val="3"/>
              </w:numPr>
              <w:spacing w:after="0" w:line="240" w:lineRule="auto"/>
              <w:rPr>
                <w:rFonts w:ascii="Century Gothic" w:hAnsi="Century Gothic"/>
              </w:rPr>
            </w:pPr>
            <w:r>
              <w:rPr>
                <w:rFonts w:ascii="Century Gothic" w:hAnsi="Century Gothic"/>
              </w:rPr>
              <w:t>We</w:t>
            </w:r>
            <w:r w:rsidR="00D21564">
              <w:rPr>
                <w:rFonts w:ascii="Century Gothic" w:hAnsi="Century Gothic"/>
              </w:rPr>
              <w:t xml:space="preserve"> have remained open for vulnerable children and children of key workers</w:t>
            </w:r>
          </w:p>
          <w:p w:rsidR="00D21564" w:rsidRDefault="00D21564" w:rsidP="00690CF1">
            <w:pPr>
              <w:numPr>
                <w:ilvl w:val="0"/>
                <w:numId w:val="3"/>
              </w:numPr>
              <w:spacing w:after="0" w:line="240" w:lineRule="auto"/>
              <w:rPr>
                <w:rFonts w:ascii="Century Gothic" w:hAnsi="Century Gothic"/>
              </w:rPr>
            </w:pPr>
            <w:r>
              <w:rPr>
                <w:rFonts w:ascii="Century Gothic" w:hAnsi="Century Gothic"/>
              </w:rPr>
              <w:t>Staff have continued to work, alternating between home and school</w:t>
            </w:r>
          </w:p>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 xml:space="preserve">This included the Easter holidays </w:t>
            </w:r>
          </w:p>
          <w:p w:rsidR="00D21564" w:rsidRDefault="00D21564" w:rsidP="00690CF1">
            <w:pPr>
              <w:numPr>
                <w:ilvl w:val="0"/>
                <w:numId w:val="3"/>
              </w:numPr>
              <w:spacing w:after="0" w:line="240" w:lineRule="auto"/>
              <w:rPr>
                <w:rFonts w:ascii="Century Gothic" w:hAnsi="Century Gothic"/>
              </w:rPr>
            </w:pPr>
            <w:r>
              <w:rPr>
                <w:rFonts w:ascii="Century Gothic" w:hAnsi="Century Gothic"/>
              </w:rPr>
              <w:t>Some staff have been providing home learning tasks (daily) whilst home-schooling their own children</w:t>
            </w:r>
          </w:p>
          <w:p w:rsidR="00D21564" w:rsidRDefault="00D21564" w:rsidP="00690CF1">
            <w:pPr>
              <w:numPr>
                <w:ilvl w:val="0"/>
                <w:numId w:val="3"/>
              </w:numPr>
              <w:spacing w:after="0" w:line="240" w:lineRule="auto"/>
              <w:rPr>
                <w:rFonts w:ascii="Century Gothic" w:hAnsi="Century Gothic"/>
              </w:rPr>
            </w:pPr>
            <w:r>
              <w:rPr>
                <w:rFonts w:ascii="Century Gothic" w:hAnsi="Century Gothic"/>
              </w:rPr>
              <w:t>Some staff could be coming back both physically and mentally tired</w:t>
            </w:r>
          </w:p>
          <w:p w:rsidR="00D21564" w:rsidRDefault="00D21564" w:rsidP="00690CF1">
            <w:pPr>
              <w:numPr>
                <w:ilvl w:val="0"/>
                <w:numId w:val="3"/>
              </w:numPr>
              <w:spacing w:after="0" w:line="240" w:lineRule="auto"/>
              <w:rPr>
                <w:rFonts w:ascii="Century Gothic" w:hAnsi="Century Gothic"/>
              </w:rPr>
            </w:pPr>
            <w:r>
              <w:rPr>
                <w:rFonts w:ascii="Century Gothic" w:hAnsi="Century Gothic"/>
              </w:rPr>
              <w:t>Many may have had additional worries (and will continue to have additional worries) about members of their family and friends</w:t>
            </w:r>
          </w:p>
          <w:p w:rsidR="00D21564" w:rsidRDefault="00D21564">
            <w:pPr>
              <w:spacing w:after="0" w:line="240" w:lineRule="auto"/>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Staff meetings should focus on well-being of staff</w:t>
            </w:r>
          </w:p>
          <w:p w:rsidR="00D21564" w:rsidRDefault="00D21564" w:rsidP="00690CF1">
            <w:pPr>
              <w:numPr>
                <w:ilvl w:val="0"/>
                <w:numId w:val="4"/>
              </w:numPr>
              <w:spacing w:after="0" w:line="240" w:lineRule="auto"/>
              <w:rPr>
                <w:rFonts w:ascii="Century Gothic" w:hAnsi="Century Gothic"/>
              </w:rPr>
            </w:pPr>
            <w:r>
              <w:rPr>
                <w:rFonts w:ascii="Century Gothic" w:hAnsi="Century Gothic"/>
              </w:rPr>
              <w:t>Staff meetings should not focus on CPD issues for the first half term</w:t>
            </w:r>
          </w:p>
          <w:p w:rsidR="00D21564" w:rsidRDefault="00D21564" w:rsidP="00690CF1">
            <w:pPr>
              <w:numPr>
                <w:ilvl w:val="0"/>
                <w:numId w:val="4"/>
              </w:numPr>
              <w:spacing w:after="0" w:line="240" w:lineRule="auto"/>
              <w:rPr>
                <w:rFonts w:ascii="Century Gothic" w:hAnsi="Century Gothic"/>
              </w:rPr>
            </w:pPr>
            <w:r>
              <w:rPr>
                <w:rFonts w:ascii="Century Gothic" w:hAnsi="Century Gothic"/>
              </w:rPr>
              <w:t>Try to remove any expectations beyond the school day (no taking books home to mark)</w:t>
            </w:r>
          </w:p>
          <w:p w:rsidR="00D21564" w:rsidRDefault="00D21564" w:rsidP="00690CF1">
            <w:pPr>
              <w:numPr>
                <w:ilvl w:val="0"/>
                <w:numId w:val="4"/>
              </w:numPr>
              <w:spacing w:after="0" w:line="240" w:lineRule="auto"/>
              <w:rPr>
                <w:rFonts w:ascii="Century Gothic" w:hAnsi="Century Gothic"/>
              </w:rPr>
            </w:pPr>
            <w:r>
              <w:rPr>
                <w:rFonts w:ascii="Century Gothic" w:hAnsi="Century Gothic"/>
              </w:rPr>
              <w:t>Let them go home and focus on their family members</w:t>
            </w:r>
          </w:p>
          <w:p w:rsidR="00D21564" w:rsidRDefault="00D21564" w:rsidP="00690CF1">
            <w:pPr>
              <w:numPr>
                <w:ilvl w:val="0"/>
                <w:numId w:val="4"/>
              </w:numPr>
              <w:spacing w:after="0" w:line="240" w:lineRule="auto"/>
              <w:rPr>
                <w:rFonts w:ascii="Century Gothic" w:hAnsi="Century Gothic"/>
              </w:rPr>
            </w:pPr>
            <w:r>
              <w:rPr>
                <w:rFonts w:ascii="Century Gothic" w:hAnsi="Century Gothic"/>
              </w:rPr>
              <w:t>Do not add to teachers’ workload by expecting too much in relation to assessing academic subjects</w:t>
            </w:r>
          </w:p>
          <w:p w:rsidR="00D21564" w:rsidRDefault="00D21564" w:rsidP="00690CF1">
            <w:pPr>
              <w:numPr>
                <w:ilvl w:val="0"/>
                <w:numId w:val="4"/>
              </w:numPr>
              <w:spacing w:after="0" w:line="240" w:lineRule="auto"/>
              <w:rPr>
                <w:rFonts w:ascii="Century Gothic" w:hAnsi="Century Gothic"/>
              </w:rPr>
            </w:pPr>
            <w:r>
              <w:rPr>
                <w:rFonts w:ascii="Century Gothic" w:hAnsi="Century Gothic"/>
              </w:rPr>
              <w:t>Instead, assess children’s well-being and social and mental health</w:t>
            </w:r>
          </w:p>
          <w:p w:rsidR="00D21564" w:rsidRDefault="00D21564" w:rsidP="00690CF1">
            <w:pPr>
              <w:numPr>
                <w:ilvl w:val="0"/>
                <w:numId w:val="4"/>
              </w:numPr>
              <w:spacing w:after="0" w:line="240" w:lineRule="auto"/>
              <w:rPr>
                <w:rFonts w:ascii="Century Gothic" w:hAnsi="Century Gothic"/>
              </w:rPr>
            </w:pPr>
            <w:r>
              <w:rPr>
                <w:rFonts w:ascii="Century Gothic" w:hAnsi="Century Gothic"/>
              </w:rPr>
              <w:t>Put greater emphasis on PE, music, art/DT</w:t>
            </w:r>
            <w:r w:rsidR="00690CF1">
              <w:rPr>
                <w:rFonts w:ascii="Century Gothic" w:hAnsi="Century Gothic"/>
              </w:rPr>
              <w:t>, themes/projects and even yoga</w:t>
            </w:r>
          </w:p>
          <w:p w:rsidR="00D21564" w:rsidRDefault="00D21564" w:rsidP="00690CF1">
            <w:pPr>
              <w:numPr>
                <w:ilvl w:val="0"/>
                <w:numId w:val="4"/>
              </w:numPr>
              <w:spacing w:after="0" w:line="240" w:lineRule="auto"/>
              <w:rPr>
                <w:rFonts w:ascii="Century Gothic" w:hAnsi="Century Gothic"/>
              </w:rPr>
            </w:pPr>
            <w:r>
              <w:rPr>
                <w:rFonts w:ascii="Century Gothic" w:hAnsi="Century Gothic"/>
              </w:rPr>
              <w:t>Make time for all staff to talk to senior leaders about their personal situation</w:t>
            </w:r>
          </w:p>
          <w:p w:rsidR="00D21564" w:rsidRDefault="00D21564" w:rsidP="00690CF1">
            <w:pPr>
              <w:numPr>
                <w:ilvl w:val="0"/>
                <w:numId w:val="4"/>
              </w:numPr>
              <w:spacing w:after="0" w:line="240" w:lineRule="auto"/>
              <w:rPr>
                <w:rFonts w:ascii="Century Gothic" w:hAnsi="Century Gothic"/>
              </w:rPr>
            </w:pPr>
            <w:r>
              <w:rPr>
                <w:rFonts w:ascii="Century Gothic" w:hAnsi="Century Gothic"/>
              </w:rPr>
              <w:t>Remind them of any internal support plan/system that is in place</w:t>
            </w:r>
          </w:p>
          <w:p w:rsidR="00D21564" w:rsidRDefault="00D21564">
            <w:pPr>
              <w:spacing w:after="0" w:line="240" w:lineRule="auto"/>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After the first half term staff are fully back in the swing of things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After the first half term staff meeting routines have been re-established</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normal timetable for staff meeting, to include subject specific issues are re-establish after the first half term</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feel well supported during the return period and feel more confident about leaving vulnerable family members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Normal after school arrangements have been re-established after the first half term</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are better equipped to continue to assess children’s social and mental health</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Normal timetable arrangements have been re-established after the first half term</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have valued time to talk about their particular issues</w:t>
            </w:r>
          </w:p>
        </w:tc>
      </w:tr>
    </w:tbl>
    <w:p w:rsidR="00D21564" w:rsidRDefault="00D21564" w:rsidP="00D21564"/>
    <w:p w:rsidR="00D21564" w:rsidRDefault="00D21564" w:rsidP="00D21564"/>
    <w:p w:rsidR="00D21564" w:rsidRDefault="00D21564"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staff well-being</w:t>
            </w:r>
          </w:p>
          <w:p w:rsidR="00D21564" w:rsidRDefault="00D21564" w:rsidP="00690CF1">
            <w:pPr>
              <w:pStyle w:val="ListParagraph"/>
              <w:numPr>
                <w:ilvl w:val="0"/>
                <w:numId w:val="2"/>
              </w:numPr>
              <w:spacing w:after="0" w:line="240" w:lineRule="auto"/>
              <w:jc w:val="center"/>
              <w:rPr>
                <w:rFonts w:ascii="Century Gothic" w:hAnsi="Century Gothic"/>
              </w:rPr>
            </w:pPr>
            <w:r>
              <w:rPr>
                <w:rFonts w:ascii="Century Gothic" w:hAnsi="Century Gothic"/>
              </w:rPr>
              <w:t xml:space="preserve"> Staff Motivation</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There could well be staff who will find it difficult to pick up from where they were.</w:t>
            </w:r>
          </w:p>
          <w:p w:rsidR="00D21564" w:rsidRDefault="00D21564" w:rsidP="00690CF1">
            <w:pPr>
              <w:numPr>
                <w:ilvl w:val="0"/>
                <w:numId w:val="3"/>
              </w:numPr>
              <w:spacing w:after="0" w:line="240" w:lineRule="auto"/>
              <w:rPr>
                <w:rFonts w:ascii="Century Gothic" w:hAnsi="Century Gothic"/>
              </w:rPr>
            </w:pPr>
            <w:r>
              <w:rPr>
                <w:rFonts w:ascii="Century Gothic" w:hAnsi="Century Gothic"/>
              </w:rPr>
              <w:t>Many adults keep saying that ‘the world will be a different place once we are back to normal’</w:t>
            </w:r>
          </w:p>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For some staff this may mean re-prioritising their </w:t>
            </w:r>
            <w:r w:rsidR="00690CF1">
              <w:rPr>
                <w:rFonts w:ascii="Century Gothic" w:hAnsi="Century Gothic"/>
              </w:rPr>
              <w:t>lives</w:t>
            </w:r>
          </w:p>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You may also have an issue about an undercurrent of unhappiness, ‘we shouldn’t be back yet’, ‘we shouldn’t be doing </w:t>
            </w:r>
            <w:r w:rsidR="00690CF1">
              <w:rPr>
                <w:rFonts w:ascii="Century Gothic" w:hAnsi="Century Gothic"/>
              </w:rPr>
              <w:t xml:space="preserve">this…’ </w:t>
            </w:r>
            <w:proofErr w:type="spellStart"/>
            <w:r w:rsidR="00690CF1">
              <w:rPr>
                <w:rFonts w:ascii="Century Gothic" w:hAnsi="Century Gothic"/>
              </w:rPr>
              <w:t>etc</w:t>
            </w:r>
            <w:proofErr w:type="spellEnd"/>
          </w:p>
          <w:p w:rsidR="00D21564" w:rsidRDefault="00D21564">
            <w:pPr>
              <w:spacing w:after="0" w:line="240" w:lineRule="auto"/>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Leaders ensure that staff ‘welcome back’ is well thought through and likely to raise spirits</w:t>
            </w:r>
          </w:p>
          <w:p w:rsidR="00D21564" w:rsidRDefault="00D21564" w:rsidP="00690CF1">
            <w:pPr>
              <w:numPr>
                <w:ilvl w:val="0"/>
                <w:numId w:val="4"/>
              </w:numPr>
              <w:spacing w:after="0" w:line="240" w:lineRule="auto"/>
              <w:rPr>
                <w:rFonts w:ascii="Century Gothic" w:hAnsi="Century Gothic"/>
              </w:rPr>
            </w:pPr>
            <w:r>
              <w:rPr>
                <w:rFonts w:ascii="Century Gothic" w:hAnsi="Century Gothic"/>
              </w:rPr>
              <w:t>Leaders need to find time to talk to individual members of staff and reassure them of their value to the school</w:t>
            </w:r>
          </w:p>
          <w:p w:rsidR="00D21564" w:rsidRDefault="00D21564" w:rsidP="00690CF1">
            <w:pPr>
              <w:numPr>
                <w:ilvl w:val="0"/>
                <w:numId w:val="4"/>
              </w:numPr>
              <w:spacing w:after="0" w:line="240" w:lineRule="auto"/>
              <w:rPr>
                <w:rFonts w:ascii="Century Gothic" w:hAnsi="Century Gothic"/>
              </w:rPr>
            </w:pPr>
            <w:r>
              <w:rPr>
                <w:rFonts w:ascii="Century Gothic" w:hAnsi="Century Gothic"/>
              </w:rPr>
              <w:t>Where appropriate, find specific tasks for everyone so that they feel part of a team again</w:t>
            </w:r>
          </w:p>
          <w:p w:rsidR="00D21564" w:rsidRDefault="00D21564" w:rsidP="00690CF1">
            <w:pPr>
              <w:numPr>
                <w:ilvl w:val="0"/>
                <w:numId w:val="4"/>
              </w:numPr>
              <w:spacing w:after="0" w:line="240" w:lineRule="auto"/>
              <w:rPr>
                <w:rFonts w:ascii="Century Gothic" w:hAnsi="Century Gothic"/>
              </w:rPr>
            </w:pPr>
            <w:r>
              <w:rPr>
                <w:rFonts w:ascii="Century Gothic" w:hAnsi="Century Gothic"/>
              </w:rPr>
              <w:t>Although the initial focus will be on well-being and social issues, do not stop individuals who are desperate to get back to the more subject based developments to be given a task</w:t>
            </w:r>
          </w:p>
          <w:p w:rsidR="00D21564" w:rsidRDefault="00D21564" w:rsidP="00690CF1">
            <w:pPr>
              <w:numPr>
                <w:ilvl w:val="0"/>
                <w:numId w:val="4"/>
              </w:numPr>
              <w:spacing w:after="0" w:line="240" w:lineRule="auto"/>
              <w:rPr>
                <w:rFonts w:ascii="Century Gothic" w:hAnsi="Century Gothic"/>
              </w:rPr>
            </w:pPr>
            <w:r>
              <w:rPr>
                <w:rFonts w:ascii="Century Gothic" w:hAnsi="Century Gothic"/>
              </w:rPr>
              <w:t>However, judge this carefully as it may well be easier to reach burnout than ever before</w:t>
            </w:r>
          </w:p>
          <w:p w:rsidR="00D21564" w:rsidRDefault="00D21564" w:rsidP="00690CF1">
            <w:pPr>
              <w:numPr>
                <w:ilvl w:val="0"/>
                <w:numId w:val="4"/>
              </w:numPr>
              <w:spacing w:after="0" w:line="240" w:lineRule="auto"/>
              <w:rPr>
                <w:rFonts w:ascii="Century Gothic" w:hAnsi="Century Gothic"/>
              </w:rPr>
            </w:pPr>
            <w:r>
              <w:rPr>
                <w:rFonts w:ascii="Century Gothic" w:hAnsi="Century Gothic"/>
              </w:rPr>
              <w:t>Bring the staff together more frequent than usual, even if it is a quick five-minute ‘on your feet’ meeting</w:t>
            </w:r>
          </w:p>
          <w:p w:rsidR="00D21564" w:rsidRDefault="00D21564" w:rsidP="00690CF1">
            <w:pPr>
              <w:numPr>
                <w:ilvl w:val="0"/>
                <w:numId w:val="4"/>
              </w:numPr>
              <w:spacing w:after="0" w:line="240" w:lineRule="auto"/>
              <w:rPr>
                <w:rFonts w:ascii="Century Gothic" w:hAnsi="Century Gothic"/>
              </w:rPr>
            </w:pPr>
            <w:r>
              <w:rPr>
                <w:rFonts w:ascii="Century Gothic" w:hAnsi="Century Gothic"/>
              </w:rPr>
              <w:t xml:space="preserve">Try and arrange for small little events </w:t>
            </w:r>
          </w:p>
          <w:p w:rsidR="00D21564" w:rsidRDefault="00D21564">
            <w:pPr>
              <w:spacing w:after="0" w:line="240" w:lineRule="auto"/>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have settled back to their routines well and are back in the swing of things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Few staff that initially wanted to step down from additional responsibilities have done so because they now feel more secure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Individual chats with staff have resulted in a warmer relationship between senior staff and all adults in school</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Individual tasks have been given to key members of staff and these have been acted upon in a positive way</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members who wanted to continue to work on subject or curriculum related activities have been able to do so and this has been helpful to them</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is no evidence of staff burn-out</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brief ‘on your feet’ gatherings have continued and proving to be a success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Some motivational events have continued and are now part of the school’s culture</w:t>
            </w:r>
          </w:p>
        </w:tc>
      </w:tr>
    </w:tbl>
    <w:p w:rsidR="00D21564" w:rsidRDefault="00D21564" w:rsidP="00D21564"/>
    <w:p w:rsidR="00690CF1" w:rsidRDefault="00690CF1"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staff well-being</w:t>
            </w:r>
          </w:p>
          <w:p w:rsidR="00D21564" w:rsidRDefault="00D21564" w:rsidP="00690CF1">
            <w:pPr>
              <w:pStyle w:val="ListParagraph"/>
              <w:numPr>
                <w:ilvl w:val="0"/>
                <w:numId w:val="2"/>
              </w:numPr>
              <w:spacing w:after="0" w:line="240" w:lineRule="auto"/>
              <w:jc w:val="center"/>
              <w:rPr>
                <w:rFonts w:ascii="Century Gothic" w:hAnsi="Century Gothic"/>
              </w:rPr>
            </w:pPr>
            <w:r>
              <w:rPr>
                <w:rFonts w:ascii="Century Gothic" w:hAnsi="Century Gothic"/>
              </w:rPr>
              <w:t xml:space="preserve"> Support for individual staff</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Schools will be very keen to support staff, including those who will have suffered loss or trauma</w:t>
            </w:r>
          </w:p>
          <w:p w:rsidR="00D21564" w:rsidRDefault="00D21564" w:rsidP="00690CF1">
            <w:pPr>
              <w:numPr>
                <w:ilvl w:val="0"/>
                <w:numId w:val="3"/>
              </w:numPr>
              <w:spacing w:after="0" w:line="240" w:lineRule="auto"/>
              <w:rPr>
                <w:rFonts w:ascii="Century Gothic" w:hAnsi="Century Gothic"/>
              </w:rPr>
            </w:pPr>
            <w:r>
              <w:rPr>
                <w:rFonts w:ascii="Century Gothic" w:hAnsi="Century Gothic"/>
              </w:rPr>
              <w:t>Some will have been in school without a proper break whilst others have worked almost exclusively from home</w:t>
            </w:r>
          </w:p>
          <w:p w:rsidR="00D21564" w:rsidRDefault="00D21564" w:rsidP="00690CF1">
            <w:pPr>
              <w:numPr>
                <w:ilvl w:val="0"/>
                <w:numId w:val="3"/>
              </w:numPr>
              <w:spacing w:after="0" w:line="240" w:lineRule="auto"/>
              <w:rPr>
                <w:rFonts w:ascii="Century Gothic" w:hAnsi="Century Gothic"/>
              </w:rPr>
            </w:pPr>
            <w:r>
              <w:rPr>
                <w:rFonts w:ascii="Century Gothic" w:hAnsi="Century Gothic"/>
              </w:rPr>
              <w:t>Allow time to rebuild school communities</w:t>
            </w:r>
          </w:p>
          <w:p w:rsidR="00D21564" w:rsidRDefault="00D21564" w:rsidP="00690CF1">
            <w:pPr>
              <w:numPr>
                <w:ilvl w:val="0"/>
                <w:numId w:val="3"/>
              </w:numPr>
              <w:spacing w:after="0" w:line="240" w:lineRule="auto"/>
              <w:rPr>
                <w:rFonts w:ascii="Century Gothic" w:hAnsi="Century Gothic"/>
              </w:rPr>
            </w:pPr>
            <w:r>
              <w:rPr>
                <w:rFonts w:ascii="Century Gothic" w:hAnsi="Century Gothic"/>
              </w:rPr>
              <w:t>Staff need to be aware of the stress th</w:t>
            </w:r>
            <w:r w:rsidR="00690CF1">
              <w:rPr>
                <w:rFonts w:ascii="Century Gothic" w:hAnsi="Century Gothic"/>
              </w:rPr>
              <w:t>e</w:t>
            </w:r>
            <w:r>
              <w:rPr>
                <w:rFonts w:ascii="Century Gothic" w:hAnsi="Century Gothic"/>
              </w:rPr>
              <w:t xml:space="preserve"> </w:t>
            </w:r>
            <w:r w:rsidR="00690CF1">
              <w:rPr>
                <w:rFonts w:ascii="Century Gothic" w:hAnsi="Century Gothic"/>
              </w:rPr>
              <w:t>Headteacher has</w:t>
            </w:r>
            <w:r>
              <w:rPr>
                <w:rFonts w:ascii="Century Gothic" w:hAnsi="Century Gothic"/>
              </w:rPr>
              <w:t xml:space="preserve"> faced and need to be considerate as well</w:t>
            </w:r>
          </w:p>
          <w:p w:rsidR="00D21564" w:rsidRDefault="00690CF1" w:rsidP="00690CF1">
            <w:pPr>
              <w:numPr>
                <w:ilvl w:val="0"/>
                <w:numId w:val="3"/>
              </w:numPr>
              <w:spacing w:after="0" w:line="240" w:lineRule="auto"/>
              <w:rPr>
                <w:rFonts w:ascii="Century Gothic" w:hAnsi="Century Gothic"/>
              </w:rPr>
            </w:pPr>
            <w:r>
              <w:rPr>
                <w:rFonts w:ascii="Century Gothic" w:hAnsi="Century Gothic"/>
              </w:rPr>
              <w:t>The</w:t>
            </w:r>
            <w:r w:rsidR="00D21564">
              <w:rPr>
                <w:rFonts w:ascii="Century Gothic" w:hAnsi="Century Gothic"/>
              </w:rPr>
              <w:t xml:space="preserve"> </w:t>
            </w:r>
            <w:r>
              <w:rPr>
                <w:rFonts w:ascii="Century Gothic" w:hAnsi="Century Gothic"/>
              </w:rPr>
              <w:t>Headteacher has had</w:t>
            </w:r>
            <w:r w:rsidR="00D21564">
              <w:rPr>
                <w:rFonts w:ascii="Century Gothic" w:hAnsi="Century Gothic"/>
              </w:rPr>
              <w:t xml:space="preserve"> to make some difficult decisions and have had to respond to a range of government guidance</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There is a role here for governors to support all staff</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Governors need to focus on the well-being of all staff in the first half term back</w:t>
            </w:r>
          </w:p>
          <w:p w:rsidR="00D21564" w:rsidRDefault="00D21564" w:rsidP="00690CF1">
            <w:pPr>
              <w:numPr>
                <w:ilvl w:val="0"/>
                <w:numId w:val="4"/>
              </w:numPr>
              <w:spacing w:after="0" w:line="240" w:lineRule="auto"/>
              <w:rPr>
                <w:rFonts w:ascii="Century Gothic" w:hAnsi="Century Gothic"/>
              </w:rPr>
            </w:pPr>
            <w:r>
              <w:rPr>
                <w:rFonts w:ascii="Century Gothic" w:hAnsi="Century Gothic"/>
              </w:rPr>
              <w:t>Governors accept that data will not be accurate until at least the end of the Autumn term</w:t>
            </w:r>
          </w:p>
          <w:p w:rsidR="00D21564" w:rsidRDefault="00D21564" w:rsidP="00690CF1">
            <w:pPr>
              <w:numPr>
                <w:ilvl w:val="0"/>
                <w:numId w:val="4"/>
              </w:numPr>
              <w:spacing w:after="0" w:line="240" w:lineRule="auto"/>
              <w:rPr>
                <w:rFonts w:ascii="Century Gothic" w:hAnsi="Century Gothic"/>
              </w:rPr>
            </w:pPr>
            <w:r>
              <w:rPr>
                <w:rFonts w:ascii="Century Gothic" w:hAnsi="Century Gothic"/>
              </w:rPr>
              <w:t>Staff should not be spending time on monitoring learning or writing subject specific reports</w:t>
            </w:r>
          </w:p>
          <w:p w:rsidR="00D21564" w:rsidRDefault="00D21564" w:rsidP="00690CF1">
            <w:pPr>
              <w:numPr>
                <w:ilvl w:val="0"/>
                <w:numId w:val="4"/>
              </w:numPr>
              <w:spacing w:after="0" w:line="240" w:lineRule="auto"/>
              <w:rPr>
                <w:rFonts w:ascii="Century Gothic" w:hAnsi="Century Gothic"/>
              </w:rPr>
            </w:pPr>
            <w:r>
              <w:rPr>
                <w:rFonts w:ascii="Century Gothic" w:hAnsi="Century Gothic"/>
              </w:rPr>
              <w:t>The focus should be on assessing children’s well-being and creating a healthy environment to enable children to be ready for learning</w:t>
            </w:r>
          </w:p>
          <w:p w:rsidR="00D21564" w:rsidRDefault="00D21564" w:rsidP="00690CF1">
            <w:pPr>
              <w:numPr>
                <w:ilvl w:val="0"/>
                <w:numId w:val="4"/>
              </w:numPr>
              <w:spacing w:after="0" w:line="240" w:lineRule="auto"/>
              <w:rPr>
                <w:rFonts w:ascii="Century Gothic" w:hAnsi="Century Gothic"/>
              </w:rPr>
            </w:pPr>
            <w:r>
              <w:rPr>
                <w:rFonts w:ascii="Century Gothic" w:hAnsi="Century Gothic"/>
              </w:rPr>
              <w:t>Accept that when children return this will be a new situation for everybody and nobody has a blueprint on what it should look like</w:t>
            </w:r>
          </w:p>
          <w:p w:rsidR="00D21564" w:rsidRDefault="00D21564" w:rsidP="00690CF1">
            <w:pPr>
              <w:numPr>
                <w:ilvl w:val="0"/>
                <w:numId w:val="4"/>
              </w:numPr>
              <w:spacing w:after="0" w:line="240" w:lineRule="auto"/>
              <w:rPr>
                <w:rFonts w:ascii="Century Gothic" w:hAnsi="Century Gothic"/>
              </w:rPr>
            </w:pPr>
            <w:r>
              <w:rPr>
                <w:rFonts w:ascii="Century Gothic" w:hAnsi="Century Gothic"/>
              </w:rPr>
              <w:t>There will be a little of ‘feeling our way’ involved as the return happens</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Governors have played a significant role in supporting staff as they return to ‘normal’ routines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Governors and senior leaders accept that checking data is not the priority and have not pressured staff to provide information related to academic progress</w:t>
            </w:r>
          </w:p>
          <w:p w:rsidR="00D21564" w:rsidRDefault="00690CF1" w:rsidP="00690CF1">
            <w:pPr>
              <w:pStyle w:val="ListParagraph"/>
              <w:numPr>
                <w:ilvl w:val="0"/>
                <w:numId w:val="5"/>
              </w:numPr>
              <w:spacing w:after="0" w:line="240" w:lineRule="auto"/>
              <w:rPr>
                <w:rFonts w:ascii="Century Gothic" w:hAnsi="Century Gothic"/>
              </w:rPr>
            </w:pPr>
            <w:r>
              <w:rPr>
                <w:rFonts w:ascii="Century Gothic" w:hAnsi="Century Gothic"/>
              </w:rPr>
              <w:t>Staff have focused</w:t>
            </w:r>
            <w:r w:rsidR="00D21564">
              <w:rPr>
                <w:rFonts w:ascii="Century Gothic" w:hAnsi="Century Gothic"/>
              </w:rPr>
              <w:t xml:space="preserve"> on children’s well-being and have not felt pressurised into providing reports or monitoring lessons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has been a strong focus on creating a healthy environment</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have made excellent adjustments and are rapidly back in the swing of things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has been an acceptance that certain routines have had to be changed for the sake of children and staff</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‘feeling our way’ approach has been eradicated and routines established</w:t>
            </w:r>
          </w:p>
        </w:tc>
      </w:tr>
    </w:tbl>
    <w:p w:rsidR="00D21564" w:rsidRDefault="00D21564" w:rsidP="00D21564"/>
    <w:p w:rsidR="00D21564" w:rsidRDefault="00D21564" w:rsidP="00D21564"/>
    <w:p w:rsidR="00D21564" w:rsidRDefault="00D21564" w:rsidP="00D21564"/>
    <w:p w:rsidR="00D21564" w:rsidRDefault="00D21564"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re-establishing routines and expectations</w:t>
            </w:r>
          </w:p>
          <w:p w:rsidR="00D21564" w:rsidRDefault="00D21564">
            <w:pPr>
              <w:spacing w:after="0" w:line="240" w:lineRule="auto"/>
              <w:ind w:left="360"/>
              <w:jc w:val="center"/>
              <w:rPr>
                <w:rFonts w:ascii="Century Gothic" w:hAnsi="Century Gothic"/>
              </w:rPr>
            </w:pPr>
            <w:r>
              <w:rPr>
                <w:rFonts w:ascii="Century Gothic" w:hAnsi="Century Gothic"/>
              </w:rPr>
              <w:t>a) Re-establishing routines</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Recognise that it may more difficult than anticipated to re-establish routines</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This goes beyond school routines: daily life routines for staff and children</w:t>
            </w:r>
          </w:p>
          <w:p w:rsidR="00D21564" w:rsidRDefault="00D21564" w:rsidP="00690CF1">
            <w:pPr>
              <w:numPr>
                <w:ilvl w:val="0"/>
                <w:numId w:val="3"/>
              </w:numPr>
              <w:spacing w:after="0" w:line="240" w:lineRule="auto"/>
              <w:rPr>
                <w:rFonts w:ascii="Century Gothic" w:hAnsi="Century Gothic"/>
              </w:rPr>
            </w:pPr>
            <w:r>
              <w:rPr>
                <w:rFonts w:ascii="Century Gothic" w:hAnsi="Century Gothic"/>
              </w:rPr>
              <w:t>Some sleep patterns may have been disrupted</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 issues often associated with beginning of a new term will be magnified</w:t>
            </w:r>
          </w:p>
          <w:p w:rsidR="00D21564" w:rsidRDefault="00D21564" w:rsidP="00690CF1">
            <w:pPr>
              <w:numPr>
                <w:ilvl w:val="0"/>
                <w:numId w:val="3"/>
              </w:numPr>
              <w:spacing w:after="0" w:line="240" w:lineRule="auto"/>
              <w:rPr>
                <w:rFonts w:ascii="Century Gothic" w:hAnsi="Century Gothic"/>
              </w:rPr>
            </w:pPr>
            <w:r>
              <w:rPr>
                <w:rFonts w:ascii="Century Gothic" w:hAnsi="Century Gothic"/>
              </w:rPr>
              <w:t>Leaders may have to allow for a period of adjustment</w:t>
            </w:r>
          </w:p>
          <w:p w:rsidR="00D21564" w:rsidRDefault="00D21564" w:rsidP="00690CF1">
            <w:pPr>
              <w:numPr>
                <w:ilvl w:val="0"/>
                <w:numId w:val="3"/>
              </w:numPr>
              <w:spacing w:after="0" w:line="240" w:lineRule="auto"/>
              <w:rPr>
                <w:rFonts w:ascii="Century Gothic" w:hAnsi="Century Gothic"/>
              </w:rPr>
            </w:pPr>
            <w:r>
              <w:rPr>
                <w:rFonts w:ascii="Century Gothic" w:hAnsi="Century Gothic"/>
              </w:rPr>
              <w:t>However, there are benefits in re-establishing these routines for staff, children and parents</w:t>
            </w:r>
          </w:p>
          <w:p w:rsidR="00D21564" w:rsidRDefault="00D21564" w:rsidP="00690CF1">
            <w:pPr>
              <w:numPr>
                <w:ilvl w:val="0"/>
                <w:numId w:val="3"/>
              </w:numPr>
              <w:spacing w:after="0" w:line="240" w:lineRule="auto"/>
              <w:rPr>
                <w:rFonts w:ascii="Century Gothic" w:hAnsi="Century Gothic"/>
              </w:rPr>
            </w:pPr>
            <w:r>
              <w:rPr>
                <w:rFonts w:ascii="Century Gothic" w:hAnsi="Century Gothic"/>
              </w:rPr>
              <w:t>Getting back ‘into the swing of things’ will need to be a priority.</w:t>
            </w:r>
          </w:p>
          <w:p w:rsidR="00D21564" w:rsidRDefault="00D21564" w:rsidP="00690CF1">
            <w:pPr>
              <w:numPr>
                <w:ilvl w:val="0"/>
                <w:numId w:val="3"/>
              </w:numPr>
              <w:spacing w:after="0" w:line="240" w:lineRule="auto"/>
              <w:rPr>
                <w:rFonts w:ascii="Century Gothic" w:hAnsi="Century Gothic"/>
              </w:rPr>
            </w:pPr>
            <w:r>
              <w:rPr>
                <w:rFonts w:ascii="Century Gothic" w:hAnsi="Century Gothic"/>
              </w:rPr>
              <w:t>Be ready for many children (and staff) feeling tired in the afternoon</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Aim to get back ‘into the swing of things’ as quickly as possible (this could provide much emotional support)</w:t>
            </w:r>
          </w:p>
          <w:p w:rsidR="00D21564" w:rsidRDefault="00D21564" w:rsidP="00690CF1">
            <w:pPr>
              <w:numPr>
                <w:ilvl w:val="0"/>
                <w:numId w:val="4"/>
              </w:numPr>
              <w:spacing w:after="0" w:line="240" w:lineRule="auto"/>
              <w:rPr>
                <w:rFonts w:ascii="Century Gothic" w:hAnsi="Century Gothic"/>
              </w:rPr>
            </w:pPr>
            <w:r>
              <w:rPr>
                <w:rFonts w:ascii="Century Gothic" w:hAnsi="Century Gothic"/>
              </w:rPr>
              <w:t>The vast majority of children feel more secure when routines are set, and they know what is expected of them</w:t>
            </w:r>
          </w:p>
          <w:p w:rsidR="00D21564" w:rsidRDefault="00D21564" w:rsidP="00690CF1">
            <w:pPr>
              <w:numPr>
                <w:ilvl w:val="0"/>
                <w:numId w:val="4"/>
              </w:numPr>
              <w:spacing w:after="0" w:line="240" w:lineRule="auto"/>
              <w:rPr>
                <w:rFonts w:ascii="Century Gothic" w:hAnsi="Century Gothic"/>
              </w:rPr>
            </w:pPr>
            <w:r>
              <w:rPr>
                <w:rFonts w:ascii="Century Gothic" w:hAnsi="Century Gothic"/>
              </w:rPr>
              <w:t>Similarly, s</w:t>
            </w:r>
            <w:r w:rsidR="00690CF1">
              <w:rPr>
                <w:rFonts w:ascii="Century Gothic" w:hAnsi="Century Gothic"/>
              </w:rPr>
              <w:t>o do the vast majority of staff</w:t>
            </w:r>
          </w:p>
          <w:p w:rsidR="00D21564" w:rsidRDefault="00D21564" w:rsidP="00690CF1">
            <w:pPr>
              <w:numPr>
                <w:ilvl w:val="0"/>
                <w:numId w:val="4"/>
              </w:numPr>
              <w:spacing w:after="0" w:line="240" w:lineRule="auto"/>
              <w:rPr>
                <w:rFonts w:ascii="Century Gothic" w:hAnsi="Century Gothic"/>
              </w:rPr>
            </w:pPr>
            <w:r>
              <w:rPr>
                <w:rFonts w:ascii="Century Gothic" w:hAnsi="Century Gothic"/>
              </w:rPr>
              <w:t>Recognise that some families may struggle with getting back into the swing of things</w:t>
            </w:r>
          </w:p>
          <w:p w:rsidR="00D21564" w:rsidRDefault="00D21564" w:rsidP="00690CF1">
            <w:pPr>
              <w:numPr>
                <w:ilvl w:val="0"/>
                <w:numId w:val="4"/>
              </w:numPr>
              <w:spacing w:after="0" w:line="240" w:lineRule="auto"/>
              <w:rPr>
                <w:rFonts w:ascii="Century Gothic" w:hAnsi="Century Gothic"/>
              </w:rPr>
            </w:pPr>
            <w:r>
              <w:rPr>
                <w:rFonts w:ascii="Century Gothic" w:hAnsi="Century Gothic"/>
              </w:rPr>
              <w:t>Support these families where it is needed</w:t>
            </w:r>
          </w:p>
          <w:p w:rsidR="00D21564" w:rsidRDefault="00D21564" w:rsidP="00690CF1">
            <w:pPr>
              <w:numPr>
                <w:ilvl w:val="0"/>
                <w:numId w:val="4"/>
              </w:numPr>
              <w:spacing w:after="0" w:line="240" w:lineRule="auto"/>
              <w:rPr>
                <w:rFonts w:ascii="Century Gothic" w:hAnsi="Century Gothic"/>
              </w:rPr>
            </w:pPr>
            <w:r>
              <w:rPr>
                <w:rFonts w:ascii="Century Gothic" w:hAnsi="Century Gothic"/>
              </w:rPr>
              <w:t>Provide more open type activities in the afternoon so adjustments to the timetable may be needed</w:t>
            </w:r>
          </w:p>
          <w:p w:rsidR="00D21564" w:rsidRDefault="00D21564" w:rsidP="00690CF1">
            <w:pPr>
              <w:numPr>
                <w:ilvl w:val="0"/>
                <w:numId w:val="4"/>
              </w:numPr>
              <w:spacing w:after="0" w:line="240" w:lineRule="auto"/>
              <w:rPr>
                <w:rFonts w:ascii="Century Gothic" w:hAnsi="Century Gothic"/>
              </w:rPr>
            </w:pPr>
            <w:r>
              <w:rPr>
                <w:rFonts w:ascii="Century Gothic" w:hAnsi="Century Gothic"/>
              </w:rPr>
              <w:t>Children will have established different eating patterns – they may feel hungry more frequently – snack times may need to be introduced for a short while</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The school is back to its normal working routines in a very short time (well within the first half term back) </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Children respond well to the routines that have been set for them </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are few, if any, issues that can be associated with a return to school</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are very much back into routines also and this is helping children to settle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have dealt well with children from families that are finding it difficult to get back into the swing of things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adjustments made to the afternoon timetable have gone down well and helped children to settle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Snack times seem to have done their job as children are not saying they are hungry</w:t>
            </w:r>
          </w:p>
        </w:tc>
      </w:tr>
    </w:tbl>
    <w:p w:rsidR="00D21564" w:rsidRDefault="00D21564" w:rsidP="00D21564"/>
    <w:p w:rsidR="00D21564" w:rsidRDefault="00D21564"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re-establishing routines and expectations</w:t>
            </w:r>
          </w:p>
          <w:p w:rsidR="00D21564" w:rsidRDefault="00D21564">
            <w:pPr>
              <w:spacing w:after="0" w:line="240" w:lineRule="auto"/>
              <w:ind w:left="360"/>
              <w:jc w:val="center"/>
              <w:rPr>
                <w:rFonts w:ascii="Century Gothic" w:hAnsi="Century Gothic"/>
              </w:rPr>
            </w:pPr>
            <w:r>
              <w:rPr>
                <w:rFonts w:ascii="Century Gothic" w:hAnsi="Century Gothic"/>
              </w:rPr>
              <w:t>b) Re-establishing expectations</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Recognise that different people will have had very different experiences during the lockdown period</w:t>
            </w:r>
          </w:p>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Some will have been in school </w:t>
            </w:r>
            <w:r w:rsidR="00690CF1">
              <w:rPr>
                <w:rFonts w:ascii="Century Gothic" w:hAnsi="Century Gothic"/>
              </w:rPr>
              <w:t>regularly</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 majority of children will have been at home – all having had different experiences</w:t>
            </w:r>
          </w:p>
          <w:p w:rsidR="00D21564" w:rsidRDefault="00D21564" w:rsidP="00690CF1">
            <w:pPr>
              <w:numPr>
                <w:ilvl w:val="0"/>
                <w:numId w:val="3"/>
              </w:numPr>
              <w:spacing w:after="0" w:line="240" w:lineRule="auto"/>
              <w:rPr>
                <w:rFonts w:ascii="Century Gothic" w:hAnsi="Century Gothic"/>
              </w:rPr>
            </w:pPr>
            <w:r>
              <w:rPr>
                <w:rFonts w:ascii="Century Gothic" w:hAnsi="Century Gothic"/>
              </w:rPr>
              <w:t>For some, it will take time for them to re-establish and re-learn the expectations of the school, particularly learning and behaviour</w:t>
            </w:r>
          </w:p>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Learning involves much practice and children will out of practice in this respect </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Ensure that behaviour expectations are re-established as quickly as possible</w:t>
            </w:r>
          </w:p>
          <w:p w:rsidR="00D21564" w:rsidRDefault="00D21564" w:rsidP="00690CF1">
            <w:pPr>
              <w:numPr>
                <w:ilvl w:val="0"/>
                <w:numId w:val="4"/>
              </w:numPr>
              <w:spacing w:after="0" w:line="240" w:lineRule="auto"/>
              <w:rPr>
                <w:rFonts w:ascii="Century Gothic" w:hAnsi="Century Gothic"/>
              </w:rPr>
            </w:pPr>
            <w:r>
              <w:rPr>
                <w:rFonts w:ascii="Century Gothic" w:hAnsi="Century Gothic"/>
              </w:rPr>
              <w:t>Remind children (and staff) about how they speak to each other; how they treat each other and the expectations with regards to attitudes</w:t>
            </w:r>
          </w:p>
          <w:p w:rsidR="00D21564" w:rsidRDefault="00690CF1" w:rsidP="00690CF1">
            <w:pPr>
              <w:numPr>
                <w:ilvl w:val="0"/>
                <w:numId w:val="4"/>
              </w:numPr>
              <w:spacing w:after="0" w:line="240" w:lineRule="auto"/>
              <w:rPr>
                <w:rFonts w:ascii="Century Gothic" w:hAnsi="Century Gothic"/>
              </w:rPr>
            </w:pPr>
            <w:r>
              <w:rPr>
                <w:rFonts w:ascii="Century Gothic" w:hAnsi="Century Gothic"/>
              </w:rPr>
              <w:t>F</w:t>
            </w:r>
            <w:r w:rsidR="00D21564">
              <w:rPr>
                <w:rFonts w:ascii="Century Gothic" w:hAnsi="Century Gothic"/>
              </w:rPr>
              <w:t>ind time to talk to each class daily to remind them of these expectations</w:t>
            </w:r>
          </w:p>
          <w:p w:rsidR="00D21564" w:rsidRDefault="00D21564" w:rsidP="00690CF1">
            <w:pPr>
              <w:numPr>
                <w:ilvl w:val="0"/>
                <w:numId w:val="4"/>
              </w:numPr>
              <w:spacing w:after="0" w:line="240" w:lineRule="auto"/>
              <w:rPr>
                <w:rFonts w:ascii="Century Gothic" w:hAnsi="Century Gothic"/>
              </w:rPr>
            </w:pPr>
            <w:r>
              <w:rPr>
                <w:rFonts w:ascii="Century Gothic" w:hAnsi="Century Gothic"/>
              </w:rPr>
              <w:t>However, place much emphasis on the school being a safe environment and that they are loved and cared for</w:t>
            </w:r>
          </w:p>
          <w:p w:rsidR="00D21564" w:rsidRDefault="00D21564" w:rsidP="00690CF1">
            <w:pPr>
              <w:numPr>
                <w:ilvl w:val="0"/>
                <w:numId w:val="4"/>
              </w:numPr>
              <w:spacing w:after="0" w:line="240" w:lineRule="auto"/>
              <w:rPr>
                <w:rFonts w:ascii="Century Gothic" w:hAnsi="Century Gothic"/>
              </w:rPr>
            </w:pPr>
            <w:r>
              <w:rPr>
                <w:rFonts w:ascii="Century Gothic" w:hAnsi="Century Gothic"/>
              </w:rPr>
              <w:t>Place much emphasis on respecting each other</w:t>
            </w:r>
          </w:p>
          <w:p w:rsidR="00D21564" w:rsidRDefault="00D21564" w:rsidP="00690CF1">
            <w:pPr>
              <w:numPr>
                <w:ilvl w:val="0"/>
                <w:numId w:val="4"/>
              </w:numPr>
              <w:spacing w:after="0" w:line="240" w:lineRule="auto"/>
              <w:rPr>
                <w:rFonts w:ascii="Century Gothic" w:hAnsi="Century Gothic"/>
              </w:rPr>
            </w:pPr>
            <w:r>
              <w:rPr>
                <w:rFonts w:ascii="Century Gothic" w:hAnsi="Century Gothic"/>
              </w:rPr>
              <w:t>Aim to re-establish the culture and ethos that existed before</w:t>
            </w:r>
          </w:p>
          <w:p w:rsidR="00D21564" w:rsidRDefault="00D21564" w:rsidP="00690CF1">
            <w:pPr>
              <w:numPr>
                <w:ilvl w:val="0"/>
                <w:numId w:val="4"/>
              </w:numPr>
              <w:spacing w:after="0" w:line="240" w:lineRule="auto"/>
              <w:rPr>
                <w:rFonts w:ascii="Century Gothic" w:hAnsi="Century Gothic"/>
              </w:rPr>
            </w:pPr>
            <w:r>
              <w:rPr>
                <w:rFonts w:ascii="Century Gothic" w:hAnsi="Century Gothic"/>
              </w:rPr>
              <w:t>Once this is established place much emphasis on attitudes to learning</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Patterns of behaviour have been re-established and the school’s expectations with regard to behaviour have been adhered to</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are polite and caring and are aware of how words can hurt</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are careful about the way they approach potentially difficult situations and take extra care with the words they use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are reminded regularly of the school’s expectations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Children know what is expected of them and feel cared for </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have been additional activities organised aimed at helping children to be kind to each other and to listen to each other</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Everyone believes that the school is the same place that it used to be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Attitudes to learning are very positive and much in line with what they used to be </w:t>
            </w:r>
          </w:p>
        </w:tc>
      </w:tr>
    </w:tbl>
    <w:p w:rsidR="00D21564" w:rsidRDefault="00D21564" w:rsidP="00D21564"/>
    <w:p w:rsidR="00D21564" w:rsidRDefault="00D21564" w:rsidP="00D21564"/>
    <w:p w:rsidR="00D21564" w:rsidRDefault="00D21564"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re-establishing routines and expectations</w:t>
            </w:r>
          </w:p>
          <w:p w:rsidR="00D21564" w:rsidRDefault="00D21564">
            <w:pPr>
              <w:spacing w:after="0" w:line="240" w:lineRule="auto"/>
              <w:ind w:left="360"/>
              <w:jc w:val="center"/>
              <w:rPr>
                <w:rFonts w:ascii="Century Gothic" w:hAnsi="Century Gothic"/>
              </w:rPr>
            </w:pPr>
            <w:r>
              <w:rPr>
                <w:rFonts w:ascii="Century Gothic" w:hAnsi="Century Gothic"/>
              </w:rPr>
              <w:t>c) Dealing with children and parents who are worried about returning</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Many children will be looking forward to returning to school, but many will find being around people difficult, frightening and even overwhelming</w:t>
            </w:r>
          </w:p>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Some children may have developed a fear of people in general</w:t>
            </w:r>
          </w:p>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Many children will be overwhelmed by the implicit message that other people could be dangerous to their health</w:t>
            </w:r>
          </w:p>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Again, many will not have experienced other people apart from their immediate family being in their personal space</w:t>
            </w:r>
          </w:p>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The daily life of a school, with its hustle and bustle, could be difficult for some</w:t>
            </w:r>
          </w:p>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Be aware that some may have sensory issues and anxiety about the proximity of others physically</w:t>
            </w:r>
          </w:p>
          <w:p w:rsidR="00D21564" w:rsidRPr="00690CF1" w:rsidRDefault="00D21564" w:rsidP="00690CF1">
            <w:pPr>
              <w:numPr>
                <w:ilvl w:val="0"/>
                <w:numId w:val="3"/>
              </w:numPr>
              <w:spacing w:after="0" w:line="240" w:lineRule="auto"/>
              <w:rPr>
                <w:rFonts w:ascii="Century Gothic" w:hAnsi="Century Gothic"/>
              </w:rPr>
            </w:pPr>
            <w:r w:rsidRPr="00690CF1">
              <w:rPr>
                <w:rFonts w:ascii="Century Gothic" w:hAnsi="Century Gothic"/>
              </w:rPr>
              <w:t>There may be attendance issues as some parents remain mistrustful of the safety of being in school</w:t>
            </w:r>
          </w:p>
          <w:p w:rsidR="00D21564" w:rsidRPr="00690CF1"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Pr="00690CF1" w:rsidRDefault="00D21564" w:rsidP="00690CF1">
            <w:pPr>
              <w:numPr>
                <w:ilvl w:val="0"/>
                <w:numId w:val="4"/>
              </w:numPr>
              <w:spacing w:after="0" w:line="240" w:lineRule="auto"/>
              <w:rPr>
                <w:rFonts w:ascii="Century Gothic" w:hAnsi="Century Gothic"/>
              </w:rPr>
            </w:pPr>
            <w:r w:rsidRPr="00690CF1">
              <w:rPr>
                <w:rFonts w:ascii="Century Gothic" w:hAnsi="Century Gothic"/>
              </w:rPr>
              <w:t>Be aware of the sensory issues, especially when moving around the school</w:t>
            </w:r>
          </w:p>
          <w:p w:rsidR="00D21564" w:rsidRPr="00690CF1" w:rsidRDefault="00D21564" w:rsidP="00690CF1">
            <w:pPr>
              <w:numPr>
                <w:ilvl w:val="0"/>
                <w:numId w:val="4"/>
              </w:numPr>
              <w:spacing w:after="0" w:line="240" w:lineRule="auto"/>
              <w:rPr>
                <w:rFonts w:ascii="Century Gothic" w:hAnsi="Century Gothic"/>
              </w:rPr>
            </w:pPr>
            <w:r w:rsidRPr="00690CF1">
              <w:rPr>
                <w:rFonts w:ascii="Century Gothic" w:hAnsi="Century Gothic"/>
              </w:rPr>
              <w:t>Lunchtime is a potentially key time to consider</w:t>
            </w:r>
          </w:p>
          <w:p w:rsidR="00D21564" w:rsidRPr="00690CF1" w:rsidRDefault="00D21564" w:rsidP="00690CF1">
            <w:pPr>
              <w:numPr>
                <w:ilvl w:val="0"/>
                <w:numId w:val="4"/>
              </w:numPr>
              <w:spacing w:after="0" w:line="240" w:lineRule="auto"/>
              <w:rPr>
                <w:rFonts w:ascii="Century Gothic" w:hAnsi="Century Gothic"/>
              </w:rPr>
            </w:pPr>
            <w:r w:rsidRPr="00690CF1">
              <w:rPr>
                <w:rFonts w:ascii="Century Gothic" w:hAnsi="Century Gothic"/>
              </w:rPr>
              <w:t>Aim for calm and quiet at all time but be aware of a need for quiet space for individuals who need it</w:t>
            </w:r>
          </w:p>
          <w:p w:rsidR="00D21564" w:rsidRPr="00690CF1" w:rsidRDefault="00D21564" w:rsidP="00690CF1">
            <w:pPr>
              <w:numPr>
                <w:ilvl w:val="0"/>
                <w:numId w:val="4"/>
              </w:numPr>
              <w:spacing w:after="0" w:line="240" w:lineRule="auto"/>
              <w:rPr>
                <w:rFonts w:ascii="Century Gothic" w:hAnsi="Century Gothic"/>
              </w:rPr>
            </w:pPr>
            <w:r w:rsidRPr="00690CF1">
              <w:rPr>
                <w:rFonts w:ascii="Century Gothic" w:hAnsi="Century Gothic"/>
              </w:rPr>
              <w:t>Ensure you have such spaces dedicated on the playground and create quiet spaces around the school</w:t>
            </w:r>
          </w:p>
          <w:p w:rsidR="00D21564" w:rsidRPr="00690CF1" w:rsidRDefault="00D21564" w:rsidP="00690CF1">
            <w:pPr>
              <w:numPr>
                <w:ilvl w:val="0"/>
                <w:numId w:val="4"/>
              </w:numPr>
              <w:spacing w:after="0" w:line="240" w:lineRule="auto"/>
              <w:rPr>
                <w:rFonts w:ascii="Century Gothic" w:hAnsi="Century Gothic"/>
              </w:rPr>
            </w:pPr>
            <w:r w:rsidRPr="00690CF1">
              <w:rPr>
                <w:rFonts w:ascii="Century Gothic" w:hAnsi="Century Gothic"/>
              </w:rPr>
              <w:t>Help children to understand that if they crave space that it is not unusual and talk to them about it</w:t>
            </w:r>
          </w:p>
          <w:p w:rsidR="00D21564" w:rsidRPr="00690CF1" w:rsidRDefault="00D21564" w:rsidP="00690CF1">
            <w:pPr>
              <w:numPr>
                <w:ilvl w:val="0"/>
                <w:numId w:val="4"/>
              </w:numPr>
              <w:spacing w:after="0" w:line="240" w:lineRule="auto"/>
              <w:rPr>
                <w:rFonts w:ascii="Century Gothic" w:hAnsi="Century Gothic"/>
              </w:rPr>
            </w:pPr>
            <w:r w:rsidRPr="00690CF1">
              <w:rPr>
                <w:rFonts w:ascii="Century Gothic" w:hAnsi="Century Gothic"/>
              </w:rPr>
              <w:t>As most children have not been in crowded rooms for some time, they may find the classroom over whelming. Keep noise levels as low as possible</w:t>
            </w:r>
          </w:p>
          <w:p w:rsidR="00D21564" w:rsidRPr="00690CF1" w:rsidRDefault="00D21564" w:rsidP="00690CF1">
            <w:pPr>
              <w:numPr>
                <w:ilvl w:val="0"/>
                <w:numId w:val="4"/>
              </w:numPr>
              <w:spacing w:after="0" w:line="240" w:lineRule="auto"/>
              <w:rPr>
                <w:rFonts w:ascii="Century Gothic" w:hAnsi="Century Gothic"/>
              </w:rPr>
            </w:pPr>
            <w:r w:rsidRPr="00690CF1">
              <w:rPr>
                <w:rFonts w:ascii="Century Gothic" w:hAnsi="Century Gothic"/>
              </w:rPr>
              <w:t>Teachers should continually remind children of the quiet spaces that have been created</w:t>
            </w:r>
          </w:p>
          <w:p w:rsidR="00D21564" w:rsidRPr="00690CF1" w:rsidRDefault="00D21564" w:rsidP="00690CF1">
            <w:pPr>
              <w:numPr>
                <w:ilvl w:val="0"/>
                <w:numId w:val="4"/>
              </w:numPr>
              <w:spacing w:after="0" w:line="240" w:lineRule="auto"/>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Movement around the school is calm and well ordered</w:t>
            </w:r>
          </w:p>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Lunchtimes are also orderly with greater levels of calm evident</w:t>
            </w:r>
          </w:p>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Quiet places have been established both in and out of the main building</w:t>
            </w:r>
          </w:p>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There are quiet areas established on the playground and children know where they are</w:t>
            </w:r>
          </w:p>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Children know that it is not unusual for them to want to go to a quiet area</w:t>
            </w:r>
          </w:p>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The noise levels in classrooms are particularly low</w:t>
            </w:r>
          </w:p>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Very few, if any, children mention that they are unsettled because of noise levels around the school</w:t>
            </w:r>
          </w:p>
          <w:p w:rsidR="00D21564" w:rsidRPr="00690CF1" w:rsidRDefault="00D21564" w:rsidP="00690CF1">
            <w:pPr>
              <w:pStyle w:val="ListParagraph"/>
              <w:numPr>
                <w:ilvl w:val="0"/>
                <w:numId w:val="5"/>
              </w:numPr>
              <w:spacing w:after="0" w:line="240" w:lineRule="auto"/>
              <w:rPr>
                <w:rFonts w:ascii="Century Gothic" w:hAnsi="Century Gothic"/>
              </w:rPr>
            </w:pPr>
            <w:r w:rsidRPr="00690CF1">
              <w:rPr>
                <w:rFonts w:ascii="Century Gothic" w:hAnsi="Century Gothic"/>
              </w:rPr>
              <w:t>Staff continually remind children of the quiet spaces that have been established</w:t>
            </w:r>
          </w:p>
        </w:tc>
      </w:tr>
    </w:tbl>
    <w:p w:rsidR="00D21564" w:rsidRDefault="00D21564" w:rsidP="00D21564"/>
    <w:p w:rsidR="00D21564" w:rsidRDefault="00D21564" w:rsidP="00D21564"/>
    <w:p w:rsidR="00D21564" w:rsidRDefault="00D21564"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re-establishing routines and expectations</w:t>
            </w:r>
          </w:p>
          <w:p w:rsidR="00D21564" w:rsidRDefault="00D21564">
            <w:pPr>
              <w:spacing w:after="0" w:line="240" w:lineRule="auto"/>
              <w:ind w:left="360"/>
              <w:jc w:val="center"/>
              <w:rPr>
                <w:rFonts w:ascii="Century Gothic" w:hAnsi="Century Gothic"/>
              </w:rPr>
            </w:pPr>
            <w:r>
              <w:rPr>
                <w:rFonts w:ascii="Century Gothic" w:hAnsi="Century Gothic"/>
              </w:rPr>
              <w:t>d) Separation anxieties</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The vast majority of children will have become used to being with their parents for extended periods</w:t>
            </w:r>
          </w:p>
          <w:p w:rsidR="00D21564" w:rsidRDefault="00D21564" w:rsidP="00690CF1">
            <w:pPr>
              <w:numPr>
                <w:ilvl w:val="0"/>
                <w:numId w:val="3"/>
              </w:numPr>
              <w:spacing w:after="0" w:line="240" w:lineRule="auto"/>
              <w:rPr>
                <w:rFonts w:ascii="Century Gothic" w:hAnsi="Century Gothic"/>
              </w:rPr>
            </w:pPr>
            <w:r>
              <w:rPr>
                <w:rFonts w:ascii="Century Gothic" w:hAnsi="Century Gothic"/>
              </w:rPr>
              <w:t>Even for the children who are excited to come back to school to see their friends, this could be a source of potential anxiety</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There will be some children who will struggle with this separation and experience anxiety</w:t>
            </w:r>
          </w:p>
          <w:p w:rsidR="00D21564" w:rsidRDefault="00D21564" w:rsidP="00690CF1">
            <w:pPr>
              <w:numPr>
                <w:ilvl w:val="0"/>
                <w:numId w:val="3"/>
              </w:numPr>
              <w:spacing w:after="0" w:line="240" w:lineRule="auto"/>
              <w:rPr>
                <w:rFonts w:ascii="Century Gothic" w:hAnsi="Century Gothic"/>
              </w:rPr>
            </w:pPr>
            <w:r>
              <w:rPr>
                <w:rFonts w:ascii="Century Gothic" w:hAnsi="Century Gothic"/>
              </w:rPr>
              <w:t>Children may well worry about their parents going to work, either as key workers or those returning after the lockdown</w:t>
            </w:r>
          </w:p>
          <w:p w:rsidR="00D21564" w:rsidRDefault="00D21564" w:rsidP="00690CF1">
            <w:pPr>
              <w:numPr>
                <w:ilvl w:val="0"/>
                <w:numId w:val="3"/>
              </w:numPr>
              <w:spacing w:after="0" w:line="240" w:lineRule="auto"/>
              <w:rPr>
                <w:rFonts w:ascii="Century Gothic" w:hAnsi="Century Gothic"/>
              </w:rPr>
            </w:pPr>
            <w:r>
              <w:rPr>
                <w:rFonts w:ascii="Century Gothic" w:hAnsi="Century Gothic"/>
              </w:rPr>
              <w:t>Most children separate from their families quite easily but there will be a few who did not, even before this lockdown period</w:t>
            </w:r>
          </w:p>
          <w:p w:rsidR="00D21564" w:rsidRDefault="00D21564" w:rsidP="00690CF1">
            <w:pPr>
              <w:numPr>
                <w:ilvl w:val="0"/>
                <w:numId w:val="3"/>
              </w:numPr>
              <w:spacing w:after="0" w:line="240" w:lineRule="auto"/>
              <w:rPr>
                <w:rFonts w:ascii="Century Gothic" w:hAnsi="Century Gothic"/>
              </w:rPr>
            </w:pPr>
            <w:r>
              <w:rPr>
                <w:rFonts w:ascii="Century Gothic" w:hAnsi="Century Gothic"/>
              </w:rPr>
              <w:t>Staff are likely to know the most vulnerable in this respect, however these numbers may now grow</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Talk to children to reassure them:</w:t>
            </w:r>
          </w:p>
          <w:p w:rsidR="00D21564" w:rsidRDefault="00D21564" w:rsidP="00690CF1">
            <w:pPr>
              <w:numPr>
                <w:ilvl w:val="1"/>
                <w:numId w:val="4"/>
              </w:numPr>
              <w:spacing w:after="0" w:line="240" w:lineRule="auto"/>
              <w:rPr>
                <w:rFonts w:ascii="Century Gothic" w:hAnsi="Century Gothic"/>
              </w:rPr>
            </w:pPr>
            <w:r>
              <w:rPr>
                <w:rFonts w:ascii="Century Gothic" w:hAnsi="Century Gothic"/>
              </w:rPr>
              <w:t>It is perfectly ok to miss them</w:t>
            </w:r>
          </w:p>
          <w:p w:rsidR="00D21564" w:rsidRDefault="00D21564" w:rsidP="00690CF1">
            <w:pPr>
              <w:numPr>
                <w:ilvl w:val="1"/>
                <w:numId w:val="4"/>
              </w:numPr>
              <w:spacing w:after="0" w:line="240" w:lineRule="auto"/>
              <w:rPr>
                <w:rFonts w:ascii="Century Gothic" w:hAnsi="Century Gothic"/>
              </w:rPr>
            </w:pPr>
            <w:r>
              <w:rPr>
                <w:rFonts w:ascii="Century Gothic" w:hAnsi="Century Gothic"/>
              </w:rPr>
              <w:t>It is perfectly ok to not to want to be surrounded by lots of people</w:t>
            </w:r>
          </w:p>
          <w:p w:rsidR="00D21564" w:rsidRDefault="00D21564" w:rsidP="00690CF1">
            <w:pPr>
              <w:numPr>
                <w:ilvl w:val="1"/>
                <w:numId w:val="4"/>
              </w:numPr>
              <w:spacing w:after="0" w:line="240" w:lineRule="auto"/>
              <w:rPr>
                <w:rFonts w:ascii="Century Gothic" w:hAnsi="Century Gothic"/>
              </w:rPr>
            </w:pPr>
            <w:r>
              <w:rPr>
                <w:rFonts w:ascii="Century Gothic" w:hAnsi="Century Gothic"/>
              </w:rPr>
              <w:t>It is ok not to want to get back to formal learning once more</w:t>
            </w:r>
          </w:p>
          <w:p w:rsidR="00D21564" w:rsidRDefault="00D21564" w:rsidP="00690CF1">
            <w:pPr>
              <w:numPr>
                <w:ilvl w:val="0"/>
                <w:numId w:val="4"/>
              </w:numPr>
              <w:spacing w:after="0" w:line="240" w:lineRule="auto"/>
              <w:rPr>
                <w:rFonts w:ascii="Century Gothic" w:hAnsi="Century Gothic"/>
              </w:rPr>
            </w:pPr>
            <w:r>
              <w:rPr>
                <w:rFonts w:ascii="Century Gothic" w:hAnsi="Century Gothic"/>
              </w:rPr>
              <w:t>Staff should constantly reassure children that their parents are safe</w:t>
            </w:r>
          </w:p>
          <w:p w:rsidR="00D21564" w:rsidRDefault="00D21564" w:rsidP="00690CF1">
            <w:pPr>
              <w:numPr>
                <w:ilvl w:val="0"/>
                <w:numId w:val="4"/>
              </w:numPr>
              <w:spacing w:after="0" w:line="240" w:lineRule="auto"/>
              <w:rPr>
                <w:rFonts w:ascii="Century Gothic" w:hAnsi="Century Gothic"/>
              </w:rPr>
            </w:pPr>
            <w:r>
              <w:rPr>
                <w:rFonts w:ascii="Century Gothic" w:hAnsi="Century Gothic"/>
              </w:rPr>
              <w:t>Staff should be allowed to call parents at midday so as to reassure a very anxious child</w:t>
            </w:r>
          </w:p>
          <w:p w:rsidR="00D21564" w:rsidRDefault="00D21564" w:rsidP="00690CF1">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do not feel anxiety about being separated from their families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regular talks with children have helped them with coming to terms with being away from their family members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know they can talk to a member of staff when they feel insecure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number of calls being made by staff at lunchtimes is diminishing rapidly</w:t>
            </w:r>
          </w:p>
          <w:p w:rsidR="00D21564" w:rsidRDefault="00D21564" w:rsidP="00690CF1">
            <w:pPr>
              <w:pStyle w:val="ListParagraph"/>
              <w:spacing w:after="0" w:line="240" w:lineRule="auto"/>
              <w:rPr>
                <w:rFonts w:ascii="Century Gothic" w:hAnsi="Century Gothic"/>
              </w:rPr>
            </w:pPr>
          </w:p>
        </w:tc>
      </w:tr>
    </w:tbl>
    <w:p w:rsidR="00D21564" w:rsidRDefault="00D21564" w:rsidP="00D21564"/>
    <w:p w:rsidR="00D21564" w:rsidRDefault="00D21564"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re-establishing routines and expectations</w:t>
            </w:r>
          </w:p>
          <w:p w:rsidR="00D21564" w:rsidRDefault="00D21564">
            <w:pPr>
              <w:spacing w:after="0" w:line="240" w:lineRule="auto"/>
              <w:ind w:left="360"/>
              <w:jc w:val="center"/>
              <w:rPr>
                <w:rFonts w:ascii="Century Gothic" w:hAnsi="Century Gothic"/>
              </w:rPr>
            </w:pPr>
            <w:r>
              <w:rPr>
                <w:rFonts w:ascii="Century Gothic" w:hAnsi="Century Gothic"/>
              </w:rPr>
              <w:t>e) School uniform</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Children will have grown during the time of the lockdown and many uniforms may no longer fit them</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This will be a major issue if there is a short notice given for the return</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This situation could well be exacerbated by financial issues faced by parents during the lockdown, especially without full pay or no pay coming into the household</w:t>
            </w:r>
          </w:p>
          <w:p w:rsidR="00D21564" w:rsidRDefault="00690CF1" w:rsidP="00690CF1">
            <w:pPr>
              <w:numPr>
                <w:ilvl w:val="0"/>
                <w:numId w:val="3"/>
              </w:numPr>
              <w:spacing w:after="0" w:line="240" w:lineRule="auto"/>
              <w:rPr>
                <w:rFonts w:ascii="Century Gothic" w:hAnsi="Century Gothic"/>
              </w:rPr>
            </w:pPr>
            <w:r>
              <w:rPr>
                <w:rFonts w:ascii="Century Gothic" w:hAnsi="Century Gothic"/>
              </w:rPr>
              <w:t>We</w:t>
            </w:r>
            <w:r w:rsidR="00D21564">
              <w:rPr>
                <w:rFonts w:ascii="Century Gothic" w:hAnsi="Century Gothic"/>
              </w:rPr>
              <w:t xml:space="preserve"> need to be sympathetic and may have to relax some of their rules regarding school uniform</w:t>
            </w:r>
          </w:p>
          <w:p w:rsidR="00D21564" w:rsidRDefault="00D21564" w:rsidP="00690CF1">
            <w:pPr>
              <w:numPr>
                <w:ilvl w:val="0"/>
                <w:numId w:val="3"/>
              </w:numPr>
              <w:spacing w:after="0" w:line="240" w:lineRule="auto"/>
              <w:rPr>
                <w:rFonts w:ascii="Century Gothic" w:hAnsi="Century Gothic"/>
              </w:rPr>
            </w:pPr>
            <w:r>
              <w:rPr>
                <w:rFonts w:ascii="Century Gothic" w:hAnsi="Century Gothic"/>
              </w:rPr>
              <w:t>Children need to be welcomed back and not picked up regarding lack of appropriate uniform</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Welcome all children back with, or without, uniform</w:t>
            </w:r>
          </w:p>
          <w:p w:rsidR="00D21564" w:rsidRDefault="00D21564" w:rsidP="00690CF1">
            <w:pPr>
              <w:numPr>
                <w:ilvl w:val="0"/>
                <w:numId w:val="4"/>
              </w:numPr>
              <w:spacing w:after="0" w:line="240" w:lineRule="auto"/>
              <w:rPr>
                <w:rFonts w:ascii="Century Gothic" w:hAnsi="Century Gothic"/>
              </w:rPr>
            </w:pPr>
            <w:r>
              <w:rPr>
                <w:rFonts w:ascii="Century Gothic" w:hAnsi="Century Gothic"/>
              </w:rPr>
              <w:t>It is important that this message is shared with all parents</w:t>
            </w:r>
          </w:p>
          <w:p w:rsidR="00D21564" w:rsidRDefault="00D21564" w:rsidP="00690CF1">
            <w:pPr>
              <w:numPr>
                <w:ilvl w:val="0"/>
                <w:numId w:val="4"/>
              </w:numPr>
              <w:spacing w:after="0" w:line="240" w:lineRule="auto"/>
              <w:rPr>
                <w:rFonts w:ascii="Century Gothic" w:hAnsi="Century Gothic"/>
              </w:rPr>
            </w:pPr>
            <w:r>
              <w:rPr>
                <w:rFonts w:ascii="Century Gothic" w:hAnsi="Century Gothic"/>
              </w:rPr>
              <w:t>If possible, give a sensible time limit for parents to get the uniform situation sorted</w:t>
            </w:r>
          </w:p>
          <w:p w:rsidR="00D21564" w:rsidRDefault="00D21564" w:rsidP="00690CF1">
            <w:pPr>
              <w:numPr>
                <w:ilvl w:val="0"/>
                <w:numId w:val="4"/>
              </w:numPr>
              <w:spacing w:after="0" w:line="240" w:lineRule="auto"/>
              <w:rPr>
                <w:rFonts w:ascii="Century Gothic" w:hAnsi="Century Gothic"/>
              </w:rPr>
            </w:pPr>
            <w:r>
              <w:rPr>
                <w:rFonts w:ascii="Century Gothic" w:hAnsi="Century Gothic"/>
              </w:rPr>
              <w:t>Where parents are struggling financial, then schools should provide the uniform for the child/</w:t>
            </w:r>
            <w:proofErr w:type="spellStart"/>
            <w:r>
              <w:rPr>
                <w:rFonts w:ascii="Century Gothic" w:hAnsi="Century Gothic"/>
              </w:rPr>
              <w:t>ren</w:t>
            </w:r>
            <w:proofErr w:type="spellEnd"/>
          </w:p>
          <w:p w:rsidR="00D21564" w:rsidRDefault="00D21564" w:rsidP="00690CF1">
            <w:pPr>
              <w:numPr>
                <w:ilvl w:val="0"/>
                <w:numId w:val="4"/>
              </w:numPr>
              <w:spacing w:after="0" w:line="240" w:lineRule="auto"/>
              <w:rPr>
                <w:rFonts w:ascii="Century Gothic" w:hAnsi="Century Gothic"/>
              </w:rPr>
            </w:pPr>
            <w:r>
              <w:rPr>
                <w:rFonts w:ascii="Century Gothic" w:hAnsi="Century Gothic"/>
              </w:rPr>
              <w:t>Perhaps encourage parents who are struggling, to sort the shoes and the school could help with the uniform</w:t>
            </w:r>
          </w:p>
          <w:p w:rsidR="00D21564" w:rsidRDefault="00D21564" w:rsidP="00690CF1">
            <w:pPr>
              <w:numPr>
                <w:ilvl w:val="0"/>
                <w:numId w:val="4"/>
              </w:numPr>
              <w:spacing w:after="0" w:line="240" w:lineRule="auto"/>
              <w:rPr>
                <w:rFonts w:ascii="Century Gothic" w:hAnsi="Century Gothic"/>
              </w:rPr>
            </w:pPr>
            <w:r>
              <w:rPr>
                <w:rFonts w:ascii="Century Gothic" w:hAnsi="Century Gothic"/>
              </w:rPr>
              <w:t>If extra funds are provided towards opening, then these funds can be partly used to support helping with uniform</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is an acceptance that uniform regulations have been relaxed for a given period</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Parents have found the school approachable when they have had issues about replacing their children’s uniform</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Any additional funds have been allocated appropriately with needy families given priority</w:t>
            </w:r>
          </w:p>
        </w:tc>
      </w:tr>
    </w:tbl>
    <w:p w:rsidR="00D21564" w:rsidRDefault="00D21564" w:rsidP="00D21564"/>
    <w:p w:rsidR="00D21564" w:rsidRDefault="00D21564" w:rsidP="00D21564"/>
    <w:p w:rsidR="00D21564" w:rsidRDefault="00D21564" w:rsidP="00D21564"/>
    <w:p w:rsidR="00D21564" w:rsidRDefault="00D21564" w:rsidP="00D21564"/>
    <w:p w:rsidR="00D21564" w:rsidRDefault="00D21564" w:rsidP="00D21564"/>
    <w:p w:rsidR="00D21564" w:rsidRDefault="00D21564" w:rsidP="00D21564"/>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Issues related to re-establishing routines and expectations</w:t>
            </w:r>
          </w:p>
          <w:p w:rsidR="00D21564" w:rsidRDefault="00D21564">
            <w:pPr>
              <w:spacing w:after="0" w:line="240" w:lineRule="auto"/>
              <w:ind w:left="360"/>
              <w:jc w:val="center"/>
              <w:rPr>
                <w:rFonts w:ascii="Century Gothic" w:hAnsi="Century Gothic"/>
              </w:rPr>
            </w:pPr>
            <w:r>
              <w:rPr>
                <w:rFonts w:ascii="Century Gothic" w:hAnsi="Century Gothic"/>
              </w:rPr>
              <w:t>f) Relationships</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It is important that re-building relationships will be a key factor in a successful return to school</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This may well not happen overnight</w:t>
            </w:r>
          </w:p>
          <w:p w:rsidR="00D21564" w:rsidRDefault="00D21564" w:rsidP="00690CF1">
            <w:pPr>
              <w:numPr>
                <w:ilvl w:val="0"/>
                <w:numId w:val="3"/>
              </w:numPr>
              <w:spacing w:after="0" w:line="240" w:lineRule="auto"/>
              <w:rPr>
                <w:rFonts w:ascii="Century Gothic" w:hAnsi="Century Gothic"/>
              </w:rPr>
            </w:pPr>
            <w:r>
              <w:rPr>
                <w:rFonts w:ascii="Century Gothic" w:hAnsi="Century Gothic"/>
              </w:rPr>
              <w:t>Staff need to give themselves time and work at being kind to each other</w:t>
            </w:r>
          </w:p>
          <w:p w:rsidR="00D21564" w:rsidRDefault="00D21564" w:rsidP="00690CF1">
            <w:pPr>
              <w:numPr>
                <w:ilvl w:val="0"/>
                <w:numId w:val="3"/>
              </w:numPr>
              <w:spacing w:after="0" w:line="240" w:lineRule="auto"/>
              <w:rPr>
                <w:rFonts w:ascii="Century Gothic" w:hAnsi="Century Gothic"/>
              </w:rPr>
            </w:pPr>
            <w:r>
              <w:rPr>
                <w:rFonts w:ascii="Century Gothic" w:hAnsi="Century Gothic"/>
              </w:rPr>
              <w:t>Accept that most children will have spent months in the company of only their parents and could well struggle to separate</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They are unlikely to have played with friends where they have had to compromise and may find following rules difficult</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 xml:space="preserve">Ensure that all playing is supervised and </w:t>
            </w:r>
            <w:proofErr w:type="spellStart"/>
            <w:r>
              <w:rPr>
                <w:rFonts w:ascii="Century Gothic" w:hAnsi="Century Gothic"/>
              </w:rPr>
              <w:t>scaffolded</w:t>
            </w:r>
            <w:proofErr w:type="spellEnd"/>
          </w:p>
          <w:p w:rsidR="00D21564" w:rsidRDefault="00D21564" w:rsidP="00690CF1">
            <w:pPr>
              <w:numPr>
                <w:ilvl w:val="0"/>
                <w:numId w:val="4"/>
              </w:numPr>
              <w:spacing w:after="0" w:line="240" w:lineRule="auto"/>
              <w:rPr>
                <w:rFonts w:ascii="Century Gothic" w:hAnsi="Century Gothic"/>
              </w:rPr>
            </w:pPr>
            <w:r>
              <w:rPr>
                <w:rFonts w:ascii="Century Gothic" w:hAnsi="Century Gothic"/>
              </w:rPr>
              <w:t>Remind children how to play together</w:t>
            </w:r>
          </w:p>
          <w:p w:rsidR="00D21564" w:rsidRDefault="00D21564" w:rsidP="00690CF1">
            <w:pPr>
              <w:numPr>
                <w:ilvl w:val="0"/>
                <w:numId w:val="4"/>
              </w:numPr>
              <w:spacing w:after="0" w:line="240" w:lineRule="auto"/>
              <w:rPr>
                <w:rFonts w:ascii="Century Gothic" w:hAnsi="Century Gothic"/>
              </w:rPr>
            </w:pPr>
            <w:r>
              <w:rPr>
                <w:rFonts w:ascii="Century Gothic" w:hAnsi="Century Gothic"/>
              </w:rPr>
              <w:t>Remind children how things are done at this school</w:t>
            </w:r>
          </w:p>
          <w:p w:rsidR="00D21564" w:rsidRDefault="00D21564" w:rsidP="00690CF1">
            <w:pPr>
              <w:numPr>
                <w:ilvl w:val="0"/>
                <w:numId w:val="4"/>
              </w:numPr>
              <w:spacing w:after="0" w:line="240" w:lineRule="auto"/>
              <w:rPr>
                <w:rFonts w:ascii="Century Gothic" w:hAnsi="Century Gothic"/>
              </w:rPr>
            </w:pPr>
            <w:r>
              <w:rPr>
                <w:rFonts w:ascii="Century Gothic" w:hAnsi="Century Gothic"/>
              </w:rPr>
              <w:t>Help them to regain their identity and the culture and ethos that comes with it</w:t>
            </w:r>
          </w:p>
          <w:p w:rsidR="00D21564" w:rsidRDefault="00D21564" w:rsidP="00690CF1">
            <w:pPr>
              <w:numPr>
                <w:ilvl w:val="0"/>
                <w:numId w:val="4"/>
              </w:numPr>
              <w:spacing w:after="0" w:line="240" w:lineRule="auto"/>
              <w:rPr>
                <w:rFonts w:ascii="Century Gothic" w:hAnsi="Century Gothic"/>
              </w:rPr>
            </w:pPr>
            <w:r>
              <w:rPr>
                <w:rFonts w:ascii="Century Gothic" w:hAnsi="Century Gothic"/>
              </w:rPr>
              <w:t>Use rewards to reinforce messages of being one unit</w:t>
            </w:r>
          </w:p>
          <w:p w:rsidR="00D21564" w:rsidRDefault="00D21564" w:rsidP="00690CF1">
            <w:pPr>
              <w:numPr>
                <w:ilvl w:val="0"/>
                <w:numId w:val="4"/>
              </w:numPr>
              <w:spacing w:after="0" w:line="240" w:lineRule="auto"/>
              <w:rPr>
                <w:rFonts w:ascii="Century Gothic" w:hAnsi="Century Gothic"/>
              </w:rPr>
            </w:pPr>
            <w:r>
              <w:rPr>
                <w:rFonts w:ascii="Century Gothic" w:hAnsi="Century Gothic"/>
              </w:rPr>
              <w:t>Emphasise to staff that they well have to be very patient with some children</w:t>
            </w:r>
          </w:p>
          <w:p w:rsidR="00D21564" w:rsidRDefault="00D21564" w:rsidP="00690CF1">
            <w:pPr>
              <w:numPr>
                <w:ilvl w:val="0"/>
                <w:numId w:val="4"/>
              </w:numPr>
              <w:spacing w:after="0" w:line="240" w:lineRule="auto"/>
              <w:rPr>
                <w:rFonts w:ascii="Century Gothic" w:hAnsi="Century Gothic"/>
              </w:rPr>
            </w:pPr>
            <w:r>
              <w:rPr>
                <w:rFonts w:ascii="Century Gothic" w:hAnsi="Century Gothic"/>
              </w:rPr>
              <w:t>Remind those children, that will need it, how to speak at school</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After an initial period of support, children are back into the swing of things with regard to playing at break and lunchtimes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demonstrate consideration for each other during play</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Rewards have been established and are used sensitively and correctly</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demonstrate patience when some aspects of playground and lunchtime play have not gone according to plan</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speak with respect with one another</w:t>
            </w:r>
          </w:p>
        </w:tc>
      </w:tr>
    </w:tbl>
    <w:p w:rsidR="00D21564" w:rsidRDefault="00D21564" w:rsidP="00D21564"/>
    <w:p w:rsidR="00D21564" w:rsidRDefault="00D21564" w:rsidP="00D21564">
      <w:pPr>
        <w:tabs>
          <w:tab w:val="left" w:pos="4700"/>
        </w:tabs>
      </w:pPr>
      <w:r>
        <w:tab/>
      </w: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Curricula Issues</w:t>
            </w:r>
          </w:p>
          <w:p w:rsidR="00D21564" w:rsidRDefault="00D21564">
            <w:pPr>
              <w:spacing w:after="0" w:line="240" w:lineRule="auto"/>
              <w:ind w:left="360"/>
              <w:jc w:val="center"/>
              <w:rPr>
                <w:rFonts w:ascii="Century Gothic" w:hAnsi="Century Gothic"/>
              </w:rPr>
            </w:pPr>
            <w:r>
              <w:rPr>
                <w:rFonts w:ascii="Century Gothic" w:hAnsi="Century Gothic"/>
              </w:rPr>
              <w:t>a)  Missed elements of the curriculum</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As we are following a very </w:t>
            </w:r>
            <w:r w:rsidR="00690CF1">
              <w:rPr>
                <w:rFonts w:ascii="Century Gothic" w:hAnsi="Century Gothic"/>
              </w:rPr>
              <w:t>broad and balanced</w:t>
            </w:r>
            <w:r>
              <w:rPr>
                <w:rFonts w:ascii="Century Gothic" w:hAnsi="Century Gothic"/>
              </w:rPr>
              <w:t xml:space="preserve"> curriculum, there will be a need to consider how you are going to make adjustments</w:t>
            </w:r>
          </w:p>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The maths curriculum </w:t>
            </w:r>
            <w:r w:rsidR="00690CF1">
              <w:rPr>
                <w:rFonts w:ascii="Century Gothic" w:hAnsi="Century Gothic"/>
              </w:rPr>
              <w:t>is</w:t>
            </w:r>
            <w:r>
              <w:rPr>
                <w:rFonts w:ascii="Century Gothic" w:hAnsi="Century Gothic"/>
              </w:rPr>
              <w:t xml:space="preserve"> </w:t>
            </w:r>
            <w:r w:rsidR="00645182">
              <w:rPr>
                <w:rFonts w:ascii="Century Gothic" w:hAnsi="Century Gothic"/>
              </w:rPr>
              <w:t>often with year objectives</w:t>
            </w:r>
            <w:r>
              <w:rPr>
                <w:rFonts w:ascii="Century Gothic" w:hAnsi="Century Gothic"/>
              </w:rPr>
              <w:t>, and with as much as at least a term being missed there is a need to c</w:t>
            </w:r>
            <w:r w:rsidR="00690CF1">
              <w:rPr>
                <w:rFonts w:ascii="Century Gothic" w:hAnsi="Century Gothic"/>
              </w:rPr>
              <w:t>onsider how to make adjustments</w:t>
            </w:r>
          </w:p>
          <w:p w:rsidR="00D21564" w:rsidRDefault="00D21564" w:rsidP="00690CF1">
            <w:pPr>
              <w:numPr>
                <w:ilvl w:val="0"/>
                <w:numId w:val="3"/>
              </w:numPr>
              <w:spacing w:after="0" w:line="240" w:lineRule="auto"/>
              <w:rPr>
                <w:rFonts w:ascii="Century Gothic" w:hAnsi="Century Gothic"/>
              </w:rPr>
            </w:pPr>
            <w:r>
              <w:rPr>
                <w:rFonts w:ascii="Century Gothic" w:hAnsi="Century Gothic"/>
              </w:rPr>
              <w:t>For English, reading is the main issue (see next page) it may be slightly easier to close the gap because the English curriculum of the National Curriculum is outlined in two-yearly blocks</w:t>
            </w:r>
            <w:r w:rsidR="00645182">
              <w:rPr>
                <w:rFonts w:ascii="Century Gothic" w:hAnsi="Century Gothic"/>
              </w:rPr>
              <w:t xml:space="preserve"> as per our rolling plans</w:t>
            </w:r>
          </w:p>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As for the </w:t>
            </w:r>
            <w:r w:rsidR="00690CF1">
              <w:rPr>
                <w:rFonts w:ascii="Century Gothic" w:hAnsi="Century Gothic"/>
              </w:rPr>
              <w:t xml:space="preserve">science, </w:t>
            </w:r>
            <w:r>
              <w:rPr>
                <w:rFonts w:ascii="Century Gothic" w:hAnsi="Century Gothic"/>
              </w:rPr>
              <w:t>history and geography curriculum, adjustments can be made over a longer time, with learning being spread over a longer period</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Subject leader for mathematics to work with senior leaders to identify the potential gaps in learning</w:t>
            </w:r>
          </w:p>
          <w:p w:rsidR="00D21564" w:rsidRDefault="00D21564" w:rsidP="00690CF1">
            <w:pPr>
              <w:numPr>
                <w:ilvl w:val="0"/>
                <w:numId w:val="4"/>
              </w:numPr>
              <w:spacing w:after="0" w:line="240" w:lineRule="auto"/>
              <w:rPr>
                <w:rFonts w:ascii="Century Gothic" w:hAnsi="Century Gothic"/>
              </w:rPr>
            </w:pPr>
            <w:r>
              <w:rPr>
                <w:rFonts w:ascii="Century Gothic" w:hAnsi="Century Gothic"/>
              </w:rPr>
              <w:t>Subject leader for mathematics to work with senior leaders to make necessary adjustments, e.g. fraction work for Year 3 to be combined with fractions work with Year 4</w:t>
            </w:r>
          </w:p>
          <w:p w:rsidR="00D21564" w:rsidRDefault="00D21564" w:rsidP="00690CF1">
            <w:pPr>
              <w:numPr>
                <w:ilvl w:val="0"/>
                <w:numId w:val="4"/>
              </w:numPr>
              <w:spacing w:after="0" w:line="240" w:lineRule="auto"/>
              <w:rPr>
                <w:rFonts w:ascii="Century Gothic" w:hAnsi="Century Gothic"/>
              </w:rPr>
            </w:pPr>
            <w:r>
              <w:rPr>
                <w:rFonts w:ascii="Century Gothic" w:hAnsi="Century Gothic"/>
              </w:rPr>
              <w:t>Similarly, subject leader for science to work with senior leaders to identify potential gaps in learning</w:t>
            </w:r>
          </w:p>
          <w:p w:rsidR="00D21564" w:rsidRDefault="00D21564" w:rsidP="00690CF1">
            <w:pPr>
              <w:numPr>
                <w:ilvl w:val="0"/>
                <w:numId w:val="4"/>
              </w:numPr>
              <w:spacing w:after="0" w:line="240" w:lineRule="auto"/>
              <w:rPr>
                <w:rFonts w:ascii="Century Gothic" w:hAnsi="Century Gothic"/>
              </w:rPr>
            </w:pPr>
            <w:r>
              <w:rPr>
                <w:rFonts w:ascii="Century Gothic" w:hAnsi="Century Gothic"/>
              </w:rPr>
              <w:t>Subject leader for science to work with senior leaders to help close the gaps, e.g. combine plants work for Years 2 and 3</w:t>
            </w:r>
          </w:p>
          <w:p w:rsidR="00D21564" w:rsidRDefault="00D21564" w:rsidP="00690CF1">
            <w:pPr>
              <w:numPr>
                <w:ilvl w:val="0"/>
                <w:numId w:val="4"/>
              </w:numPr>
              <w:spacing w:after="0" w:line="240" w:lineRule="auto"/>
              <w:rPr>
                <w:rFonts w:ascii="Century Gothic" w:hAnsi="Century Gothic"/>
              </w:rPr>
            </w:pPr>
            <w:r>
              <w:rPr>
                <w:rFonts w:ascii="Century Gothic" w:hAnsi="Century Gothic"/>
              </w:rPr>
              <w:t>English subject leader to carry out survey across the school to consider which elements of learning has been missed and then put forward suggested adjustments moving forwards</w:t>
            </w:r>
          </w:p>
          <w:p w:rsidR="00D21564" w:rsidRDefault="00D21564" w:rsidP="00690CF1">
            <w:pPr>
              <w:numPr>
                <w:ilvl w:val="0"/>
                <w:numId w:val="4"/>
              </w:numPr>
              <w:spacing w:after="0" w:line="240" w:lineRule="auto"/>
              <w:rPr>
                <w:rFonts w:ascii="Century Gothic" w:hAnsi="Century Gothic"/>
              </w:rPr>
            </w:pPr>
            <w:r>
              <w:rPr>
                <w:rFonts w:ascii="Century Gothic" w:hAnsi="Century Gothic"/>
              </w:rPr>
              <w:t>Leaders of history and geography to consider which topic areas have been missed and to assess if these can be visited through othe</w:t>
            </w:r>
            <w:r w:rsidR="00690CF1">
              <w:rPr>
                <w:rFonts w:ascii="Century Gothic" w:hAnsi="Century Gothic"/>
              </w:rPr>
              <w:t>r topics later in the key stage</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 closing the gap plan has been established and presented to staff for both mathematics and science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All teachers are comfortable and confident with the adjustments made in mathematics and science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English leaders have carried out their surveys and have made adjustments needed</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have been presented with the changes to the English curriculum and have made the necessary changes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history and geography leaders have considered where adjustments need to be made and have presented their findings to staff</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have made the necessary adjustments to their history and geography plans</w:t>
            </w:r>
          </w:p>
        </w:tc>
      </w:tr>
    </w:tbl>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Curricula Issues</w:t>
            </w:r>
          </w:p>
          <w:p w:rsidR="00D21564" w:rsidRDefault="00D21564">
            <w:pPr>
              <w:spacing w:after="0" w:line="240" w:lineRule="auto"/>
              <w:ind w:left="360"/>
              <w:jc w:val="center"/>
              <w:rPr>
                <w:rFonts w:ascii="Century Gothic" w:hAnsi="Century Gothic"/>
              </w:rPr>
            </w:pPr>
            <w:r>
              <w:rPr>
                <w:rFonts w:ascii="Century Gothic" w:hAnsi="Century Gothic"/>
              </w:rPr>
              <w:t>b)  Reading</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As we are all aware, we cannot afford to let children miss out on reading regularly</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This is particularly the case for younger children who are at the point of becoming independent readers</w:t>
            </w:r>
          </w:p>
          <w:p w:rsidR="00D21564" w:rsidRDefault="00D21564" w:rsidP="00690CF1">
            <w:pPr>
              <w:numPr>
                <w:ilvl w:val="0"/>
                <w:numId w:val="3"/>
              </w:numPr>
              <w:spacing w:after="0" w:line="240" w:lineRule="auto"/>
              <w:rPr>
                <w:rFonts w:ascii="Century Gothic" w:hAnsi="Century Gothic"/>
              </w:rPr>
            </w:pPr>
            <w:r>
              <w:rPr>
                <w:rFonts w:ascii="Century Gothic" w:hAnsi="Century Gothic"/>
              </w:rPr>
              <w:t>It is also important for older children with regard to their reading fluency</w:t>
            </w:r>
          </w:p>
          <w:p w:rsidR="00D21564" w:rsidRDefault="00D21564" w:rsidP="00690CF1">
            <w:pPr>
              <w:numPr>
                <w:ilvl w:val="0"/>
                <w:numId w:val="3"/>
              </w:numPr>
              <w:spacing w:after="0" w:line="240" w:lineRule="auto"/>
              <w:rPr>
                <w:rFonts w:ascii="Century Gothic" w:hAnsi="Century Gothic"/>
              </w:rPr>
            </w:pPr>
            <w:r>
              <w:rPr>
                <w:rFonts w:ascii="Century Gothic" w:hAnsi="Century Gothic"/>
              </w:rPr>
              <w:t>However, in reality there will be those children that will have read regularly (daily) and others who will not have read at all during the lockdown</w:t>
            </w:r>
          </w:p>
          <w:p w:rsidR="00D21564" w:rsidRDefault="00645182" w:rsidP="00690CF1">
            <w:pPr>
              <w:numPr>
                <w:ilvl w:val="0"/>
                <w:numId w:val="3"/>
              </w:numPr>
              <w:spacing w:after="0" w:line="240" w:lineRule="auto"/>
              <w:rPr>
                <w:rFonts w:ascii="Century Gothic" w:hAnsi="Century Gothic"/>
              </w:rPr>
            </w:pPr>
            <w:r>
              <w:rPr>
                <w:rFonts w:ascii="Century Gothic" w:hAnsi="Century Gothic"/>
              </w:rPr>
              <w:t>The</w:t>
            </w:r>
            <w:r w:rsidR="00D21564">
              <w:rPr>
                <w:rFonts w:ascii="Century Gothic" w:hAnsi="Century Gothic"/>
              </w:rPr>
              <w:t xml:space="preserve"> length of the lockdown will inevitably mean that some parents have not been able to keep up the regular support their child/</w:t>
            </w:r>
            <w:proofErr w:type="spellStart"/>
            <w:r w:rsidR="00D21564">
              <w:rPr>
                <w:rFonts w:ascii="Century Gothic" w:hAnsi="Century Gothic"/>
              </w:rPr>
              <w:t>ren</w:t>
            </w:r>
            <w:proofErr w:type="spellEnd"/>
            <w:r w:rsidR="00D21564">
              <w:rPr>
                <w:rFonts w:ascii="Century Gothic" w:hAnsi="Century Gothic"/>
              </w:rPr>
              <w:t xml:space="preserve"> need</w:t>
            </w:r>
          </w:p>
          <w:p w:rsidR="00D21564" w:rsidRDefault="00D21564" w:rsidP="00690CF1">
            <w:pPr>
              <w:numPr>
                <w:ilvl w:val="0"/>
                <w:numId w:val="3"/>
              </w:numPr>
              <w:spacing w:after="0" w:line="240" w:lineRule="auto"/>
              <w:rPr>
                <w:rFonts w:ascii="Century Gothic" w:hAnsi="Century Gothic"/>
              </w:rPr>
            </w:pPr>
            <w:r>
              <w:rPr>
                <w:rFonts w:ascii="Century Gothic" w:hAnsi="Century Gothic"/>
              </w:rPr>
              <w:t xml:space="preserve">Children may have gone from regular phonics input to little or no input </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hideMark/>
          </w:tcPr>
          <w:p w:rsidR="00D21564" w:rsidRDefault="00D21564" w:rsidP="00690CF1">
            <w:pPr>
              <w:numPr>
                <w:ilvl w:val="0"/>
                <w:numId w:val="4"/>
              </w:numPr>
              <w:spacing w:after="0" w:line="240" w:lineRule="auto"/>
              <w:rPr>
                <w:rFonts w:ascii="Century Gothic" w:hAnsi="Century Gothic"/>
              </w:rPr>
            </w:pPr>
            <w:r>
              <w:rPr>
                <w:rFonts w:ascii="Century Gothic" w:hAnsi="Century Gothic"/>
              </w:rPr>
              <w:t>With you</w:t>
            </w:r>
            <w:r w:rsidR="00645182">
              <w:rPr>
                <w:rFonts w:ascii="Century Gothic" w:hAnsi="Century Gothic"/>
              </w:rPr>
              <w:t>nger children, in phonics</w:t>
            </w:r>
            <w:r>
              <w:rPr>
                <w:rFonts w:ascii="Century Gothic" w:hAnsi="Century Gothic"/>
              </w:rPr>
              <w:t>, there may be a need to reassess where they are as quickly as possible and provide programmes to help and support them to get back to where they were and be in a good position to springboard on from there</w:t>
            </w:r>
          </w:p>
          <w:p w:rsidR="00D21564" w:rsidRDefault="00D21564" w:rsidP="00690CF1">
            <w:pPr>
              <w:numPr>
                <w:ilvl w:val="0"/>
                <w:numId w:val="4"/>
              </w:numPr>
              <w:spacing w:after="0" w:line="240" w:lineRule="auto"/>
              <w:rPr>
                <w:rFonts w:ascii="Century Gothic" w:hAnsi="Century Gothic"/>
              </w:rPr>
            </w:pPr>
            <w:r>
              <w:rPr>
                <w:rFonts w:ascii="Century Gothic" w:hAnsi="Century Gothic"/>
              </w:rPr>
              <w:t>English or reading leaders need to support staff in providing additional ‘bridging’ activities for younger children in particular</w:t>
            </w:r>
          </w:p>
          <w:p w:rsidR="00D21564" w:rsidRDefault="00D21564" w:rsidP="00690CF1">
            <w:pPr>
              <w:numPr>
                <w:ilvl w:val="0"/>
                <w:numId w:val="4"/>
              </w:numPr>
              <w:spacing w:after="0" w:line="240" w:lineRule="auto"/>
              <w:rPr>
                <w:rFonts w:ascii="Century Gothic" w:hAnsi="Century Gothic"/>
              </w:rPr>
            </w:pPr>
            <w:r>
              <w:rPr>
                <w:rFonts w:ascii="Century Gothic" w:hAnsi="Century Gothic"/>
              </w:rPr>
              <w:t>It may mean that for a short-period, leaders may need to recommend additional-phonics sessions for those that have slipped backwards</w:t>
            </w:r>
          </w:p>
          <w:p w:rsidR="00D21564" w:rsidRDefault="00D21564" w:rsidP="00690CF1">
            <w:pPr>
              <w:numPr>
                <w:ilvl w:val="0"/>
                <w:numId w:val="4"/>
              </w:numPr>
              <w:spacing w:after="0" w:line="240" w:lineRule="auto"/>
              <w:rPr>
                <w:rFonts w:ascii="Century Gothic" w:hAnsi="Century Gothic"/>
              </w:rPr>
            </w:pPr>
            <w:r>
              <w:rPr>
                <w:rFonts w:ascii="Century Gothic" w:hAnsi="Century Gothic"/>
              </w:rPr>
              <w:t>There may be a need to introduce an addition ‘quiet reading time’ for older, independent readers to help them get back into the swing of regular reading</w:t>
            </w:r>
          </w:p>
          <w:p w:rsidR="00D21564" w:rsidRDefault="00645182" w:rsidP="00690CF1">
            <w:pPr>
              <w:numPr>
                <w:ilvl w:val="0"/>
                <w:numId w:val="4"/>
              </w:numPr>
              <w:spacing w:after="0" w:line="240" w:lineRule="auto"/>
              <w:rPr>
                <w:rFonts w:ascii="Century Gothic" w:hAnsi="Century Gothic"/>
              </w:rPr>
            </w:pPr>
            <w:r>
              <w:rPr>
                <w:rFonts w:ascii="Century Gothic" w:hAnsi="Century Gothic"/>
              </w:rPr>
              <w:t>Look for</w:t>
            </w:r>
            <w:r w:rsidR="00D21564">
              <w:rPr>
                <w:rFonts w:ascii="Century Gothic" w:hAnsi="Century Gothic"/>
              </w:rPr>
              <w:t xml:space="preserve"> opportunities to provide children with reading challenges, in some cases it could be related to the book being read to the class</w:t>
            </w:r>
          </w:p>
          <w:p w:rsidR="00D21564" w:rsidRDefault="00D21564" w:rsidP="00690CF1">
            <w:pPr>
              <w:numPr>
                <w:ilvl w:val="0"/>
                <w:numId w:val="4"/>
              </w:numPr>
              <w:spacing w:after="0" w:line="240" w:lineRule="auto"/>
              <w:rPr>
                <w:rFonts w:ascii="Century Gothic" w:hAnsi="Century Gothic"/>
              </w:rPr>
            </w:pPr>
            <w:r>
              <w:rPr>
                <w:rFonts w:ascii="Century Gothic" w:hAnsi="Century Gothic"/>
              </w:rPr>
              <w:t>Ensure children are carrying out research which requires them to read to obtain the information they need</w:t>
            </w: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Children have been placed into appropriate phonics groups </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Catch-up programmes have been successfully implemented by staff</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English (or reading) leaders have supported all staff in ensuring that the bridging activities are appropriate and supportive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Where needed, additional phonics sessions have been organised to support children in need</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Additional quiet reading periods have been established for older children</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Reading aloud to the class is prioritised with staff choosing books that grab the children’s interest</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are being directed to carry out more research which involves reading</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Children’s different experiences during lockdown</w:t>
            </w:r>
          </w:p>
          <w:p w:rsidR="00D21564" w:rsidRDefault="00D21564">
            <w:pPr>
              <w:spacing w:after="0" w:line="240" w:lineRule="auto"/>
              <w:ind w:left="360"/>
              <w:jc w:val="center"/>
              <w:rPr>
                <w:rFonts w:ascii="Century Gothic" w:hAnsi="Century Gothic"/>
              </w:rPr>
            </w:pPr>
            <w:r>
              <w:rPr>
                <w:rFonts w:ascii="Century Gothic" w:hAnsi="Century Gothic"/>
              </w:rPr>
              <w:t>a)  Home Learning or not</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It is inevitable that some children will have been doing a great deal of home learning whilst others may have done very little or none at all.</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 vast majority of children will be somewhere in the middle</w:t>
            </w:r>
          </w:p>
          <w:p w:rsidR="00D21564" w:rsidRDefault="00D21564" w:rsidP="00690CF1">
            <w:pPr>
              <w:numPr>
                <w:ilvl w:val="0"/>
                <w:numId w:val="3"/>
              </w:numPr>
              <w:spacing w:after="0" w:line="240" w:lineRule="auto"/>
              <w:rPr>
                <w:rFonts w:ascii="Century Gothic" w:hAnsi="Century Gothic"/>
              </w:rPr>
            </w:pPr>
            <w:r>
              <w:rPr>
                <w:rFonts w:ascii="Century Gothic" w:hAnsi="Century Gothic"/>
              </w:rPr>
              <w:t>It is important that teachers respond to what children have done, not what they were expected to have done</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There is a need to be aware that many children will have forgotten much of their learning</w:t>
            </w:r>
          </w:p>
          <w:p w:rsidR="00D21564" w:rsidRDefault="00D21564" w:rsidP="00690CF1">
            <w:pPr>
              <w:numPr>
                <w:ilvl w:val="0"/>
                <w:numId w:val="3"/>
              </w:numPr>
              <w:spacing w:after="0" w:line="240" w:lineRule="auto"/>
              <w:rPr>
                <w:rFonts w:ascii="Century Gothic" w:hAnsi="Century Gothic"/>
              </w:rPr>
            </w:pPr>
            <w:r>
              <w:rPr>
                <w:rFonts w:ascii="Century Gothic" w:hAnsi="Century Gothic"/>
              </w:rPr>
              <w:t>Some children may well have been a carer for a sick relative or dealt with grief</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 xml:space="preserve">Whilst it is important to get a sense of where children are in their learning, there will be a need to assess informally and not subject children to formal tests </w:t>
            </w:r>
          </w:p>
          <w:p w:rsidR="00D21564" w:rsidRDefault="00D21564" w:rsidP="00690CF1">
            <w:pPr>
              <w:numPr>
                <w:ilvl w:val="0"/>
                <w:numId w:val="4"/>
              </w:numPr>
              <w:spacing w:after="0" w:line="240" w:lineRule="auto"/>
              <w:rPr>
                <w:rFonts w:ascii="Century Gothic" w:hAnsi="Century Gothic"/>
              </w:rPr>
            </w:pPr>
            <w:r>
              <w:rPr>
                <w:rFonts w:ascii="Century Gothic" w:hAnsi="Century Gothic"/>
              </w:rPr>
              <w:t>Building relationships will need to be prioritised</w:t>
            </w:r>
          </w:p>
          <w:p w:rsidR="00D21564" w:rsidRDefault="00D21564" w:rsidP="00690CF1">
            <w:pPr>
              <w:numPr>
                <w:ilvl w:val="0"/>
                <w:numId w:val="4"/>
              </w:numPr>
              <w:spacing w:after="0" w:line="240" w:lineRule="auto"/>
              <w:rPr>
                <w:rFonts w:ascii="Century Gothic" w:hAnsi="Century Gothic"/>
              </w:rPr>
            </w:pPr>
            <w:r>
              <w:rPr>
                <w:rFonts w:ascii="Century Gothic" w:hAnsi="Century Gothic"/>
              </w:rPr>
              <w:t>Put energy into celebrating and valuing what children have achieved</w:t>
            </w:r>
          </w:p>
          <w:p w:rsidR="00D21564" w:rsidRDefault="00D21564" w:rsidP="00690CF1">
            <w:pPr>
              <w:numPr>
                <w:ilvl w:val="0"/>
                <w:numId w:val="4"/>
              </w:numPr>
              <w:spacing w:after="0" w:line="240" w:lineRule="auto"/>
              <w:rPr>
                <w:rFonts w:ascii="Century Gothic" w:hAnsi="Century Gothic"/>
              </w:rPr>
            </w:pPr>
            <w:r>
              <w:rPr>
                <w:rFonts w:ascii="Century Gothic" w:hAnsi="Century Gothic"/>
              </w:rPr>
              <w:t>Build in time for children to share their experiences of lockdown, including providing them with a chance to showcase the learning they did at home</w:t>
            </w:r>
          </w:p>
          <w:p w:rsidR="00D21564" w:rsidRDefault="00D21564" w:rsidP="00690CF1">
            <w:pPr>
              <w:numPr>
                <w:ilvl w:val="0"/>
                <w:numId w:val="4"/>
              </w:numPr>
              <w:spacing w:after="0" w:line="240" w:lineRule="auto"/>
              <w:rPr>
                <w:rFonts w:ascii="Century Gothic" w:hAnsi="Century Gothic"/>
              </w:rPr>
            </w:pPr>
            <w:r>
              <w:rPr>
                <w:rFonts w:ascii="Century Gothic" w:hAnsi="Century Gothic"/>
              </w:rPr>
              <w:t xml:space="preserve">In this way, there is room for celebrating the learning that children did that is not part of the curriculum </w:t>
            </w:r>
          </w:p>
          <w:p w:rsidR="00D21564" w:rsidRDefault="00D21564" w:rsidP="00690CF1">
            <w:pPr>
              <w:numPr>
                <w:ilvl w:val="0"/>
                <w:numId w:val="4"/>
              </w:numPr>
              <w:spacing w:after="0" w:line="240" w:lineRule="auto"/>
              <w:rPr>
                <w:rFonts w:ascii="Century Gothic" w:hAnsi="Century Gothic"/>
              </w:rPr>
            </w:pPr>
            <w:r>
              <w:rPr>
                <w:rFonts w:ascii="Century Gothic" w:hAnsi="Century Gothic"/>
              </w:rPr>
              <w:t>Help teachers to recognise that many children will not have done what had been set for them and that some children will have been through trauma</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Teachers have a good idea of which children will have done much learning at home and those that have not</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No formal testing has taken place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have had opportunities to talk about what they did during lockdown</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Good relationships at all levels have been re-established</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have been opportunities provided for all children to show what they did, especially the more practical elements of home learning</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has been a strong sense of celebrating the learning children did at home with very little talk about what children did not do</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Teachers have been relaxed about aspects of learning that children did not cover</w:t>
            </w:r>
          </w:p>
        </w:tc>
      </w:tr>
    </w:tbl>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Children’s different experiences during lockdown</w:t>
            </w:r>
          </w:p>
          <w:p w:rsidR="00D21564" w:rsidRDefault="00D21564">
            <w:pPr>
              <w:spacing w:after="0" w:line="240" w:lineRule="auto"/>
              <w:ind w:left="360"/>
              <w:jc w:val="center"/>
              <w:rPr>
                <w:rFonts w:ascii="Century Gothic" w:hAnsi="Century Gothic"/>
              </w:rPr>
            </w:pPr>
            <w:r>
              <w:rPr>
                <w:rFonts w:ascii="Century Gothic" w:hAnsi="Century Gothic"/>
              </w:rPr>
              <w:t>b)  Access to learning at home</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Children will have had different access to learning during the lockdown</w:t>
            </w:r>
          </w:p>
          <w:p w:rsidR="00D21564" w:rsidRDefault="00D21564" w:rsidP="00690CF1">
            <w:pPr>
              <w:numPr>
                <w:ilvl w:val="0"/>
                <w:numId w:val="3"/>
              </w:numPr>
              <w:spacing w:after="0" w:line="240" w:lineRule="auto"/>
              <w:rPr>
                <w:rFonts w:ascii="Century Gothic" w:hAnsi="Century Gothic"/>
              </w:rPr>
            </w:pPr>
            <w:r>
              <w:rPr>
                <w:rFonts w:ascii="Century Gothic" w:hAnsi="Century Gothic"/>
              </w:rPr>
              <w:t>For some, they have parents who have been able to take on the role of ‘teacher’ and oversee the home learning</w:t>
            </w:r>
          </w:p>
          <w:p w:rsidR="00D21564" w:rsidRDefault="00D21564" w:rsidP="00690CF1">
            <w:pPr>
              <w:numPr>
                <w:ilvl w:val="0"/>
                <w:numId w:val="3"/>
              </w:numPr>
              <w:spacing w:after="0" w:line="240" w:lineRule="auto"/>
              <w:rPr>
                <w:rFonts w:ascii="Century Gothic" w:hAnsi="Century Gothic"/>
              </w:rPr>
            </w:pPr>
            <w:r>
              <w:rPr>
                <w:rFonts w:ascii="Century Gothic" w:hAnsi="Century Gothic"/>
              </w:rPr>
              <w:t>For others, there may be a whole range of issues impacting on their ability to learn at home:</w:t>
            </w:r>
          </w:p>
          <w:p w:rsidR="00D21564" w:rsidRDefault="00D21564" w:rsidP="00690CF1">
            <w:pPr>
              <w:numPr>
                <w:ilvl w:val="1"/>
                <w:numId w:val="3"/>
              </w:numPr>
              <w:spacing w:after="0" w:line="240" w:lineRule="auto"/>
              <w:rPr>
                <w:rFonts w:ascii="Century Gothic" w:hAnsi="Century Gothic"/>
              </w:rPr>
            </w:pPr>
            <w:r>
              <w:rPr>
                <w:rFonts w:ascii="Century Gothic" w:hAnsi="Century Gothic"/>
              </w:rPr>
              <w:t>Space to work</w:t>
            </w:r>
          </w:p>
          <w:p w:rsidR="00D21564" w:rsidRDefault="00D21564" w:rsidP="00690CF1">
            <w:pPr>
              <w:numPr>
                <w:ilvl w:val="1"/>
                <w:numId w:val="3"/>
              </w:numPr>
              <w:spacing w:after="0" w:line="240" w:lineRule="auto"/>
              <w:rPr>
                <w:rFonts w:ascii="Century Gothic" w:hAnsi="Century Gothic"/>
              </w:rPr>
            </w:pPr>
            <w:r>
              <w:rPr>
                <w:rFonts w:ascii="Century Gothic" w:hAnsi="Century Gothic"/>
              </w:rPr>
              <w:t>Parents’ commitment to home learning</w:t>
            </w:r>
          </w:p>
          <w:p w:rsidR="00D21564" w:rsidRDefault="00D21564" w:rsidP="00690CF1">
            <w:pPr>
              <w:numPr>
                <w:ilvl w:val="1"/>
                <w:numId w:val="3"/>
              </w:numPr>
              <w:spacing w:after="0" w:line="240" w:lineRule="auto"/>
              <w:rPr>
                <w:rFonts w:ascii="Century Gothic" w:hAnsi="Century Gothic"/>
              </w:rPr>
            </w:pPr>
            <w:r>
              <w:rPr>
                <w:rFonts w:ascii="Century Gothic" w:hAnsi="Century Gothic"/>
              </w:rPr>
              <w:t>Parents’ skills</w:t>
            </w:r>
          </w:p>
          <w:p w:rsidR="00D21564" w:rsidRDefault="00D21564" w:rsidP="00690CF1">
            <w:pPr>
              <w:numPr>
                <w:ilvl w:val="1"/>
                <w:numId w:val="3"/>
              </w:numPr>
              <w:spacing w:after="0" w:line="240" w:lineRule="auto"/>
              <w:rPr>
                <w:rFonts w:ascii="Century Gothic" w:hAnsi="Century Gothic"/>
              </w:rPr>
            </w:pPr>
            <w:r>
              <w:rPr>
                <w:rFonts w:ascii="Century Gothic" w:hAnsi="Century Gothic"/>
              </w:rPr>
              <w:t>Parents’ interest or capability</w:t>
            </w:r>
          </w:p>
          <w:p w:rsidR="00D21564" w:rsidRDefault="00D21564" w:rsidP="00690CF1">
            <w:pPr>
              <w:numPr>
                <w:ilvl w:val="1"/>
                <w:numId w:val="3"/>
              </w:numPr>
              <w:spacing w:after="0" w:line="240" w:lineRule="auto"/>
              <w:rPr>
                <w:rFonts w:ascii="Century Gothic" w:hAnsi="Century Gothic"/>
              </w:rPr>
            </w:pPr>
            <w:r>
              <w:rPr>
                <w:rFonts w:ascii="Century Gothic" w:hAnsi="Century Gothic"/>
              </w:rPr>
              <w:t>Access to online facilities</w:t>
            </w:r>
          </w:p>
          <w:p w:rsidR="00D21564" w:rsidRDefault="00D21564" w:rsidP="00690CF1">
            <w:pPr>
              <w:numPr>
                <w:ilvl w:val="0"/>
                <w:numId w:val="3"/>
              </w:numPr>
              <w:spacing w:after="0" w:line="240" w:lineRule="auto"/>
              <w:rPr>
                <w:rFonts w:ascii="Century Gothic" w:hAnsi="Century Gothic"/>
              </w:rPr>
            </w:pPr>
            <w:r>
              <w:rPr>
                <w:rFonts w:ascii="Century Gothic" w:hAnsi="Century Gothic"/>
              </w:rPr>
              <w:t>Older children will have been able to be more independent as learners, and this may well be helpful, especially for upper Key Stage 2 children</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Some, or many, children may feel they have missed out on learning and may be anxious or stressed as a result</w:t>
            </w:r>
          </w:p>
          <w:p w:rsidR="00D21564" w:rsidRDefault="00D21564" w:rsidP="00690CF1">
            <w:pPr>
              <w:numPr>
                <w:ilvl w:val="0"/>
                <w:numId w:val="4"/>
              </w:numPr>
              <w:spacing w:after="0" w:line="240" w:lineRule="auto"/>
              <w:rPr>
                <w:rFonts w:ascii="Century Gothic" w:hAnsi="Century Gothic"/>
              </w:rPr>
            </w:pPr>
            <w:r>
              <w:rPr>
                <w:rFonts w:ascii="Century Gothic" w:hAnsi="Century Gothic"/>
              </w:rPr>
              <w:t>It is important to acknowledge that this has not been the children’s fault</w:t>
            </w:r>
          </w:p>
          <w:p w:rsidR="00D21564" w:rsidRDefault="00D21564" w:rsidP="00690CF1">
            <w:pPr>
              <w:numPr>
                <w:ilvl w:val="0"/>
                <w:numId w:val="4"/>
              </w:numPr>
              <w:spacing w:after="0" w:line="240" w:lineRule="auto"/>
              <w:rPr>
                <w:rFonts w:ascii="Century Gothic" w:hAnsi="Century Gothic"/>
              </w:rPr>
            </w:pPr>
            <w:r>
              <w:rPr>
                <w:rFonts w:ascii="Century Gothic" w:hAnsi="Century Gothic"/>
              </w:rPr>
              <w:t xml:space="preserve">It is also important to celebrate the learning that many children did (as set by their teachers) </w:t>
            </w:r>
          </w:p>
          <w:p w:rsidR="00D21564" w:rsidRDefault="00D21564" w:rsidP="00690CF1">
            <w:pPr>
              <w:numPr>
                <w:ilvl w:val="0"/>
                <w:numId w:val="4"/>
              </w:numPr>
              <w:spacing w:after="0" w:line="240" w:lineRule="auto"/>
              <w:rPr>
                <w:rFonts w:ascii="Century Gothic" w:hAnsi="Century Gothic"/>
              </w:rPr>
            </w:pPr>
            <w:r>
              <w:rPr>
                <w:rFonts w:ascii="Century Gothic" w:hAnsi="Century Gothic"/>
              </w:rPr>
              <w:t>It is also important to acknowledge the experiences (learning) of other children (even though it is not related to the learning set)</w:t>
            </w:r>
          </w:p>
          <w:p w:rsidR="00D21564" w:rsidRDefault="00D21564" w:rsidP="00690CF1">
            <w:pPr>
              <w:numPr>
                <w:ilvl w:val="0"/>
                <w:numId w:val="4"/>
              </w:numPr>
              <w:spacing w:after="0" w:line="240" w:lineRule="auto"/>
              <w:rPr>
                <w:rFonts w:ascii="Century Gothic" w:hAnsi="Century Gothic"/>
              </w:rPr>
            </w:pPr>
            <w:r>
              <w:rPr>
                <w:rFonts w:ascii="Century Gothic" w:hAnsi="Century Gothic"/>
              </w:rPr>
              <w:t>Look for examples of children who have shown resilience, patience and kindness at home</w:t>
            </w:r>
          </w:p>
          <w:p w:rsidR="00D21564" w:rsidRDefault="00D21564" w:rsidP="00690CF1">
            <w:pPr>
              <w:numPr>
                <w:ilvl w:val="0"/>
                <w:numId w:val="4"/>
              </w:numPr>
              <w:spacing w:after="0" w:line="240" w:lineRule="auto"/>
              <w:rPr>
                <w:rFonts w:ascii="Century Gothic" w:hAnsi="Century Gothic"/>
              </w:rPr>
            </w:pPr>
            <w:r>
              <w:rPr>
                <w:rFonts w:ascii="Century Gothic" w:hAnsi="Century Gothic"/>
              </w:rPr>
              <w:t>Be careful not to discriminate against children who have not been able to do much work online</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Teachers have accepted what children have done without any reprimand</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Teachers have been able to talk individually with children about what they did achieve and how much of it they can still recall</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Teachers have a good idea about gaps in learning and have made adjustments accordingly</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have been opportunities provided for children to showcase their learning</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Credit has been given to children who showed characteristics such as resilience, patience and kindness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Teachers accept that many children did not have online access</w:t>
            </w:r>
          </w:p>
        </w:tc>
      </w:tr>
    </w:tbl>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Children’s different experiences during lockdown</w:t>
            </w:r>
          </w:p>
          <w:p w:rsidR="00D21564" w:rsidRDefault="00D21564">
            <w:pPr>
              <w:spacing w:after="0" w:line="240" w:lineRule="auto"/>
              <w:ind w:left="360"/>
              <w:jc w:val="center"/>
              <w:rPr>
                <w:rFonts w:ascii="Century Gothic" w:hAnsi="Century Gothic"/>
              </w:rPr>
            </w:pPr>
            <w:r>
              <w:rPr>
                <w:rFonts w:ascii="Century Gothic" w:hAnsi="Century Gothic"/>
              </w:rPr>
              <w:t>c)  Children who were at school and those who were not</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3"/>
              </w:numPr>
              <w:spacing w:after="0" w:line="240" w:lineRule="auto"/>
              <w:rPr>
                <w:rFonts w:ascii="Century Gothic" w:hAnsi="Century Gothic"/>
              </w:rPr>
            </w:pPr>
            <w:r>
              <w:rPr>
                <w:rFonts w:ascii="Century Gothic" w:hAnsi="Century Gothic"/>
              </w:rPr>
              <w:t>Do not assume that those who did attend school will be in a better position than those that did not</w:t>
            </w:r>
          </w:p>
          <w:p w:rsidR="00D21564" w:rsidRDefault="00645182" w:rsidP="00690CF1">
            <w:pPr>
              <w:numPr>
                <w:ilvl w:val="0"/>
                <w:numId w:val="3"/>
              </w:numPr>
              <w:spacing w:after="0" w:line="240" w:lineRule="auto"/>
              <w:rPr>
                <w:rFonts w:ascii="Century Gothic" w:hAnsi="Century Gothic"/>
              </w:rPr>
            </w:pPr>
            <w:r>
              <w:rPr>
                <w:rFonts w:ascii="Century Gothic" w:hAnsi="Century Gothic"/>
              </w:rPr>
              <w:t xml:space="preserve">Very few </w:t>
            </w:r>
            <w:r w:rsidR="00D21564">
              <w:rPr>
                <w:rFonts w:ascii="Century Gothic" w:hAnsi="Century Gothic"/>
              </w:rPr>
              <w:t>children attended school</w:t>
            </w:r>
          </w:p>
          <w:p w:rsidR="00D21564" w:rsidRDefault="00D21564" w:rsidP="00690CF1">
            <w:pPr>
              <w:numPr>
                <w:ilvl w:val="0"/>
                <w:numId w:val="3"/>
              </w:numPr>
              <w:spacing w:after="0" w:line="240" w:lineRule="auto"/>
              <w:rPr>
                <w:rFonts w:ascii="Century Gothic" w:hAnsi="Century Gothic"/>
              </w:rPr>
            </w:pPr>
            <w:r>
              <w:rPr>
                <w:rFonts w:ascii="Century Gothic" w:hAnsi="Century Gothic"/>
              </w:rPr>
              <w:t>However, these are more likely to be comfortable with social distancing, less worried about ‘catching’ something off others</w:t>
            </w:r>
          </w:p>
          <w:p w:rsidR="00D21564" w:rsidRDefault="00D21564" w:rsidP="00690CF1">
            <w:pPr>
              <w:numPr>
                <w:ilvl w:val="0"/>
                <w:numId w:val="3"/>
              </w:numPr>
              <w:spacing w:after="0" w:line="240" w:lineRule="auto"/>
              <w:rPr>
                <w:rFonts w:ascii="Century Gothic" w:hAnsi="Century Gothic"/>
              </w:rPr>
            </w:pPr>
            <w:r>
              <w:rPr>
                <w:rFonts w:ascii="Century Gothic" w:hAnsi="Century Gothic"/>
              </w:rPr>
              <w:t>There is a very real possibility that children will have had different messages, e.g., going outside, talking or seeing others, etc.</w:t>
            </w:r>
          </w:p>
          <w:p w:rsidR="00D21564" w:rsidRDefault="00D21564" w:rsidP="00690CF1">
            <w:pPr>
              <w:numPr>
                <w:ilvl w:val="0"/>
                <w:numId w:val="3"/>
              </w:numPr>
              <w:spacing w:after="0" w:line="240" w:lineRule="auto"/>
              <w:rPr>
                <w:rFonts w:ascii="Century Gothic" w:hAnsi="Century Gothic"/>
              </w:rPr>
            </w:pPr>
            <w:r>
              <w:rPr>
                <w:rFonts w:ascii="Century Gothic" w:hAnsi="Century Gothic"/>
              </w:rPr>
              <w:t>However, academically they may not have experienced that much difference</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645182" w:rsidP="00690CF1">
            <w:pPr>
              <w:numPr>
                <w:ilvl w:val="0"/>
                <w:numId w:val="4"/>
              </w:numPr>
              <w:spacing w:after="0" w:line="240" w:lineRule="auto"/>
              <w:rPr>
                <w:rFonts w:ascii="Century Gothic" w:hAnsi="Century Gothic"/>
              </w:rPr>
            </w:pPr>
            <w:r>
              <w:rPr>
                <w:rFonts w:ascii="Century Gothic" w:hAnsi="Century Gothic"/>
              </w:rPr>
              <w:t>R</w:t>
            </w:r>
            <w:r w:rsidR="00D21564">
              <w:rPr>
                <w:rFonts w:ascii="Century Gothic" w:hAnsi="Century Gothic"/>
              </w:rPr>
              <w:t>elay the message that school is a safe place</w:t>
            </w:r>
          </w:p>
          <w:p w:rsidR="00D21564" w:rsidRDefault="00645182" w:rsidP="00690CF1">
            <w:pPr>
              <w:numPr>
                <w:ilvl w:val="0"/>
                <w:numId w:val="4"/>
              </w:numPr>
              <w:spacing w:after="0" w:line="240" w:lineRule="auto"/>
              <w:rPr>
                <w:rFonts w:ascii="Century Gothic" w:hAnsi="Century Gothic"/>
              </w:rPr>
            </w:pPr>
            <w:r>
              <w:rPr>
                <w:rFonts w:ascii="Century Gothic" w:hAnsi="Century Gothic"/>
              </w:rPr>
              <w:t>Repeat</w:t>
            </w:r>
            <w:r w:rsidR="00D21564">
              <w:rPr>
                <w:rFonts w:ascii="Century Gothic" w:hAnsi="Century Gothic"/>
              </w:rPr>
              <w:t xml:space="preserve"> the message about washing hands, keeping a distance as much as they can and using tissues when sneezing or coughing</w:t>
            </w:r>
          </w:p>
          <w:p w:rsidR="00D21564" w:rsidRDefault="00D21564" w:rsidP="00690CF1">
            <w:pPr>
              <w:numPr>
                <w:ilvl w:val="0"/>
                <w:numId w:val="4"/>
              </w:numPr>
              <w:spacing w:after="0" w:line="240" w:lineRule="auto"/>
              <w:rPr>
                <w:rFonts w:ascii="Century Gothic" w:hAnsi="Century Gothic"/>
              </w:rPr>
            </w:pPr>
            <w:r>
              <w:rPr>
                <w:rFonts w:ascii="Century Gothic" w:hAnsi="Century Gothic"/>
              </w:rPr>
              <w:t>Some children who attended school may feel hard done by, so use them in a positive way to support their feelings</w:t>
            </w:r>
          </w:p>
          <w:p w:rsidR="00D21564" w:rsidRDefault="00D21564" w:rsidP="00690CF1">
            <w:pPr>
              <w:numPr>
                <w:ilvl w:val="0"/>
                <w:numId w:val="4"/>
              </w:numPr>
              <w:spacing w:after="0" w:line="240" w:lineRule="auto"/>
              <w:rPr>
                <w:rFonts w:ascii="Century Gothic" w:hAnsi="Century Gothic"/>
              </w:rPr>
            </w:pPr>
            <w:r>
              <w:rPr>
                <w:rFonts w:ascii="Century Gothic" w:hAnsi="Century Gothic"/>
              </w:rPr>
              <w:t>These children could be used to model to others how they kept safe but still had a chance to play and learn</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All children have been reassured that school is a safe place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that were at school are able to set good habits about washing hands and keeping a safe distance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who were at school are used as models and made to feel important</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children who did attend school have been able to relay information about being safe but still being able to play and enjoy life</w:t>
            </w:r>
          </w:p>
        </w:tc>
      </w:tr>
    </w:tbl>
    <w:p w:rsidR="00D21564" w:rsidRDefault="00D21564" w:rsidP="00D21564">
      <w:pPr>
        <w:tabs>
          <w:tab w:val="left" w:pos="4700"/>
        </w:tabs>
      </w:pPr>
    </w:p>
    <w:p w:rsidR="00D21564" w:rsidRDefault="00D21564" w:rsidP="00D21564">
      <w:pPr>
        <w:tabs>
          <w:tab w:val="left" w:pos="4700"/>
        </w:tabs>
      </w:pPr>
    </w:p>
    <w:p w:rsidR="00645182" w:rsidRDefault="00645182" w:rsidP="00D21564">
      <w:pPr>
        <w:tabs>
          <w:tab w:val="left" w:pos="4700"/>
        </w:tabs>
      </w:pPr>
    </w:p>
    <w:p w:rsidR="00645182" w:rsidRDefault="00645182"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Safeguarding</w:t>
            </w:r>
          </w:p>
          <w:p w:rsidR="00D21564" w:rsidRDefault="00D21564">
            <w:pPr>
              <w:spacing w:after="0" w:line="240" w:lineRule="auto"/>
              <w:ind w:left="360"/>
              <w:jc w:val="center"/>
              <w:rPr>
                <w:rFonts w:ascii="Century Gothic" w:hAnsi="Century Gothic"/>
              </w:rPr>
            </w:pPr>
            <w:r>
              <w:rPr>
                <w:rFonts w:ascii="Century Gothic" w:hAnsi="Century Gothic"/>
              </w:rPr>
              <w:t>a)  Different types of abuse</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pPr>
              <w:spacing w:after="0" w:line="240" w:lineRule="auto"/>
              <w:rPr>
                <w:rFonts w:ascii="Century Gothic" w:hAnsi="Century Gothic"/>
              </w:rPr>
            </w:pPr>
            <w:r>
              <w:rPr>
                <w:rFonts w:ascii="Century Gothic" w:hAnsi="Century Gothic"/>
                <w:b/>
                <w:bCs/>
              </w:rPr>
              <w:t>Domestic Abuse</w:t>
            </w:r>
          </w:p>
          <w:p w:rsidR="00D21564" w:rsidRDefault="00D21564" w:rsidP="00690CF1">
            <w:pPr>
              <w:numPr>
                <w:ilvl w:val="0"/>
                <w:numId w:val="3"/>
              </w:numPr>
              <w:spacing w:after="0" w:line="240" w:lineRule="auto"/>
              <w:rPr>
                <w:rFonts w:ascii="Century Gothic" w:hAnsi="Century Gothic"/>
              </w:rPr>
            </w:pPr>
            <w:r>
              <w:rPr>
                <w:rFonts w:ascii="Century Gothic" w:hAnsi="Century Gothic"/>
              </w:rPr>
              <w:t>It is important to be aware that a small minority (hopefully) of children will have experienced domestic abuse during the lockdown (we know there has been a significant rise in DA)</w:t>
            </w:r>
          </w:p>
          <w:p w:rsidR="00D21564" w:rsidRDefault="00D21564" w:rsidP="00690CF1">
            <w:pPr>
              <w:numPr>
                <w:ilvl w:val="0"/>
                <w:numId w:val="3"/>
              </w:numPr>
              <w:spacing w:after="0" w:line="240" w:lineRule="auto"/>
              <w:rPr>
                <w:rFonts w:ascii="Century Gothic" w:hAnsi="Century Gothic"/>
              </w:rPr>
            </w:pPr>
            <w:r>
              <w:rPr>
                <w:rFonts w:ascii="Century Gothic" w:hAnsi="Century Gothic"/>
              </w:rPr>
              <w:t>It is important that we are alert to children who may not have come under the radar before and be aware that some may have suffered significant harm during this time</w:t>
            </w:r>
          </w:p>
          <w:p w:rsidR="00D21564" w:rsidRDefault="00D21564">
            <w:pPr>
              <w:spacing w:after="0" w:line="240" w:lineRule="auto"/>
              <w:rPr>
                <w:rFonts w:ascii="Century Gothic" w:hAnsi="Century Gothic"/>
              </w:rPr>
            </w:pPr>
            <w:r>
              <w:rPr>
                <w:rFonts w:ascii="Century Gothic" w:hAnsi="Century Gothic"/>
                <w:b/>
                <w:bCs/>
              </w:rPr>
              <w:t>Online Abuse</w:t>
            </w:r>
          </w:p>
          <w:p w:rsidR="00D21564" w:rsidRDefault="00D21564" w:rsidP="00690CF1">
            <w:pPr>
              <w:numPr>
                <w:ilvl w:val="0"/>
                <w:numId w:val="3"/>
              </w:numPr>
              <w:spacing w:after="0" w:line="240" w:lineRule="auto"/>
              <w:rPr>
                <w:rFonts w:ascii="Century Gothic" w:hAnsi="Century Gothic"/>
              </w:rPr>
            </w:pPr>
            <w:r>
              <w:rPr>
                <w:rFonts w:ascii="Century Gothic" w:hAnsi="Century Gothic"/>
              </w:rPr>
              <w:t>Some children may have experienced threats and possible abuse online. Exposure to harmful images may well have increased</w:t>
            </w:r>
          </w:p>
          <w:p w:rsidR="00D21564" w:rsidRDefault="00D21564">
            <w:pPr>
              <w:spacing w:after="0" w:line="240" w:lineRule="auto"/>
              <w:rPr>
                <w:rFonts w:ascii="Century Gothic" w:hAnsi="Century Gothic"/>
              </w:rPr>
            </w:pPr>
            <w:r>
              <w:rPr>
                <w:rFonts w:ascii="Century Gothic" w:hAnsi="Century Gothic"/>
                <w:b/>
                <w:bCs/>
              </w:rPr>
              <w:t>Online Bullying</w:t>
            </w:r>
          </w:p>
          <w:p w:rsidR="00D21564" w:rsidRDefault="00D21564" w:rsidP="00690CF1">
            <w:pPr>
              <w:numPr>
                <w:ilvl w:val="0"/>
                <w:numId w:val="3"/>
              </w:numPr>
              <w:spacing w:after="0" w:line="240" w:lineRule="auto"/>
              <w:rPr>
                <w:rFonts w:ascii="Century Gothic" w:hAnsi="Century Gothic"/>
              </w:rPr>
            </w:pPr>
            <w:r>
              <w:rPr>
                <w:rFonts w:ascii="Century Gothic" w:hAnsi="Century Gothic"/>
              </w:rPr>
              <w:t>As children have moved more of their social lives online, we need to be aware of increased risk of online peer to peer abuse</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It is important that during the first half term back at school that you provide more opportunities for children to talk about their experiences</w:t>
            </w:r>
          </w:p>
          <w:p w:rsidR="00D21564" w:rsidRDefault="00D21564" w:rsidP="00690CF1">
            <w:pPr>
              <w:numPr>
                <w:ilvl w:val="0"/>
                <w:numId w:val="4"/>
              </w:numPr>
              <w:spacing w:after="0" w:line="240" w:lineRule="auto"/>
              <w:rPr>
                <w:rFonts w:ascii="Century Gothic" w:hAnsi="Century Gothic"/>
              </w:rPr>
            </w:pPr>
            <w:r>
              <w:rPr>
                <w:rFonts w:ascii="Century Gothic" w:hAnsi="Century Gothic"/>
              </w:rPr>
              <w:t>It is also important that every school ensures that there is a high focus on creating a safe environment</w:t>
            </w:r>
          </w:p>
          <w:p w:rsidR="00D21564" w:rsidRDefault="00D21564" w:rsidP="00690CF1">
            <w:pPr>
              <w:numPr>
                <w:ilvl w:val="0"/>
                <w:numId w:val="4"/>
              </w:numPr>
              <w:spacing w:after="0" w:line="240" w:lineRule="auto"/>
              <w:rPr>
                <w:rFonts w:ascii="Century Gothic" w:hAnsi="Century Gothic"/>
              </w:rPr>
            </w:pPr>
            <w:r>
              <w:rPr>
                <w:rFonts w:ascii="Century Gothic" w:hAnsi="Century Gothic"/>
              </w:rPr>
              <w:t>Create ‘safe spaces’ for children to talk about their experiences</w:t>
            </w:r>
          </w:p>
          <w:p w:rsidR="00D21564" w:rsidRDefault="00D21564" w:rsidP="00690CF1">
            <w:pPr>
              <w:numPr>
                <w:ilvl w:val="0"/>
                <w:numId w:val="4"/>
              </w:numPr>
              <w:spacing w:after="0" w:line="240" w:lineRule="auto"/>
              <w:rPr>
                <w:rFonts w:ascii="Century Gothic" w:hAnsi="Century Gothic"/>
              </w:rPr>
            </w:pPr>
            <w:r>
              <w:rPr>
                <w:rFonts w:ascii="Century Gothic" w:hAnsi="Century Gothic"/>
              </w:rPr>
              <w:t>Ensure that all children have access to ‘trusted’ adults who are trained to listen and are able to respond effectively</w:t>
            </w:r>
          </w:p>
          <w:p w:rsidR="00D21564" w:rsidRDefault="00D21564" w:rsidP="00690CF1">
            <w:pPr>
              <w:numPr>
                <w:ilvl w:val="0"/>
                <w:numId w:val="4"/>
              </w:numPr>
              <w:spacing w:after="0" w:line="240" w:lineRule="auto"/>
              <w:rPr>
                <w:rFonts w:ascii="Century Gothic" w:hAnsi="Century Gothic"/>
              </w:rPr>
            </w:pPr>
            <w:r>
              <w:rPr>
                <w:rFonts w:ascii="Century Gothic" w:hAnsi="Century Gothic"/>
              </w:rPr>
              <w:t xml:space="preserve">All staff, on their return to school, should have received safeguarding briefing on how to respond to disclosures </w:t>
            </w:r>
          </w:p>
          <w:p w:rsidR="00D21564" w:rsidRDefault="00D21564" w:rsidP="00690CF1">
            <w:pPr>
              <w:numPr>
                <w:ilvl w:val="0"/>
                <w:numId w:val="4"/>
              </w:numPr>
              <w:spacing w:after="0" w:line="240" w:lineRule="auto"/>
              <w:rPr>
                <w:rFonts w:ascii="Century Gothic" w:hAnsi="Century Gothic"/>
              </w:rPr>
            </w:pPr>
            <w:r>
              <w:rPr>
                <w:rFonts w:ascii="Century Gothic" w:hAnsi="Century Gothic"/>
              </w:rPr>
              <w:t>Be aware that it may take some children a long time to disclose or reveal any abuse</w:t>
            </w:r>
          </w:p>
          <w:p w:rsidR="00D21564" w:rsidRDefault="00D21564" w:rsidP="00690CF1">
            <w:pPr>
              <w:numPr>
                <w:ilvl w:val="0"/>
                <w:numId w:val="4"/>
              </w:numPr>
              <w:spacing w:after="0" w:line="240" w:lineRule="auto"/>
              <w:rPr>
                <w:rFonts w:ascii="Century Gothic" w:hAnsi="Century Gothic"/>
              </w:rPr>
            </w:pPr>
            <w:r>
              <w:rPr>
                <w:rFonts w:ascii="Century Gothic" w:hAnsi="Century Gothic"/>
              </w:rPr>
              <w:t>Some, may be revealed through changes in behaviour and other indicators</w:t>
            </w:r>
          </w:p>
          <w:p w:rsidR="00D21564" w:rsidRDefault="00D21564" w:rsidP="00690CF1">
            <w:pPr>
              <w:numPr>
                <w:ilvl w:val="0"/>
                <w:numId w:val="4"/>
              </w:numPr>
              <w:spacing w:after="0" w:line="240" w:lineRule="auto"/>
              <w:rPr>
                <w:rFonts w:ascii="Century Gothic" w:hAnsi="Century Gothic"/>
              </w:rPr>
            </w:pPr>
            <w:r>
              <w:rPr>
                <w:rFonts w:ascii="Century Gothic" w:hAnsi="Century Gothic"/>
              </w:rPr>
              <w:t>Do not assume that poor behaviour is associated with just being back at school</w:t>
            </w:r>
          </w:p>
          <w:p w:rsidR="00D21564" w:rsidRDefault="00D21564">
            <w:pPr>
              <w:spacing w:after="0" w:line="240" w:lineRule="auto"/>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have been provided to talk with a member of staff that they feel comfortable with about any issues that concerns them</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Systems are well established to deal with issues of disclosure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Safe environments have been established as a matter of priority</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Safe spaces have been established for children so that they can feel comfortable about talking</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All staff have received a safeguarding briefing when they returned to school, so they are very alert to certain issues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are aware that some children may take longer than others to disclose important information</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are alert to any changes in behaviour by individuals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Staff are aware that poor behaviour will be about being back at school </w:t>
            </w:r>
          </w:p>
        </w:tc>
      </w:tr>
    </w:tbl>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Safeguarding</w:t>
            </w:r>
          </w:p>
          <w:p w:rsidR="00D21564" w:rsidRDefault="00D21564">
            <w:pPr>
              <w:spacing w:after="0" w:line="240" w:lineRule="auto"/>
              <w:ind w:left="360"/>
              <w:jc w:val="center"/>
              <w:rPr>
                <w:rFonts w:ascii="Century Gothic" w:hAnsi="Century Gothic"/>
              </w:rPr>
            </w:pPr>
            <w:r>
              <w:rPr>
                <w:rFonts w:ascii="Century Gothic" w:hAnsi="Century Gothic"/>
              </w:rPr>
              <w:t>b)  Bereavement and serious illness</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6"/>
              </w:numPr>
              <w:spacing w:after="0" w:line="240" w:lineRule="auto"/>
              <w:rPr>
                <w:rFonts w:ascii="Century Gothic" w:hAnsi="Century Gothic"/>
              </w:rPr>
            </w:pPr>
            <w:r>
              <w:rPr>
                <w:rFonts w:ascii="Century Gothic" w:hAnsi="Century Gothic"/>
              </w:rPr>
              <w:t>It could well be that each setting may have someone who has died. It is important that all children know about this</w:t>
            </w:r>
          </w:p>
          <w:p w:rsidR="00D21564" w:rsidRDefault="00D21564" w:rsidP="00690CF1">
            <w:pPr>
              <w:numPr>
                <w:ilvl w:val="0"/>
                <w:numId w:val="6"/>
              </w:numPr>
              <w:spacing w:after="0" w:line="240" w:lineRule="auto"/>
              <w:rPr>
                <w:rFonts w:ascii="Century Gothic" w:hAnsi="Century Gothic"/>
              </w:rPr>
            </w:pPr>
            <w:r>
              <w:rPr>
                <w:rFonts w:ascii="Century Gothic" w:hAnsi="Century Gothic"/>
              </w:rPr>
              <w:t>It is important that we do not allow children to create rumours or to be led by inaccurate information on social media</w:t>
            </w:r>
          </w:p>
          <w:p w:rsidR="00D21564" w:rsidRDefault="00D21564" w:rsidP="00690CF1">
            <w:pPr>
              <w:numPr>
                <w:ilvl w:val="0"/>
                <w:numId w:val="6"/>
              </w:numPr>
              <w:spacing w:after="0" w:line="240" w:lineRule="auto"/>
              <w:rPr>
                <w:rFonts w:ascii="Century Gothic" w:hAnsi="Century Gothic"/>
              </w:rPr>
            </w:pPr>
            <w:r>
              <w:rPr>
                <w:rFonts w:ascii="Century Gothic" w:hAnsi="Century Gothic"/>
              </w:rPr>
              <w:t>We need to be aware that any illness to family members, friends or peers will become a greater source of anxiety</w:t>
            </w:r>
          </w:p>
          <w:p w:rsidR="00D21564" w:rsidRDefault="00D21564" w:rsidP="00690CF1">
            <w:pPr>
              <w:numPr>
                <w:ilvl w:val="0"/>
                <w:numId w:val="6"/>
              </w:numPr>
              <w:spacing w:after="0" w:line="240" w:lineRule="auto"/>
              <w:rPr>
                <w:rFonts w:ascii="Century Gothic" w:hAnsi="Century Gothic"/>
              </w:rPr>
            </w:pPr>
            <w:r>
              <w:rPr>
                <w:rFonts w:ascii="Century Gothic" w:hAnsi="Century Gothic"/>
              </w:rPr>
              <w:t>In relation to illness and death, we all will have experienced something that was outside our concept in this century</w:t>
            </w:r>
          </w:p>
          <w:p w:rsidR="00D21564" w:rsidRDefault="00D21564" w:rsidP="00690CF1">
            <w:pPr>
              <w:numPr>
                <w:ilvl w:val="0"/>
                <w:numId w:val="6"/>
              </w:numPr>
              <w:spacing w:after="0" w:line="240" w:lineRule="auto"/>
              <w:rPr>
                <w:rFonts w:ascii="Century Gothic" w:hAnsi="Century Gothic"/>
              </w:rPr>
            </w:pPr>
            <w:r>
              <w:rPr>
                <w:rFonts w:ascii="Century Gothic" w:hAnsi="Century Gothic"/>
              </w:rPr>
              <w:t xml:space="preserve">There is a likelihood that this could lead to more anxiety and may make children and adults more risk adverse </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Be as transparent as you can about any changes that have occurred</w:t>
            </w:r>
          </w:p>
          <w:p w:rsidR="00D21564" w:rsidRDefault="00D21564" w:rsidP="00690CF1">
            <w:pPr>
              <w:numPr>
                <w:ilvl w:val="0"/>
                <w:numId w:val="4"/>
              </w:numPr>
              <w:spacing w:after="0" w:line="240" w:lineRule="auto"/>
              <w:rPr>
                <w:rFonts w:ascii="Century Gothic" w:hAnsi="Century Gothic"/>
              </w:rPr>
            </w:pPr>
            <w:r>
              <w:rPr>
                <w:rFonts w:ascii="Century Gothic" w:hAnsi="Century Gothic"/>
              </w:rPr>
              <w:t>Use whole class settings or assemblies to support this</w:t>
            </w:r>
          </w:p>
          <w:p w:rsidR="00D21564" w:rsidRDefault="00D21564" w:rsidP="00690CF1">
            <w:pPr>
              <w:numPr>
                <w:ilvl w:val="0"/>
                <w:numId w:val="4"/>
              </w:numPr>
              <w:spacing w:after="0" w:line="240" w:lineRule="auto"/>
              <w:rPr>
                <w:rFonts w:ascii="Century Gothic" w:hAnsi="Century Gothic"/>
              </w:rPr>
            </w:pPr>
            <w:r>
              <w:rPr>
                <w:rFonts w:ascii="Century Gothic" w:hAnsi="Century Gothic"/>
              </w:rPr>
              <w:t>Focus on the excellent work of the NHS and how they have helped people to recover from their illnesses</w:t>
            </w:r>
          </w:p>
          <w:p w:rsidR="00D21564" w:rsidRDefault="00D21564" w:rsidP="00690CF1">
            <w:pPr>
              <w:numPr>
                <w:ilvl w:val="0"/>
                <w:numId w:val="4"/>
              </w:numPr>
              <w:spacing w:after="0" w:line="240" w:lineRule="auto"/>
              <w:rPr>
                <w:rFonts w:ascii="Century Gothic" w:hAnsi="Century Gothic"/>
              </w:rPr>
            </w:pPr>
            <w:r>
              <w:rPr>
                <w:rFonts w:ascii="Century Gothic" w:hAnsi="Century Gothic"/>
              </w:rPr>
              <w:t>Talk about the ‘Thursday clapping’ and the fundraising that is and has taken place</w:t>
            </w:r>
          </w:p>
          <w:p w:rsidR="00D21564" w:rsidRDefault="00D21564" w:rsidP="00690CF1">
            <w:pPr>
              <w:numPr>
                <w:ilvl w:val="0"/>
                <w:numId w:val="4"/>
              </w:numPr>
              <w:spacing w:after="0" w:line="240" w:lineRule="auto"/>
              <w:rPr>
                <w:rFonts w:ascii="Century Gothic" w:hAnsi="Century Gothic"/>
              </w:rPr>
            </w:pPr>
            <w:r>
              <w:rPr>
                <w:rFonts w:ascii="Century Gothic" w:hAnsi="Century Gothic"/>
              </w:rPr>
              <w:t>Use the strength of the NHS as a catalyst to talk about our nation’s strength and resolve</w:t>
            </w:r>
          </w:p>
          <w:p w:rsidR="00D21564" w:rsidRDefault="00D21564" w:rsidP="00690CF1">
            <w:pPr>
              <w:numPr>
                <w:ilvl w:val="0"/>
                <w:numId w:val="4"/>
              </w:numPr>
              <w:spacing w:after="0" w:line="240" w:lineRule="auto"/>
              <w:rPr>
                <w:rFonts w:ascii="Century Gothic" w:hAnsi="Century Gothic"/>
              </w:rPr>
            </w:pPr>
            <w:r>
              <w:rPr>
                <w:rFonts w:ascii="Century Gothic" w:hAnsi="Century Gothic"/>
              </w:rPr>
              <w:t>Ensure your key members of staff are ready to meet the needs of any individuals who have experienced a loss or have abnormal fears</w:t>
            </w:r>
          </w:p>
          <w:p w:rsidR="00D21564" w:rsidRDefault="00D21564">
            <w:pPr>
              <w:spacing w:after="0" w:line="240" w:lineRule="auto"/>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know about any changes that have occurred to staff and to children in various classes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Much talk has been happening about the NHS and the excellent work they have done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have had opportunities to talk about what they did to celebrate the NHS work (rainbows and clapping)</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 NHS has been used as an example of gathering strength from adversity</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are in an excellent position to support any individual who has lost a close member of their family or a friend of their family</w:t>
            </w:r>
          </w:p>
        </w:tc>
      </w:tr>
    </w:tbl>
    <w:p w:rsidR="00D21564" w:rsidRDefault="00D21564" w:rsidP="00D21564">
      <w:pPr>
        <w:tabs>
          <w:tab w:val="left" w:pos="4700"/>
        </w:tabs>
      </w:pPr>
    </w:p>
    <w:p w:rsidR="00D21564" w:rsidRDefault="00D21564" w:rsidP="00D21564">
      <w:pPr>
        <w:tabs>
          <w:tab w:val="left" w:pos="4700"/>
        </w:tabs>
      </w:pPr>
    </w:p>
    <w:p w:rsidR="00645182" w:rsidRDefault="00645182" w:rsidP="00D21564">
      <w:pPr>
        <w:tabs>
          <w:tab w:val="left" w:pos="4700"/>
        </w:tabs>
      </w:pPr>
    </w:p>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Transition</w:t>
            </w:r>
          </w:p>
          <w:p w:rsidR="00D21564" w:rsidRDefault="00D21564">
            <w:pPr>
              <w:spacing w:after="0" w:line="240" w:lineRule="auto"/>
              <w:ind w:left="360"/>
              <w:jc w:val="center"/>
              <w:rPr>
                <w:rFonts w:ascii="Century Gothic" w:hAnsi="Century Gothic"/>
              </w:rPr>
            </w:pPr>
            <w:r>
              <w:rPr>
                <w:rFonts w:ascii="Century Gothic" w:hAnsi="Century Gothic"/>
              </w:rPr>
              <w:t>a)  Helping children move on to the next stage of their education if they do return during this academic year</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rPr>
            </w:pPr>
            <w:r>
              <w:rPr>
                <w:rFonts w:ascii="Century Gothic" w:hAnsi="Century Gothic"/>
                <w:b/>
                <w:bCs/>
              </w:rPr>
              <w:t>Return before the end of the summer term</w:t>
            </w:r>
          </w:p>
          <w:p w:rsidR="00D21564" w:rsidRDefault="00D21564" w:rsidP="00690CF1">
            <w:pPr>
              <w:numPr>
                <w:ilvl w:val="0"/>
                <w:numId w:val="6"/>
              </w:numPr>
              <w:spacing w:after="0" w:line="240" w:lineRule="auto"/>
              <w:rPr>
                <w:rFonts w:ascii="Century Gothic" w:hAnsi="Century Gothic"/>
              </w:rPr>
            </w:pPr>
            <w:r>
              <w:rPr>
                <w:rFonts w:ascii="Century Gothic" w:hAnsi="Century Gothic"/>
              </w:rPr>
              <w:t>If schools return before the end of the summer term it will allow opportunities to carry out ‘normal’ transitions and prepare children for their next stage of learning/ education</w:t>
            </w: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The June/ July period will focus heavily on well-being, safeguarding, routines, reassuring children and transition</w:t>
            </w:r>
          </w:p>
          <w:p w:rsidR="00D21564" w:rsidRDefault="00D21564" w:rsidP="00690CF1">
            <w:pPr>
              <w:numPr>
                <w:ilvl w:val="0"/>
                <w:numId w:val="4"/>
              </w:numPr>
              <w:spacing w:after="0" w:line="240" w:lineRule="auto"/>
              <w:rPr>
                <w:rFonts w:ascii="Century Gothic" w:hAnsi="Century Gothic"/>
              </w:rPr>
            </w:pPr>
            <w:r>
              <w:rPr>
                <w:rFonts w:ascii="Century Gothic" w:hAnsi="Century Gothic"/>
              </w:rPr>
              <w:t>A special focus needs to be given to new early years entrants and also to Year 6 leavers</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Arrangements for the new academic year have been done with all children and their parents knowing about which class they will be in next year</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Year 6 children will have been provided with opportunities to make a smooth </w:t>
            </w:r>
            <w:r w:rsidR="00645182">
              <w:rPr>
                <w:rFonts w:ascii="Century Gothic" w:hAnsi="Century Gothic"/>
              </w:rPr>
              <w:t xml:space="preserve">virtual </w:t>
            </w:r>
            <w:r>
              <w:rPr>
                <w:rFonts w:ascii="Century Gothic" w:hAnsi="Century Gothic"/>
              </w:rPr>
              <w:t>transition to their secondary school</w:t>
            </w:r>
          </w:p>
          <w:p w:rsidR="00D21564" w:rsidRDefault="00645182" w:rsidP="00690CF1">
            <w:pPr>
              <w:pStyle w:val="ListParagraph"/>
              <w:numPr>
                <w:ilvl w:val="0"/>
                <w:numId w:val="5"/>
              </w:numPr>
              <w:spacing w:after="0" w:line="240" w:lineRule="auto"/>
              <w:rPr>
                <w:rFonts w:ascii="Century Gothic" w:hAnsi="Century Gothic"/>
              </w:rPr>
            </w:pPr>
            <w:r>
              <w:rPr>
                <w:rFonts w:ascii="Century Gothic" w:hAnsi="Century Gothic"/>
              </w:rPr>
              <w:t>A</w:t>
            </w:r>
            <w:r w:rsidR="00D21564">
              <w:rPr>
                <w:rFonts w:ascii="Century Gothic" w:hAnsi="Century Gothic"/>
              </w:rPr>
              <w:t>rrangements for early years children have taken place with parents being very reassured about safety and induction processes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During the period before the end of the academic year much has been done to focus on children’s well-being, safeguarding routines and social interaction</w:t>
            </w:r>
          </w:p>
          <w:p w:rsidR="00D21564" w:rsidRDefault="00D21564">
            <w:pPr>
              <w:pStyle w:val="ListParagraph"/>
              <w:spacing w:after="0" w:line="240" w:lineRule="auto"/>
              <w:rPr>
                <w:rFonts w:ascii="Century Gothic" w:hAnsi="Century Gothic"/>
              </w:rPr>
            </w:pPr>
          </w:p>
        </w:tc>
      </w:tr>
    </w:tbl>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lastRenderedPageBreak/>
              <w:t>Transition</w:t>
            </w:r>
          </w:p>
          <w:p w:rsidR="00D21564" w:rsidRDefault="00D21564">
            <w:pPr>
              <w:spacing w:after="0" w:line="240" w:lineRule="auto"/>
              <w:ind w:left="360"/>
              <w:jc w:val="center"/>
              <w:rPr>
                <w:rFonts w:ascii="Century Gothic" w:hAnsi="Century Gothic"/>
              </w:rPr>
            </w:pPr>
            <w:r>
              <w:rPr>
                <w:rFonts w:ascii="Century Gothic" w:hAnsi="Century Gothic"/>
              </w:rPr>
              <w:t xml:space="preserve">b)  Helping children move on to the next stage of their education if they do not return during this academic year </w:t>
            </w:r>
          </w:p>
        </w:tc>
      </w:tr>
      <w:tr w:rsidR="00D21564" w:rsidTr="00645182">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pPr>
              <w:spacing w:after="0" w:line="240" w:lineRule="auto"/>
              <w:rPr>
                <w:rFonts w:ascii="Century Gothic" w:hAnsi="Century Gothic"/>
                <w:b/>
                <w:bCs/>
              </w:rPr>
            </w:pPr>
            <w:r>
              <w:rPr>
                <w:rFonts w:ascii="Century Gothic" w:hAnsi="Century Gothic"/>
                <w:b/>
                <w:bCs/>
              </w:rPr>
              <w:t>September return</w:t>
            </w:r>
          </w:p>
          <w:p w:rsidR="00D21564" w:rsidRDefault="00D21564" w:rsidP="00690CF1">
            <w:pPr>
              <w:numPr>
                <w:ilvl w:val="0"/>
                <w:numId w:val="6"/>
              </w:numPr>
              <w:spacing w:after="0" w:line="240" w:lineRule="auto"/>
              <w:rPr>
                <w:rFonts w:ascii="Century Gothic" w:hAnsi="Century Gothic"/>
              </w:rPr>
            </w:pPr>
            <w:r>
              <w:rPr>
                <w:rFonts w:ascii="Century Gothic" w:hAnsi="Century Gothic"/>
              </w:rPr>
              <w:t>If children do not return until September, there will be issues associated with children changing schools</w:t>
            </w:r>
          </w:p>
          <w:p w:rsidR="00D21564" w:rsidRDefault="00D21564" w:rsidP="00690CF1">
            <w:pPr>
              <w:numPr>
                <w:ilvl w:val="0"/>
                <w:numId w:val="6"/>
              </w:numPr>
              <w:spacing w:after="0" w:line="240" w:lineRule="auto"/>
              <w:rPr>
                <w:rFonts w:ascii="Century Gothic" w:hAnsi="Century Gothic"/>
              </w:rPr>
            </w:pPr>
            <w:r>
              <w:rPr>
                <w:rFonts w:ascii="Century Gothic" w:hAnsi="Century Gothic"/>
              </w:rPr>
              <w:t>In normal circumstances the school will have said a fond farewell and wish them well on their way</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hideMark/>
          </w:tcPr>
          <w:p w:rsidR="00D21564" w:rsidRDefault="00D21564">
            <w:pPr>
              <w:spacing w:after="0" w:line="240" w:lineRule="auto"/>
              <w:rPr>
                <w:rFonts w:ascii="Century Gothic" w:hAnsi="Century Gothic"/>
              </w:rPr>
            </w:pPr>
            <w:r>
              <w:rPr>
                <w:rFonts w:ascii="Century Gothic" w:hAnsi="Century Gothic"/>
                <w:b/>
                <w:bCs/>
              </w:rPr>
              <w:t>Possible Options for Year 6</w:t>
            </w:r>
          </w:p>
          <w:p w:rsidR="00D21564" w:rsidRDefault="00D21564" w:rsidP="00690CF1">
            <w:pPr>
              <w:numPr>
                <w:ilvl w:val="0"/>
                <w:numId w:val="4"/>
              </w:numPr>
              <w:spacing w:after="0" w:line="240" w:lineRule="auto"/>
              <w:rPr>
                <w:rFonts w:ascii="Century Gothic" w:hAnsi="Century Gothic"/>
              </w:rPr>
            </w:pPr>
            <w:r>
              <w:rPr>
                <w:rFonts w:ascii="Century Gothic" w:hAnsi="Century Gothic"/>
              </w:rPr>
              <w:t>Invite children back to have closure, say goodbye and mark the transition</w:t>
            </w:r>
          </w:p>
          <w:p w:rsidR="00D21564" w:rsidRDefault="00D21564" w:rsidP="00690CF1">
            <w:pPr>
              <w:numPr>
                <w:ilvl w:val="0"/>
                <w:numId w:val="4"/>
              </w:numPr>
              <w:spacing w:after="0" w:line="240" w:lineRule="auto"/>
              <w:rPr>
                <w:rFonts w:ascii="Century Gothic" w:hAnsi="Century Gothic"/>
              </w:rPr>
            </w:pPr>
            <w:r>
              <w:rPr>
                <w:rFonts w:ascii="Century Gothic" w:hAnsi="Century Gothic"/>
              </w:rPr>
              <w:t>This also needs to include any staff that are moving on or retiring</w:t>
            </w:r>
          </w:p>
          <w:p w:rsidR="00D21564" w:rsidRDefault="00D21564" w:rsidP="00690CF1">
            <w:pPr>
              <w:numPr>
                <w:ilvl w:val="0"/>
                <w:numId w:val="4"/>
              </w:numPr>
              <w:spacing w:after="0" w:line="240" w:lineRule="auto"/>
              <w:rPr>
                <w:rFonts w:ascii="Century Gothic" w:hAnsi="Century Gothic"/>
              </w:rPr>
            </w:pPr>
            <w:r>
              <w:rPr>
                <w:rFonts w:ascii="Century Gothic" w:hAnsi="Century Gothic"/>
              </w:rPr>
              <w:t>Consider how best to say a fond farewell. It may be worth considering setting a date into the Autumn term to mark it properly</w:t>
            </w:r>
          </w:p>
          <w:p w:rsidR="00D21564" w:rsidRDefault="00D21564" w:rsidP="00690CF1">
            <w:pPr>
              <w:numPr>
                <w:ilvl w:val="0"/>
                <w:numId w:val="4"/>
              </w:numPr>
              <w:spacing w:after="0" w:line="240" w:lineRule="auto"/>
              <w:rPr>
                <w:rFonts w:ascii="Century Gothic" w:hAnsi="Century Gothic"/>
              </w:rPr>
            </w:pPr>
            <w:r>
              <w:rPr>
                <w:rFonts w:ascii="Century Gothic" w:hAnsi="Century Gothic"/>
              </w:rPr>
              <w:t>Even consider the possibility of having the Year 6 spend a short time in September back at their primary school</w:t>
            </w:r>
          </w:p>
          <w:p w:rsidR="00D21564" w:rsidRDefault="00D21564" w:rsidP="00690CF1">
            <w:pPr>
              <w:numPr>
                <w:ilvl w:val="0"/>
                <w:numId w:val="4"/>
              </w:numPr>
              <w:spacing w:after="0" w:line="240" w:lineRule="auto"/>
              <w:rPr>
                <w:rFonts w:ascii="Century Gothic" w:hAnsi="Century Gothic"/>
              </w:rPr>
            </w:pPr>
            <w:r>
              <w:rPr>
                <w:rFonts w:ascii="Century Gothic" w:hAnsi="Century Gothic"/>
              </w:rPr>
              <w:t>Whatever the decision, make time to say a proper goodbye however overawed you may be with other issues</w:t>
            </w: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Year 6 leavers feel that they have been given a fond farewell by the school</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Year 6 leavers have been able to talk to their Year 6 teachers, their </w:t>
            </w:r>
            <w:proofErr w:type="spellStart"/>
            <w:r>
              <w:rPr>
                <w:rFonts w:ascii="Century Gothic" w:hAnsi="Century Gothic"/>
              </w:rPr>
              <w:t>headteacher</w:t>
            </w:r>
            <w:proofErr w:type="spellEnd"/>
            <w:r>
              <w:rPr>
                <w:rFonts w:ascii="Century Gothic" w:hAnsi="Century Gothic"/>
              </w:rPr>
              <w:t xml:space="preserve"> and other key members of staff</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Where necessary, arrangements have been made for Year 6 children to spend a short period at their primary school before moving to secondary school</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Importantly, Year 6 children feel they have a chance to say goodbye to the school and hopefully will carry fond memories with them for the rest of their lives</w:t>
            </w:r>
          </w:p>
        </w:tc>
      </w:tr>
    </w:tbl>
    <w:p w:rsidR="00D21564" w:rsidRDefault="00D21564" w:rsidP="00D21564">
      <w:pPr>
        <w:tabs>
          <w:tab w:val="left" w:pos="4700"/>
        </w:tabs>
      </w:pPr>
    </w:p>
    <w:p w:rsidR="00645182" w:rsidRDefault="00645182" w:rsidP="00D21564">
      <w:pPr>
        <w:tabs>
          <w:tab w:val="left" w:pos="4700"/>
        </w:tabs>
      </w:pPr>
    </w:p>
    <w:p w:rsidR="00645182" w:rsidRDefault="00645182" w:rsidP="00D21564">
      <w:pPr>
        <w:tabs>
          <w:tab w:val="left" w:pos="4700"/>
        </w:tabs>
      </w:pPr>
    </w:p>
    <w:p w:rsidR="00645182" w:rsidRDefault="00645182" w:rsidP="00D21564">
      <w:pPr>
        <w:tabs>
          <w:tab w:val="left" w:pos="4700"/>
        </w:tabs>
      </w:pPr>
    </w:p>
    <w:p w:rsidR="00645182" w:rsidRDefault="00645182" w:rsidP="00D21564">
      <w:pPr>
        <w:tabs>
          <w:tab w:val="left" w:pos="4700"/>
        </w:tabs>
      </w:pPr>
    </w:p>
    <w:p w:rsidR="00645182" w:rsidRDefault="00645182" w:rsidP="00D21564">
      <w:pPr>
        <w:tabs>
          <w:tab w:val="left" w:pos="4700"/>
        </w:tabs>
      </w:pPr>
    </w:p>
    <w:p w:rsidR="00645182" w:rsidRDefault="00645182" w:rsidP="00D21564">
      <w:pPr>
        <w:tabs>
          <w:tab w:val="left" w:pos="4700"/>
        </w:tabs>
      </w:pPr>
    </w:p>
    <w:p w:rsidR="00645182" w:rsidRDefault="00645182"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lastRenderedPageBreak/>
              <w:t>Transition</w:t>
            </w:r>
          </w:p>
          <w:p w:rsidR="00D21564" w:rsidRDefault="00D21564" w:rsidP="00690CF1">
            <w:pPr>
              <w:pStyle w:val="ListParagraph"/>
              <w:numPr>
                <w:ilvl w:val="0"/>
                <w:numId w:val="8"/>
              </w:numPr>
              <w:spacing w:after="0" w:line="240" w:lineRule="auto"/>
              <w:jc w:val="center"/>
              <w:rPr>
                <w:rFonts w:ascii="Century Gothic" w:hAnsi="Century Gothic"/>
              </w:rPr>
            </w:pPr>
            <w:r>
              <w:rPr>
                <w:rFonts w:ascii="Century Gothic" w:hAnsi="Century Gothic"/>
              </w:rPr>
              <w:t>Helping children move on to the next stage of their education if they do not return during this academic year</w:t>
            </w:r>
          </w:p>
          <w:p w:rsidR="00D21564" w:rsidRDefault="00D21564" w:rsidP="00690CF1">
            <w:pPr>
              <w:pStyle w:val="ListParagraph"/>
              <w:numPr>
                <w:ilvl w:val="0"/>
                <w:numId w:val="9"/>
              </w:numPr>
              <w:spacing w:after="0" w:line="240" w:lineRule="auto"/>
              <w:jc w:val="center"/>
              <w:rPr>
                <w:rFonts w:ascii="Century Gothic" w:hAnsi="Century Gothic"/>
                <w:b/>
                <w:bCs/>
              </w:rPr>
            </w:pPr>
            <w:r>
              <w:rPr>
                <w:rFonts w:ascii="Century Gothic" w:hAnsi="Century Gothic"/>
                <w:b/>
                <w:bCs/>
              </w:rPr>
              <w:t>Early Years</w:t>
            </w:r>
          </w:p>
        </w:tc>
      </w:tr>
      <w:tr w:rsidR="00D21564" w:rsidTr="00645182">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New reception children will not have had the usual transition visits and preparation for school</w:t>
            </w:r>
          </w:p>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They will also know about Covid19 and this may add to their anxieties</w:t>
            </w:r>
          </w:p>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 xml:space="preserve">Parents will not have the normal introduction to the school and its systems </w:t>
            </w:r>
          </w:p>
          <w:p w:rsidR="00D21564" w:rsidRDefault="00D21564">
            <w:pPr>
              <w:pStyle w:val="ListParagraph"/>
              <w:spacing w:after="0" w:line="240" w:lineRule="auto"/>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 xml:space="preserve">The transition programme should happen in the first few weeks of the Autumn term and hold parents’ meetings </w:t>
            </w:r>
            <w:r w:rsidR="00645182">
              <w:rPr>
                <w:rFonts w:ascii="Century Gothic" w:hAnsi="Century Gothic"/>
              </w:rPr>
              <w:t>when possible</w:t>
            </w:r>
          </w:p>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 xml:space="preserve">Create a </w:t>
            </w:r>
            <w:r w:rsidR="00645182">
              <w:rPr>
                <w:rFonts w:ascii="Century Gothic" w:hAnsi="Century Gothic"/>
              </w:rPr>
              <w:t>video</w:t>
            </w:r>
            <w:r>
              <w:rPr>
                <w:rFonts w:ascii="Century Gothic" w:hAnsi="Century Gothic"/>
              </w:rPr>
              <w:t xml:space="preserve"> of the setting which will help parents to explain to their children about the routines they can expect</w:t>
            </w:r>
          </w:p>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 xml:space="preserve">Ensure that the </w:t>
            </w:r>
            <w:r w:rsidR="00645182">
              <w:rPr>
                <w:rFonts w:ascii="Century Gothic" w:hAnsi="Century Gothic"/>
              </w:rPr>
              <w:t>video</w:t>
            </w:r>
            <w:r>
              <w:rPr>
                <w:rFonts w:ascii="Century Gothic" w:hAnsi="Century Gothic"/>
              </w:rPr>
              <w:t xml:space="preserve"> focuses on aspect such as where they will place their coats, where various play areas are, etc.</w:t>
            </w:r>
          </w:p>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This should allow parents time to buy any uniform or equipment in good time</w:t>
            </w:r>
          </w:p>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Transition meetings could be held online with pre-school settings</w:t>
            </w:r>
          </w:p>
          <w:p w:rsidR="00D21564" w:rsidRDefault="00D21564" w:rsidP="00690CF1">
            <w:pPr>
              <w:pStyle w:val="ListParagraph"/>
              <w:numPr>
                <w:ilvl w:val="0"/>
                <w:numId w:val="10"/>
              </w:numPr>
              <w:spacing w:after="0" w:line="240" w:lineRule="auto"/>
              <w:rPr>
                <w:rFonts w:ascii="Century Gothic" w:hAnsi="Century Gothic"/>
              </w:rPr>
            </w:pPr>
            <w:r>
              <w:rPr>
                <w:rFonts w:ascii="Century Gothic" w:hAnsi="Century Gothic"/>
              </w:rPr>
              <w:t>Provide a staggered start for the new children so that they can settle in with smaller groups</w:t>
            </w:r>
          </w:p>
          <w:p w:rsidR="00D21564" w:rsidRDefault="00D21564">
            <w:pPr>
              <w:pStyle w:val="ListParagraph"/>
              <w:spacing w:after="0" w:line="240" w:lineRule="auto"/>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Although the transition programme did not begin until the new academic year, parents have been provided with good quality information to enable their children to settle well into school life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Because of the DVD, children were familiar with their setting</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knew where to put their belongings and new about the sand area and the outside environment</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Where applicable, children had the correct uniform and parents felt well supported in the information about book bags, etc.</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Parents are very positive about the preparations the school has made to meet their child’s needs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 xml:space="preserve">The staggered start system worked well to support a positive start for all children </w:t>
            </w:r>
          </w:p>
        </w:tc>
      </w:tr>
    </w:tbl>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p w:rsidR="00D21564" w:rsidRDefault="00D21564" w:rsidP="00D21564">
      <w:pPr>
        <w:tabs>
          <w:tab w:val="left" w:pos="4700"/>
        </w:tabs>
      </w:pPr>
    </w:p>
    <w:tbl>
      <w:tblPr>
        <w:tblStyle w:val="TableGrid"/>
        <w:tblW w:w="15451" w:type="dxa"/>
        <w:tblInd w:w="-572" w:type="dxa"/>
        <w:tblLook w:val="04A0" w:firstRow="1" w:lastRow="0" w:firstColumn="1" w:lastColumn="0" w:noHBand="0" w:noVBand="1"/>
      </w:tblPr>
      <w:tblGrid>
        <w:gridCol w:w="4820"/>
        <w:gridCol w:w="4961"/>
        <w:gridCol w:w="5670"/>
      </w:tblGrid>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sz w:val="28"/>
                <w:szCs w:val="28"/>
              </w:rPr>
            </w:pPr>
            <w:r>
              <w:rPr>
                <w:rFonts w:ascii="Century Gothic" w:hAnsi="Century Gothic"/>
                <w:b/>
                <w:bCs/>
                <w:sz w:val="28"/>
                <w:szCs w:val="28"/>
              </w:rPr>
              <w:lastRenderedPageBreak/>
              <w:t>COVID 19: Returning to School: Action Plan</w:t>
            </w:r>
          </w:p>
        </w:tc>
      </w:tr>
      <w:tr w:rsidR="00D21564" w:rsidTr="00D21564">
        <w:tc>
          <w:tcPr>
            <w:tcW w:w="15451"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b/>
                <w:bCs/>
              </w:rPr>
            </w:pPr>
            <w:r>
              <w:rPr>
                <w:rFonts w:ascii="Century Gothic" w:hAnsi="Century Gothic"/>
                <w:b/>
                <w:bCs/>
              </w:rPr>
              <w:t>Special Needs</w:t>
            </w:r>
          </w:p>
          <w:p w:rsidR="00D21564" w:rsidRDefault="00D21564">
            <w:pPr>
              <w:spacing w:after="0" w:line="240" w:lineRule="auto"/>
              <w:ind w:left="360"/>
              <w:jc w:val="center"/>
              <w:rPr>
                <w:rFonts w:ascii="Century Gothic" w:hAnsi="Century Gothic"/>
              </w:rPr>
            </w:pPr>
            <w:r>
              <w:rPr>
                <w:rFonts w:ascii="Century Gothic" w:hAnsi="Century Gothic"/>
              </w:rPr>
              <w:t>Helping children with special needs settle back into school life</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Issue</w:t>
            </w:r>
          </w:p>
        </w:tc>
        <w:tc>
          <w:tcPr>
            <w:tcW w:w="49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Actions Needed</w:t>
            </w:r>
          </w:p>
        </w:tc>
        <w:tc>
          <w:tcPr>
            <w:tcW w:w="56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21564" w:rsidRDefault="00D21564">
            <w:pPr>
              <w:spacing w:after="0" w:line="240" w:lineRule="auto"/>
              <w:jc w:val="center"/>
              <w:rPr>
                <w:rFonts w:ascii="Century Gothic" w:hAnsi="Century Gothic"/>
              </w:rPr>
            </w:pPr>
            <w:r>
              <w:rPr>
                <w:rFonts w:ascii="Century Gothic" w:hAnsi="Century Gothic"/>
                <w:b/>
                <w:bCs/>
                <w:sz w:val="28"/>
                <w:szCs w:val="28"/>
              </w:rPr>
              <w:t>Success Criteria</w:t>
            </w:r>
          </w:p>
        </w:tc>
      </w:tr>
      <w:tr w:rsidR="00D21564" w:rsidTr="00D21564">
        <w:trPr>
          <w:trHeight w:val="275"/>
        </w:trPr>
        <w:tc>
          <w:tcPr>
            <w:tcW w:w="4820"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6"/>
              </w:numPr>
              <w:spacing w:after="0" w:line="240" w:lineRule="auto"/>
              <w:rPr>
                <w:rFonts w:ascii="Century Gothic" w:hAnsi="Century Gothic"/>
              </w:rPr>
            </w:pPr>
            <w:r>
              <w:rPr>
                <w:rFonts w:ascii="Century Gothic" w:hAnsi="Century Gothic"/>
              </w:rPr>
              <w:t>The impact of all these issues will be even greater for children with special needs</w:t>
            </w:r>
          </w:p>
          <w:p w:rsidR="00D21564" w:rsidRDefault="00D21564" w:rsidP="00690CF1">
            <w:pPr>
              <w:numPr>
                <w:ilvl w:val="0"/>
                <w:numId w:val="6"/>
              </w:numPr>
              <w:spacing w:after="0" w:line="240" w:lineRule="auto"/>
              <w:rPr>
                <w:rFonts w:ascii="Century Gothic" w:hAnsi="Century Gothic"/>
              </w:rPr>
            </w:pPr>
            <w:r>
              <w:rPr>
                <w:rFonts w:ascii="Century Gothic" w:hAnsi="Century Gothic"/>
              </w:rPr>
              <w:t xml:space="preserve">Not only will their learning have been impacted upon, so will their anxiety about not carrying out the routines of being at school </w:t>
            </w:r>
          </w:p>
          <w:p w:rsidR="00D21564" w:rsidRDefault="00D21564" w:rsidP="00690CF1">
            <w:pPr>
              <w:numPr>
                <w:ilvl w:val="0"/>
                <w:numId w:val="6"/>
              </w:numPr>
              <w:spacing w:after="0" w:line="240" w:lineRule="auto"/>
              <w:rPr>
                <w:rFonts w:ascii="Century Gothic" w:hAnsi="Century Gothic"/>
              </w:rPr>
            </w:pPr>
            <w:r>
              <w:rPr>
                <w:rFonts w:ascii="Century Gothic" w:hAnsi="Century Gothic"/>
              </w:rPr>
              <w:t>Some will have had issues about dealing with the changes when the lockdown came in the first place</w:t>
            </w:r>
          </w:p>
          <w:p w:rsidR="00D21564" w:rsidRDefault="00D21564" w:rsidP="00690CF1">
            <w:pPr>
              <w:numPr>
                <w:ilvl w:val="0"/>
                <w:numId w:val="6"/>
              </w:numPr>
              <w:spacing w:after="0" w:line="240" w:lineRule="auto"/>
              <w:rPr>
                <w:rFonts w:ascii="Century Gothic" w:hAnsi="Century Gothic"/>
              </w:rPr>
            </w:pPr>
            <w:r>
              <w:rPr>
                <w:rFonts w:ascii="Century Gothic" w:hAnsi="Century Gothic"/>
              </w:rPr>
              <w:t>There are likely to be issues with managing transition into school</w:t>
            </w:r>
          </w:p>
          <w:p w:rsidR="00D21564" w:rsidRDefault="00D21564" w:rsidP="00690CF1">
            <w:pPr>
              <w:numPr>
                <w:ilvl w:val="0"/>
                <w:numId w:val="6"/>
              </w:numPr>
              <w:spacing w:after="0" w:line="240" w:lineRule="auto"/>
              <w:rPr>
                <w:rFonts w:ascii="Century Gothic" w:hAnsi="Century Gothic"/>
              </w:rPr>
            </w:pPr>
            <w:r>
              <w:rPr>
                <w:rFonts w:ascii="Century Gothic" w:hAnsi="Century Gothic"/>
              </w:rPr>
              <w:t>This will be compounded if there is also a change of setting</w:t>
            </w:r>
          </w:p>
          <w:p w:rsidR="00D21564" w:rsidRDefault="00D21564">
            <w:pPr>
              <w:spacing w:after="0" w:line="240" w:lineRule="auto"/>
              <w:ind w:left="720"/>
              <w:rPr>
                <w:rFonts w:ascii="Century Gothic" w:hAnsi="Century Gothic"/>
              </w:rPr>
            </w:pPr>
          </w:p>
        </w:tc>
        <w:tc>
          <w:tcPr>
            <w:tcW w:w="4961" w:type="dxa"/>
            <w:tcBorders>
              <w:top w:val="single" w:sz="4" w:space="0" w:color="auto"/>
              <w:left w:val="single" w:sz="4" w:space="0" w:color="auto"/>
              <w:bottom w:val="single" w:sz="4" w:space="0" w:color="auto"/>
              <w:right w:val="single" w:sz="4" w:space="0" w:color="auto"/>
            </w:tcBorders>
          </w:tcPr>
          <w:p w:rsidR="00D21564" w:rsidRDefault="00D21564" w:rsidP="00690CF1">
            <w:pPr>
              <w:numPr>
                <w:ilvl w:val="0"/>
                <w:numId w:val="4"/>
              </w:numPr>
              <w:spacing w:after="0" w:line="240" w:lineRule="auto"/>
              <w:rPr>
                <w:rFonts w:ascii="Century Gothic" w:hAnsi="Century Gothic"/>
              </w:rPr>
            </w:pPr>
            <w:r>
              <w:rPr>
                <w:rFonts w:ascii="Century Gothic" w:hAnsi="Century Gothic"/>
              </w:rPr>
              <w:t>For most SEN children the biggest hurdle will be that of managing expectations of behaviour, establishing routines once more and reassu</w:t>
            </w:r>
            <w:r w:rsidR="00645182">
              <w:rPr>
                <w:rFonts w:ascii="Century Gothic" w:hAnsi="Century Gothic"/>
              </w:rPr>
              <w:t>ring them that everything is ok</w:t>
            </w:r>
            <w:bookmarkStart w:id="1" w:name="_GoBack"/>
            <w:bookmarkEnd w:id="1"/>
          </w:p>
          <w:p w:rsidR="00D21564" w:rsidRDefault="00D21564" w:rsidP="00690CF1">
            <w:pPr>
              <w:numPr>
                <w:ilvl w:val="0"/>
                <w:numId w:val="4"/>
              </w:numPr>
              <w:spacing w:after="0" w:line="240" w:lineRule="auto"/>
              <w:rPr>
                <w:rFonts w:ascii="Century Gothic" w:hAnsi="Century Gothic"/>
              </w:rPr>
            </w:pPr>
            <w:r>
              <w:rPr>
                <w:rFonts w:ascii="Century Gothic" w:hAnsi="Century Gothic"/>
              </w:rPr>
              <w:t>Visual timetables should be used daily to reassure them what the day will look like</w:t>
            </w:r>
          </w:p>
          <w:p w:rsidR="00D21564" w:rsidRDefault="00D21564" w:rsidP="00690CF1">
            <w:pPr>
              <w:numPr>
                <w:ilvl w:val="0"/>
                <w:numId w:val="4"/>
              </w:numPr>
              <w:spacing w:after="0" w:line="240" w:lineRule="auto"/>
              <w:rPr>
                <w:rFonts w:ascii="Century Gothic" w:hAnsi="Century Gothic"/>
              </w:rPr>
            </w:pPr>
            <w:r>
              <w:rPr>
                <w:rFonts w:ascii="Century Gothic" w:hAnsi="Century Gothic"/>
              </w:rPr>
              <w:t>Excellent behaviour management needs to be in place using positive reinforcement as many may well have forgotten how to behave (shouting out, talking over each other, poor language)</w:t>
            </w:r>
          </w:p>
          <w:p w:rsidR="00D21564" w:rsidRDefault="00D21564" w:rsidP="00690CF1">
            <w:pPr>
              <w:numPr>
                <w:ilvl w:val="0"/>
                <w:numId w:val="4"/>
              </w:numPr>
              <w:spacing w:after="0" w:line="240" w:lineRule="auto"/>
              <w:rPr>
                <w:rFonts w:ascii="Century Gothic" w:hAnsi="Century Gothic"/>
              </w:rPr>
            </w:pPr>
            <w:r>
              <w:rPr>
                <w:rFonts w:ascii="Century Gothic" w:hAnsi="Century Gothic"/>
              </w:rPr>
              <w:t>Arrangements need to be made for those children that will struggle</w:t>
            </w:r>
          </w:p>
          <w:p w:rsidR="00D21564" w:rsidRDefault="00D21564" w:rsidP="00690CF1">
            <w:pPr>
              <w:numPr>
                <w:ilvl w:val="0"/>
                <w:numId w:val="4"/>
              </w:numPr>
              <w:spacing w:after="0" w:line="240" w:lineRule="auto"/>
              <w:rPr>
                <w:rFonts w:ascii="Century Gothic" w:hAnsi="Century Gothic"/>
              </w:rPr>
            </w:pPr>
            <w:r>
              <w:rPr>
                <w:rFonts w:ascii="Century Gothic" w:hAnsi="Century Gothic"/>
              </w:rPr>
              <w:t>Accept that it may take a few weeks to re-establish routines and appropriate behaviour</w:t>
            </w:r>
          </w:p>
          <w:p w:rsidR="00D21564" w:rsidRDefault="00D21564" w:rsidP="00690CF1">
            <w:pPr>
              <w:numPr>
                <w:ilvl w:val="0"/>
                <w:numId w:val="4"/>
              </w:numPr>
              <w:spacing w:after="0" w:line="240" w:lineRule="auto"/>
              <w:rPr>
                <w:rFonts w:ascii="Century Gothic" w:hAnsi="Century Gothic"/>
              </w:rPr>
            </w:pPr>
            <w:r>
              <w:rPr>
                <w:rFonts w:ascii="Century Gothic" w:hAnsi="Century Gothic"/>
              </w:rPr>
              <w:t>Create charts to outline unacceptable and acceptable behaviours and discuss with the children</w:t>
            </w:r>
          </w:p>
          <w:p w:rsidR="00D21564" w:rsidRDefault="00D21564">
            <w:pPr>
              <w:spacing w:after="0" w:line="240" w:lineRule="auto"/>
              <w:ind w:left="720"/>
              <w:rPr>
                <w:rFonts w:ascii="Century Gothic" w:hAnsi="Century Gothic"/>
              </w:rPr>
            </w:pPr>
          </w:p>
        </w:tc>
        <w:tc>
          <w:tcPr>
            <w:tcW w:w="5670" w:type="dxa"/>
            <w:tcBorders>
              <w:top w:val="single" w:sz="4" w:space="0" w:color="auto"/>
              <w:left w:val="single" w:sz="4" w:space="0" w:color="auto"/>
              <w:bottom w:val="single" w:sz="4" w:space="0" w:color="auto"/>
              <w:right w:val="single" w:sz="4" w:space="0" w:color="auto"/>
            </w:tcBorders>
            <w:hideMark/>
          </w:tcPr>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with special needs have returned to school and settled down into familiar routines</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with special needs feel safe and are happy to be back at school</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are very few issues related to behaviour (and certainly no more than usual)</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There is excellent behaviour management re-established</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Where children have struggled, they have been identified quickly and helped by individuals so that they settle back quickly</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Staff have been patient and recognised that for some children it has taken a long time for them to settle once more</w:t>
            </w:r>
          </w:p>
          <w:p w:rsidR="00D21564" w:rsidRDefault="00D21564" w:rsidP="00690CF1">
            <w:pPr>
              <w:pStyle w:val="ListParagraph"/>
              <w:numPr>
                <w:ilvl w:val="0"/>
                <w:numId w:val="5"/>
              </w:numPr>
              <w:spacing w:after="0" w:line="240" w:lineRule="auto"/>
              <w:rPr>
                <w:rFonts w:ascii="Century Gothic" w:hAnsi="Century Gothic"/>
              </w:rPr>
            </w:pPr>
            <w:r>
              <w:rPr>
                <w:rFonts w:ascii="Century Gothic" w:hAnsi="Century Gothic"/>
              </w:rPr>
              <w:t>Children know what is acceptable and what is not</w:t>
            </w:r>
          </w:p>
        </w:tc>
      </w:tr>
    </w:tbl>
    <w:p w:rsidR="00D21564" w:rsidRDefault="00D21564" w:rsidP="00D21564">
      <w:pPr>
        <w:tabs>
          <w:tab w:val="left" w:pos="4700"/>
        </w:tabs>
      </w:pPr>
    </w:p>
    <w:p w:rsidR="00953FBF" w:rsidRDefault="00953FBF"/>
    <w:sectPr w:rsidR="00953FBF" w:rsidSect="00D215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299"/>
    <w:multiLevelType w:val="hybridMultilevel"/>
    <w:tmpl w:val="F1447F5C"/>
    <w:lvl w:ilvl="0" w:tplc="4F167A9E">
      <w:start w:val="1"/>
      <w:numFmt w:val="bullet"/>
      <w:lvlText w:val="•"/>
      <w:lvlJc w:val="left"/>
      <w:pPr>
        <w:tabs>
          <w:tab w:val="num" w:pos="720"/>
        </w:tabs>
        <w:ind w:left="720" w:hanging="360"/>
      </w:pPr>
      <w:rPr>
        <w:rFonts w:ascii="Arial" w:hAnsi="Arial" w:cs="Times New Roman" w:hint="default"/>
      </w:rPr>
    </w:lvl>
    <w:lvl w:ilvl="1" w:tplc="9336EE0E">
      <w:start w:val="1"/>
      <w:numFmt w:val="bullet"/>
      <w:lvlText w:val="•"/>
      <w:lvlJc w:val="left"/>
      <w:pPr>
        <w:tabs>
          <w:tab w:val="num" w:pos="1440"/>
        </w:tabs>
        <w:ind w:left="1440" w:hanging="360"/>
      </w:pPr>
      <w:rPr>
        <w:rFonts w:ascii="Arial" w:hAnsi="Arial" w:cs="Times New Roman" w:hint="default"/>
      </w:rPr>
    </w:lvl>
    <w:lvl w:ilvl="2" w:tplc="129C40BA">
      <w:start w:val="1"/>
      <w:numFmt w:val="bullet"/>
      <w:lvlText w:val="•"/>
      <w:lvlJc w:val="left"/>
      <w:pPr>
        <w:tabs>
          <w:tab w:val="num" w:pos="2160"/>
        </w:tabs>
        <w:ind w:left="2160" w:hanging="360"/>
      </w:pPr>
      <w:rPr>
        <w:rFonts w:ascii="Arial" w:hAnsi="Arial" w:cs="Times New Roman" w:hint="default"/>
      </w:rPr>
    </w:lvl>
    <w:lvl w:ilvl="3" w:tplc="A4BE7DAC">
      <w:start w:val="1"/>
      <w:numFmt w:val="bullet"/>
      <w:lvlText w:val="•"/>
      <w:lvlJc w:val="left"/>
      <w:pPr>
        <w:tabs>
          <w:tab w:val="num" w:pos="2880"/>
        </w:tabs>
        <w:ind w:left="2880" w:hanging="360"/>
      </w:pPr>
      <w:rPr>
        <w:rFonts w:ascii="Arial" w:hAnsi="Arial" w:cs="Times New Roman" w:hint="default"/>
      </w:rPr>
    </w:lvl>
    <w:lvl w:ilvl="4" w:tplc="CED8E814">
      <w:start w:val="1"/>
      <w:numFmt w:val="bullet"/>
      <w:lvlText w:val="•"/>
      <w:lvlJc w:val="left"/>
      <w:pPr>
        <w:tabs>
          <w:tab w:val="num" w:pos="3600"/>
        </w:tabs>
        <w:ind w:left="3600" w:hanging="360"/>
      </w:pPr>
      <w:rPr>
        <w:rFonts w:ascii="Arial" w:hAnsi="Arial" w:cs="Times New Roman" w:hint="default"/>
      </w:rPr>
    </w:lvl>
    <w:lvl w:ilvl="5" w:tplc="D02E1512">
      <w:start w:val="1"/>
      <w:numFmt w:val="bullet"/>
      <w:lvlText w:val="•"/>
      <w:lvlJc w:val="left"/>
      <w:pPr>
        <w:tabs>
          <w:tab w:val="num" w:pos="4320"/>
        </w:tabs>
        <w:ind w:left="4320" w:hanging="360"/>
      </w:pPr>
      <w:rPr>
        <w:rFonts w:ascii="Arial" w:hAnsi="Arial" w:cs="Times New Roman" w:hint="default"/>
      </w:rPr>
    </w:lvl>
    <w:lvl w:ilvl="6" w:tplc="D9F8853E">
      <w:start w:val="1"/>
      <w:numFmt w:val="bullet"/>
      <w:lvlText w:val="•"/>
      <w:lvlJc w:val="left"/>
      <w:pPr>
        <w:tabs>
          <w:tab w:val="num" w:pos="5040"/>
        </w:tabs>
        <w:ind w:left="5040" w:hanging="360"/>
      </w:pPr>
      <w:rPr>
        <w:rFonts w:ascii="Arial" w:hAnsi="Arial" w:cs="Times New Roman" w:hint="default"/>
      </w:rPr>
    </w:lvl>
    <w:lvl w:ilvl="7" w:tplc="31C4BAB4">
      <w:start w:val="1"/>
      <w:numFmt w:val="bullet"/>
      <w:lvlText w:val="•"/>
      <w:lvlJc w:val="left"/>
      <w:pPr>
        <w:tabs>
          <w:tab w:val="num" w:pos="5760"/>
        </w:tabs>
        <w:ind w:left="5760" w:hanging="360"/>
      </w:pPr>
      <w:rPr>
        <w:rFonts w:ascii="Arial" w:hAnsi="Arial" w:cs="Times New Roman" w:hint="default"/>
      </w:rPr>
    </w:lvl>
    <w:lvl w:ilvl="8" w:tplc="23605B66">
      <w:start w:val="1"/>
      <w:numFmt w:val="bullet"/>
      <w:lvlText w:val="•"/>
      <w:lvlJc w:val="left"/>
      <w:pPr>
        <w:tabs>
          <w:tab w:val="num" w:pos="6480"/>
        </w:tabs>
        <w:ind w:left="6480" w:hanging="360"/>
      </w:pPr>
      <w:rPr>
        <w:rFonts w:ascii="Arial" w:hAnsi="Arial" w:cs="Times New Roman" w:hint="default"/>
      </w:rPr>
    </w:lvl>
  </w:abstractNum>
  <w:abstractNum w:abstractNumId="1">
    <w:nsid w:val="02E662E8"/>
    <w:multiLevelType w:val="hybridMultilevel"/>
    <w:tmpl w:val="4DBA5750"/>
    <w:lvl w:ilvl="0" w:tplc="0F30FEA4">
      <w:start w:val="1"/>
      <w:numFmt w:val="bullet"/>
      <w:lvlText w:val="•"/>
      <w:lvlJc w:val="left"/>
      <w:pPr>
        <w:tabs>
          <w:tab w:val="num" w:pos="720"/>
        </w:tabs>
        <w:ind w:left="720" w:hanging="360"/>
      </w:pPr>
      <w:rPr>
        <w:rFonts w:ascii="Arial" w:hAnsi="Arial" w:cs="Times New Roman" w:hint="default"/>
      </w:rPr>
    </w:lvl>
    <w:lvl w:ilvl="1" w:tplc="636CBE80">
      <w:start w:val="1"/>
      <w:numFmt w:val="bullet"/>
      <w:lvlText w:val="•"/>
      <w:lvlJc w:val="left"/>
      <w:pPr>
        <w:tabs>
          <w:tab w:val="num" w:pos="1440"/>
        </w:tabs>
        <w:ind w:left="1440" w:hanging="360"/>
      </w:pPr>
      <w:rPr>
        <w:rFonts w:ascii="Arial" w:hAnsi="Arial" w:cs="Times New Roman" w:hint="default"/>
      </w:rPr>
    </w:lvl>
    <w:lvl w:ilvl="2" w:tplc="B4546FC4">
      <w:start w:val="1"/>
      <w:numFmt w:val="bullet"/>
      <w:lvlText w:val="•"/>
      <w:lvlJc w:val="left"/>
      <w:pPr>
        <w:tabs>
          <w:tab w:val="num" w:pos="2160"/>
        </w:tabs>
        <w:ind w:left="2160" w:hanging="360"/>
      </w:pPr>
      <w:rPr>
        <w:rFonts w:ascii="Arial" w:hAnsi="Arial" w:cs="Times New Roman" w:hint="default"/>
      </w:rPr>
    </w:lvl>
    <w:lvl w:ilvl="3" w:tplc="164CA000">
      <w:start w:val="1"/>
      <w:numFmt w:val="bullet"/>
      <w:lvlText w:val="•"/>
      <w:lvlJc w:val="left"/>
      <w:pPr>
        <w:tabs>
          <w:tab w:val="num" w:pos="2880"/>
        </w:tabs>
        <w:ind w:left="2880" w:hanging="360"/>
      </w:pPr>
      <w:rPr>
        <w:rFonts w:ascii="Arial" w:hAnsi="Arial" w:cs="Times New Roman" w:hint="default"/>
      </w:rPr>
    </w:lvl>
    <w:lvl w:ilvl="4" w:tplc="989AE884">
      <w:start w:val="1"/>
      <w:numFmt w:val="bullet"/>
      <w:lvlText w:val="•"/>
      <w:lvlJc w:val="left"/>
      <w:pPr>
        <w:tabs>
          <w:tab w:val="num" w:pos="3600"/>
        </w:tabs>
        <w:ind w:left="3600" w:hanging="360"/>
      </w:pPr>
      <w:rPr>
        <w:rFonts w:ascii="Arial" w:hAnsi="Arial" w:cs="Times New Roman" w:hint="default"/>
      </w:rPr>
    </w:lvl>
    <w:lvl w:ilvl="5" w:tplc="CD1C6164">
      <w:start w:val="1"/>
      <w:numFmt w:val="bullet"/>
      <w:lvlText w:val="•"/>
      <w:lvlJc w:val="left"/>
      <w:pPr>
        <w:tabs>
          <w:tab w:val="num" w:pos="4320"/>
        </w:tabs>
        <w:ind w:left="4320" w:hanging="360"/>
      </w:pPr>
      <w:rPr>
        <w:rFonts w:ascii="Arial" w:hAnsi="Arial" w:cs="Times New Roman" w:hint="default"/>
      </w:rPr>
    </w:lvl>
    <w:lvl w:ilvl="6" w:tplc="D50CE826">
      <w:start w:val="1"/>
      <w:numFmt w:val="bullet"/>
      <w:lvlText w:val="•"/>
      <w:lvlJc w:val="left"/>
      <w:pPr>
        <w:tabs>
          <w:tab w:val="num" w:pos="5040"/>
        </w:tabs>
        <w:ind w:left="5040" w:hanging="360"/>
      </w:pPr>
      <w:rPr>
        <w:rFonts w:ascii="Arial" w:hAnsi="Arial" w:cs="Times New Roman" w:hint="default"/>
      </w:rPr>
    </w:lvl>
    <w:lvl w:ilvl="7" w:tplc="8E68A96C">
      <w:start w:val="1"/>
      <w:numFmt w:val="bullet"/>
      <w:lvlText w:val="•"/>
      <w:lvlJc w:val="left"/>
      <w:pPr>
        <w:tabs>
          <w:tab w:val="num" w:pos="5760"/>
        </w:tabs>
        <w:ind w:left="5760" w:hanging="360"/>
      </w:pPr>
      <w:rPr>
        <w:rFonts w:ascii="Arial" w:hAnsi="Arial" w:cs="Times New Roman" w:hint="default"/>
      </w:rPr>
    </w:lvl>
    <w:lvl w:ilvl="8" w:tplc="030A11A2">
      <w:start w:val="1"/>
      <w:numFmt w:val="bullet"/>
      <w:lvlText w:val="•"/>
      <w:lvlJc w:val="left"/>
      <w:pPr>
        <w:tabs>
          <w:tab w:val="num" w:pos="6480"/>
        </w:tabs>
        <w:ind w:left="6480" w:hanging="360"/>
      </w:pPr>
      <w:rPr>
        <w:rFonts w:ascii="Arial" w:hAnsi="Arial" w:cs="Times New Roman" w:hint="default"/>
      </w:rPr>
    </w:lvl>
  </w:abstractNum>
  <w:abstractNum w:abstractNumId="2">
    <w:nsid w:val="0B3053BA"/>
    <w:multiLevelType w:val="hybridMultilevel"/>
    <w:tmpl w:val="8242B96C"/>
    <w:lvl w:ilvl="0" w:tplc="005AE902">
      <w:start w:val="1"/>
      <w:numFmt w:val="bullet"/>
      <w:lvlText w:val="•"/>
      <w:lvlJc w:val="left"/>
      <w:pPr>
        <w:tabs>
          <w:tab w:val="num" w:pos="720"/>
        </w:tabs>
        <w:ind w:left="720" w:hanging="360"/>
      </w:pPr>
      <w:rPr>
        <w:rFonts w:ascii="Arial" w:hAnsi="Arial" w:cs="Times New Roman" w:hint="default"/>
      </w:rPr>
    </w:lvl>
    <w:lvl w:ilvl="1" w:tplc="725A69E2">
      <w:start w:val="1"/>
      <w:numFmt w:val="bullet"/>
      <w:lvlText w:val="•"/>
      <w:lvlJc w:val="left"/>
      <w:pPr>
        <w:tabs>
          <w:tab w:val="num" w:pos="1440"/>
        </w:tabs>
        <w:ind w:left="1440" w:hanging="360"/>
      </w:pPr>
      <w:rPr>
        <w:rFonts w:ascii="Arial" w:hAnsi="Arial" w:cs="Times New Roman" w:hint="default"/>
      </w:rPr>
    </w:lvl>
    <w:lvl w:ilvl="2" w:tplc="890874AE">
      <w:start w:val="1"/>
      <w:numFmt w:val="bullet"/>
      <w:lvlText w:val="•"/>
      <w:lvlJc w:val="left"/>
      <w:pPr>
        <w:tabs>
          <w:tab w:val="num" w:pos="2160"/>
        </w:tabs>
        <w:ind w:left="2160" w:hanging="360"/>
      </w:pPr>
      <w:rPr>
        <w:rFonts w:ascii="Arial" w:hAnsi="Arial" w:cs="Times New Roman" w:hint="default"/>
      </w:rPr>
    </w:lvl>
    <w:lvl w:ilvl="3" w:tplc="B47EC186">
      <w:start w:val="1"/>
      <w:numFmt w:val="bullet"/>
      <w:lvlText w:val="•"/>
      <w:lvlJc w:val="left"/>
      <w:pPr>
        <w:tabs>
          <w:tab w:val="num" w:pos="2880"/>
        </w:tabs>
        <w:ind w:left="2880" w:hanging="360"/>
      </w:pPr>
      <w:rPr>
        <w:rFonts w:ascii="Arial" w:hAnsi="Arial" w:cs="Times New Roman" w:hint="default"/>
      </w:rPr>
    </w:lvl>
    <w:lvl w:ilvl="4" w:tplc="D1786A6A">
      <w:start w:val="1"/>
      <w:numFmt w:val="bullet"/>
      <w:lvlText w:val="•"/>
      <w:lvlJc w:val="left"/>
      <w:pPr>
        <w:tabs>
          <w:tab w:val="num" w:pos="3600"/>
        </w:tabs>
        <w:ind w:left="3600" w:hanging="360"/>
      </w:pPr>
      <w:rPr>
        <w:rFonts w:ascii="Arial" w:hAnsi="Arial" w:cs="Times New Roman" w:hint="default"/>
      </w:rPr>
    </w:lvl>
    <w:lvl w:ilvl="5" w:tplc="FC04E78E">
      <w:start w:val="1"/>
      <w:numFmt w:val="bullet"/>
      <w:lvlText w:val="•"/>
      <w:lvlJc w:val="left"/>
      <w:pPr>
        <w:tabs>
          <w:tab w:val="num" w:pos="4320"/>
        </w:tabs>
        <w:ind w:left="4320" w:hanging="360"/>
      </w:pPr>
      <w:rPr>
        <w:rFonts w:ascii="Arial" w:hAnsi="Arial" w:cs="Times New Roman" w:hint="default"/>
      </w:rPr>
    </w:lvl>
    <w:lvl w:ilvl="6" w:tplc="BF48C936">
      <w:start w:val="1"/>
      <w:numFmt w:val="bullet"/>
      <w:lvlText w:val="•"/>
      <w:lvlJc w:val="left"/>
      <w:pPr>
        <w:tabs>
          <w:tab w:val="num" w:pos="5040"/>
        </w:tabs>
        <w:ind w:left="5040" w:hanging="360"/>
      </w:pPr>
      <w:rPr>
        <w:rFonts w:ascii="Arial" w:hAnsi="Arial" w:cs="Times New Roman" w:hint="default"/>
      </w:rPr>
    </w:lvl>
    <w:lvl w:ilvl="7" w:tplc="BD284F22">
      <w:start w:val="1"/>
      <w:numFmt w:val="bullet"/>
      <w:lvlText w:val="•"/>
      <w:lvlJc w:val="left"/>
      <w:pPr>
        <w:tabs>
          <w:tab w:val="num" w:pos="5760"/>
        </w:tabs>
        <w:ind w:left="5760" w:hanging="360"/>
      </w:pPr>
      <w:rPr>
        <w:rFonts w:ascii="Arial" w:hAnsi="Arial" w:cs="Times New Roman" w:hint="default"/>
      </w:rPr>
    </w:lvl>
    <w:lvl w:ilvl="8" w:tplc="5F628E48">
      <w:start w:val="1"/>
      <w:numFmt w:val="bullet"/>
      <w:lvlText w:val="•"/>
      <w:lvlJc w:val="left"/>
      <w:pPr>
        <w:tabs>
          <w:tab w:val="num" w:pos="6480"/>
        </w:tabs>
        <w:ind w:left="6480" w:hanging="360"/>
      </w:pPr>
      <w:rPr>
        <w:rFonts w:ascii="Arial" w:hAnsi="Arial" w:cs="Times New Roman" w:hint="default"/>
      </w:rPr>
    </w:lvl>
  </w:abstractNum>
  <w:abstractNum w:abstractNumId="3">
    <w:nsid w:val="1B7D415B"/>
    <w:multiLevelType w:val="hybridMultilevel"/>
    <w:tmpl w:val="04FC94A6"/>
    <w:lvl w:ilvl="0" w:tplc="4F167A9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9A3077A"/>
    <w:multiLevelType w:val="hybridMultilevel"/>
    <w:tmpl w:val="1BBC75D8"/>
    <w:lvl w:ilvl="0" w:tplc="4F167A9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43EC7342"/>
    <w:multiLevelType w:val="hybridMultilevel"/>
    <w:tmpl w:val="1C8EFDF8"/>
    <w:lvl w:ilvl="0" w:tplc="4F167A9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49156C6B"/>
    <w:multiLevelType w:val="hybridMultilevel"/>
    <w:tmpl w:val="2CCAAD8E"/>
    <w:lvl w:ilvl="0" w:tplc="08090017">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19C22AD"/>
    <w:multiLevelType w:val="hybridMultilevel"/>
    <w:tmpl w:val="B8CCD7A8"/>
    <w:lvl w:ilvl="0" w:tplc="FE72FD72">
      <w:start w:val="3"/>
      <w:numFmt w:val="bullet"/>
      <w:lvlText w:val="-"/>
      <w:lvlJc w:val="left"/>
      <w:pPr>
        <w:ind w:left="1080" w:hanging="360"/>
      </w:pPr>
      <w:rPr>
        <w:rFonts w:ascii="Century Gothic" w:eastAsiaTheme="minorHAnsi" w:hAnsi="Century Gothic"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8">
    <w:nsid w:val="648C1D62"/>
    <w:multiLevelType w:val="hybridMultilevel"/>
    <w:tmpl w:val="E488E9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D495883"/>
    <w:multiLevelType w:val="hybridMultilevel"/>
    <w:tmpl w:val="DD0E075A"/>
    <w:lvl w:ilvl="0" w:tplc="4484D0BA">
      <w:start w:val="1"/>
      <w:numFmt w:val="bullet"/>
      <w:lvlText w:val="•"/>
      <w:lvlJc w:val="left"/>
      <w:pPr>
        <w:tabs>
          <w:tab w:val="num" w:pos="720"/>
        </w:tabs>
        <w:ind w:left="720" w:hanging="360"/>
      </w:pPr>
      <w:rPr>
        <w:rFonts w:ascii="Arial" w:hAnsi="Arial" w:cs="Times New Roman" w:hint="default"/>
      </w:rPr>
    </w:lvl>
    <w:lvl w:ilvl="1" w:tplc="1DE065AA">
      <w:start w:val="1"/>
      <w:numFmt w:val="bullet"/>
      <w:lvlText w:val="•"/>
      <w:lvlJc w:val="left"/>
      <w:pPr>
        <w:tabs>
          <w:tab w:val="num" w:pos="1440"/>
        </w:tabs>
        <w:ind w:left="1440" w:hanging="360"/>
      </w:pPr>
      <w:rPr>
        <w:rFonts w:ascii="Arial" w:hAnsi="Arial" w:cs="Times New Roman" w:hint="default"/>
      </w:rPr>
    </w:lvl>
    <w:lvl w:ilvl="2" w:tplc="9844DF68">
      <w:start w:val="1"/>
      <w:numFmt w:val="bullet"/>
      <w:lvlText w:val="•"/>
      <w:lvlJc w:val="left"/>
      <w:pPr>
        <w:tabs>
          <w:tab w:val="num" w:pos="2160"/>
        </w:tabs>
        <w:ind w:left="2160" w:hanging="360"/>
      </w:pPr>
      <w:rPr>
        <w:rFonts w:ascii="Arial" w:hAnsi="Arial" w:cs="Times New Roman" w:hint="default"/>
      </w:rPr>
    </w:lvl>
    <w:lvl w:ilvl="3" w:tplc="13FC27D8">
      <w:start w:val="1"/>
      <w:numFmt w:val="bullet"/>
      <w:lvlText w:val="•"/>
      <w:lvlJc w:val="left"/>
      <w:pPr>
        <w:tabs>
          <w:tab w:val="num" w:pos="2880"/>
        </w:tabs>
        <w:ind w:left="2880" w:hanging="360"/>
      </w:pPr>
      <w:rPr>
        <w:rFonts w:ascii="Arial" w:hAnsi="Arial" w:cs="Times New Roman" w:hint="default"/>
      </w:rPr>
    </w:lvl>
    <w:lvl w:ilvl="4" w:tplc="FF761C0C">
      <w:start w:val="1"/>
      <w:numFmt w:val="bullet"/>
      <w:lvlText w:val="•"/>
      <w:lvlJc w:val="left"/>
      <w:pPr>
        <w:tabs>
          <w:tab w:val="num" w:pos="3600"/>
        </w:tabs>
        <w:ind w:left="3600" w:hanging="360"/>
      </w:pPr>
      <w:rPr>
        <w:rFonts w:ascii="Arial" w:hAnsi="Arial" w:cs="Times New Roman" w:hint="default"/>
      </w:rPr>
    </w:lvl>
    <w:lvl w:ilvl="5" w:tplc="524A53BC">
      <w:start w:val="1"/>
      <w:numFmt w:val="bullet"/>
      <w:lvlText w:val="•"/>
      <w:lvlJc w:val="left"/>
      <w:pPr>
        <w:tabs>
          <w:tab w:val="num" w:pos="4320"/>
        </w:tabs>
        <w:ind w:left="4320" w:hanging="360"/>
      </w:pPr>
      <w:rPr>
        <w:rFonts w:ascii="Arial" w:hAnsi="Arial" w:cs="Times New Roman" w:hint="default"/>
      </w:rPr>
    </w:lvl>
    <w:lvl w:ilvl="6" w:tplc="C9322982">
      <w:start w:val="1"/>
      <w:numFmt w:val="bullet"/>
      <w:lvlText w:val="•"/>
      <w:lvlJc w:val="left"/>
      <w:pPr>
        <w:tabs>
          <w:tab w:val="num" w:pos="5040"/>
        </w:tabs>
        <w:ind w:left="5040" w:hanging="360"/>
      </w:pPr>
      <w:rPr>
        <w:rFonts w:ascii="Arial" w:hAnsi="Arial" w:cs="Times New Roman" w:hint="default"/>
      </w:rPr>
    </w:lvl>
    <w:lvl w:ilvl="7" w:tplc="B1F45FD0">
      <w:start w:val="1"/>
      <w:numFmt w:val="bullet"/>
      <w:lvlText w:val="•"/>
      <w:lvlJc w:val="left"/>
      <w:pPr>
        <w:tabs>
          <w:tab w:val="num" w:pos="5760"/>
        </w:tabs>
        <w:ind w:left="5760" w:hanging="360"/>
      </w:pPr>
      <w:rPr>
        <w:rFonts w:ascii="Arial" w:hAnsi="Arial" w:cs="Times New Roman" w:hint="default"/>
      </w:rPr>
    </w:lvl>
    <w:lvl w:ilvl="8" w:tplc="47060E50">
      <w:start w:val="1"/>
      <w:numFmt w:val="bullet"/>
      <w:lvlText w:val="•"/>
      <w:lvlJc w:val="left"/>
      <w:pPr>
        <w:tabs>
          <w:tab w:val="num" w:pos="6480"/>
        </w:tabs>
        <w:ind w:left="6480" w:hanging="360"/>
      </w:pPr>
      <w:rPr>
        <w:rFonts w:ascii="Arial" w:hAnsi="Arial" w:cs="Times New Roman"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4"/>
  </w:num>
  <w:num w:numId="6">
    <w:abstractNumId w:val="1"/>
  </w:num>
  <w:num w:numId="7">
    <w:abstractNumId w:val="2"/>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64"/>
    <w:rsid w:val="00645182"/>
    <w:rsid w:val="00690CF1"/>
    <w:rsid w:val="00953FBF"/>
    <w:rsid w:val="00D2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6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564"/>
    <w:pPr>
      <w:ind w:left="720"/>
      <w:contextualSpacing/>
    </w:pPr>
  </w:style>
  <w:style w:type="table" w:styleId="TableGrid">
    <w:name w:val="Table Grid"/>
    <w:basedOn w:val="TableNormal"/>
    <w:uiPriority w:val="39"/>
    <w:rsid w:val="00D215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6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564"/>
    <w:pPr>
      <w:ind w:left="720"/>
      <w:contextualSpacing/>
    </w:pPr>
  </w:style>
  <w:style w:type="table" w:styleId="TableGrid">
    <w:name w:val="Table Grid"/>
    <w:basedOn w:val="TableNormal"/>
    <w:uiPriority w:val="39"/>
    <w:rsid w:val="00D215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5587</Words>
  <Characters>31850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2</cp:revision>
  <dcterms:created xsi:type="dcterms:W3CDTF">2020-05-13T13:07:00Z</dcterms:created>
  <dcterms:modified xsi:type="dcterms:W3CDTF">2020-05-18T12:28:00Z</dcterms:modified>
</cp:coreProperties>
</file>