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530F" w14:textId="77777777" w:rsidR="000345F9" w:rsidRDefault="000345F9">
      <w:pPr>
        <w:rPr>
          <w:rFonts w:ascii="Arial" w:hAnsi="Arial" w:cs="Arial"/>
          <w:sz w:val="20"/>
          <w:szCs w:val="20"/>
        </w:rPr>
      </w:pPr>
    </w:p>
    <w:p w14:paraId="611383B6" w14:textId="1110D7D1" w:rsidR="000345F9" w:rsidRDefault="000345F9" w:rsidP="000345F9">
      <w:pPr>
        <w:jc w:val="right"/>
        <w:rPr>
          <w:rFonts w:ascii="Arial" w:hAnsi="Arial" w:cs="Arial"/>
          <w:sz w:val="20"/>
          <w:szCs w:val="20"/>
        </w:rPr>
      </w:pPr>
      <w:r>
        <w:rPr>
          <w:noProof/>
        </w:rPr>
        <w:drawing>
          <wp:inline distT="0" distB="0" distL="0" distR="0" wp14:anchorId="5DB7216B" wp14:editId="401783E7">
            <wp:extent cx="2051050" cy="1001108"/>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1632" cy="1006273"/>
                    </a:xfrm>
                    <a:prstGeom prst="rect">
                      <a:avLst/>
                    </a:prstGeom>
                    <a:noFill/>
                    <a:ln>
                      <a:noFill/>
                    </a:ln>
                  </pic:spPr>
                </pic:pic>
              </a:graphicData>
            </a:graphic>
          </wp:inline>
        </w:drawing>
      </w:r>
    </w:p>
    <w:p w14:paraId="4D8C8277" w14:textId="4AFB7BD1" w:rsidR="000345F9" w:rsidRPr="00B075E9" w:rsidRDefault="00236BB0">
      <w:pPr>
        <w:rPr>
          <w:rFonts w:ascii="Arial" w:hAnsi="Arial" w:cs="Arial"/>
        </w:rPr>
      </w:pPr>
      <w:r>
        <w:rPr>
          <w:rFonts w:ascii="Arial" w:hAnsi="Arial" w:cs="Arial"/>
        </w:rPr>
        <w:t>8</w:t>
      </w:r>
      <w:r w:rsidR="00F6227E" w:rsidRPr="00B075E9">
        <w:rPr>
          <w:rFonts w:ascii="Arial" w:hAnsi="Arial" w:cs="Arial"/>
        </w:rPr>
        <w:t xml:space="preserve"> June</w:t>
      </w:r>
      <w:r w:rsidR="000345F9" w:rsidRPr="00B075E9">
        <w:rPr>
          <w:rFonts w:ascii="Arial" w:hAnsi="Arial" w:cs="Arial"/>
        </w:rPr>
        <w:t xml:space="preserve"> 2020</w:t>
      </w:r>
    </w:p>
    <w:p w14:paraId="5E417E24" w14:textId="450C3597" w:rsidR="008D65E1" w:rsidRPr="00B075E9" w:rsidRDefault="008D65E1">
      <w:pPr>
        <w:rPr>
          <w:rFonts w:ascii="Arial" w:hAnsi="Arial" w:cs="Arial"/>
        </w:rPr>
      </w:pPr>
      <w:r w:rsidRPr="00B075E9">
        <w:rPr>
          <w:rFonts w:ascii="Arial" w:hAnsi="Arial" w:cs="Arial"/>
        </w:rPr>
        <w:t xml:space="preserve">Dear </w:t>
      </w:r>
      <w:r w:rsidR="004D19CF" w:rsidRPr="00B075E9">
        <w:rPr>
          <w:rFonts w:ascii="Arial" w:hAnsi="Arial" w:cs="Arial"/>
        </w:rPr>
        <w:t>Headteacher</w:t>
      </w:r>
      <w:r w:rsidR="005D3CC6">
        <w:rPr>
          <w:rFonts w:ascii="Arial" w:hAnsi="Arial" w:cs="Arial"/>
        </w:rPr>
        <w:t>/Parent</w:t>
      </w:r>
    </w:p>
    <w:p w14:paraId="3F3C77EE" w14:textId="3DC3BCCE" w:rsidR="003156EE" w:rsidRPr="00B075E9" w:rsidRDefault="005D3CC6" w:rsidP="0002390F">
      <w:pPr>
        <w:pStyle w:val="Heading1"/>
        <w:rPr>
          <w:rFonts w:ascii="Arial" w:hAnsi="Arial" w:cs="Arial"/>
          <w:b/>
          <w:color w:val="0070C0"/>
          <w:sz w:val="22"/>
          <w:szCs w:val="22"/>
        </w:rPr>
      </w:pPr>
      <w:r>
        <w:rPr>
          <w:rFonts w:ascii="Arial" w:hAnsi="Arial" w:cs="Arial"/>
          <w:b/>
          <w:color w:val="0070C0"/>
          <w:sz w:val="22"/>
          <w:szCs w:val="22"/>
        </w:rPr>
        <w:t xml:space="preserve">Important Update: </w:t>
      </w:r>
      <w:r w:rsidR="007B580C" w:rsidRPr="00B075E9">
        <w:rPr>
          <w:rFonts w:ascii="Arial" w:hAnsi="Arial" w:cs="Arial"/>
          <w:b/>
          <w:color w:val="0070C0"/>
          <w:sz w:val="22"/>
          <w:szCs w:val="22"/>
        </w:rPr>
        <w:t xml:space="preserve">Phased wider </w:t>
      </w:r>
      <w:r w:rsidR="008D65E1" w:rsidRPr="00B075E9">
        <w:rPr>
          <w:rFonts w:ascii="Arial" w:hAnsi="Arial" w:cs="Arial"/>
          <w:b/>
          <w:color w:val="0070C0"/>
          <w:sz w:val="22"/>
          <w:szCs w:val="22"/>
        </w:rPr>
        <w:t>opening of Cheshire East schools</w:t>
      </w:r>
      <w:r w:rsidR="003C6A50" w:rsidRPr="00B075E9">
        <w:rPr>
          <w:rFonts w:ascii="Arial" w:hAnsi="Arial" w:cs="Arial"/>
          <w:b/>
          <w:color w:val="0070C0"/>
          <w:sz w:val="22"/>
          <w:szCs w:val="22"/>
        </w:rPr>
        <w:t xml:space="preserve"> </w:t>
      </w:r>
    </w:p>
    <w:p w14:paraId="158E406B" w14:textId="77777777" w:rsidR="00E31FC7" w:rsidRPr="00B075E9" w:rsidRDefault="00E31FC7" w:rsidP="00E31FC7">
      <w:pPr>
        <w:spacing w:after="0"/>
        <w:rPr>
          <w:rFonts w:ascii="Arial" w:hAnsi="Arial" w:cs="Arial"/>
        </w:rPr>
      </w:pPr>
    </w:p>
    <w:p w14:paraId="2C85CAF2" w14:textId="697741ED" w:rsidR="003C6A50" w:rsidRDefault="00F6227E">
      <w:pPr>
        <w:rPr>
          <w:rFonts w:ascii="Arial" w:hAnsi="Arial" w:cs="Arial"/>
        </w:rPr>
      </w:pPr>
      <w:r w:rsidRPr="00B075E9">
        <w:rPr>
          <w:rFonts w:ascii="Arial" w:hAnsi="Arial" w:cs="Arial"/>
        </w:rPr>
        <w:t xml:space="preserve">Following our letter to you on 20 May 2020, </w:t>
      </w:r>
      <w:r w:rsidR="00EF1FEC">
        <w:rPr>
          <w:rFonts w:ascii="Arial" w:hAnsi="Arial" w:cs="Arial"/>
        </w:rPr>
        <w:t xml:space="preserve">as promised we have continued to monitor the situation and </w:t>
      </w:r>
      <w:r w:rsidRPr="00B075E9">
        <w:rPr>
          <w:rFonts w:ascii="Arial" w:hAnsi="Arial" w:cs="Arial"/>
        </w:rPr>
        <w:t>w</w:t>
      </w:r>
      <w:r w:rsidR="006B0E15" w:rsidRPr="00B075E9">
        <w:rPr>
          <w:rFonts w:ascii="Arial" w:hAnsi="Arial" w:cs="Arial"/>
        </w:rPr>
        <w:t xml:space="preserve">e are </w:t>
      </w:r>
      <w:r w:rsidR="00D45687">
        <w:rPr>
          <w:rFonts w:ascii="Arial" w:hAnsi="Arial" w:cs="Arial"/>
        </w:rPr>
        <w:t xml:space="preserve">currently reviewing our approach to the wider opening of </w:t>
      </w:r>
      <w:r w:rsidR="0002390F" w:rsidRPr="00B075E9">
        <w:rPr>
          <w:rFonts w:ascii="Arial" w:hAnsi="Arial" w:cs="Arial"/>
        </w:rPr>
        <w:t>Cheshire East schools</w:t>
      </w:r>
      <w:r w:rsidR="005D3CC6">
        <w:rPr>
          <w:rFonts w:ascii="Arial" w:hAnsi="Arial" w:cs="Arial"/>
        </w:rPr>
        <w:t xml:space="preserve"> based on</w:t>
      </w:r>
      <w:r w:rsidR="004F7A70">
        <w:rPr>
          <w:rFonts w:ascii="Arial" w:hAnsi="Arial" w:cs="Arial"/>
        </w:rPr>
        <w:t xml:space="preserve"> the information released on Friday 5 June 2020 which indicates the r rate in the NW is above 1.</w:t>
      </w:r>
      <w:r w:rsidR="006B0E15" w:rsidRPr="00B075E9">
        <w:rPr>
          <w:rFonts w:ascii="Arial" w:hAnsi="Arial" w:cs="Arial"/>
        </w:rPr>
        <w:t xml:space="preserve"> </w:t>
      </w:r>
      <w:r w:rsidR="00684D56" w:rsidRPr="00B075E9">
        <w:rPr>
          <w:rFonts w:ascii="Arial" w:hAnsi="Arial" w:cs="Arial"/>
        </w:rPr>
        <w:t xml:space="preserve">We </w:t>
      </w:r>
      <w:r w:rsidR="00D45687">
        <w:rPr>
          <w:rFonts w:ascii="Arial" w:hAnsi="Arial" w:cs="Arial"/>
        </w:rPr>
        <w:t>appreciate this is an anxious time for</w:t>
      </w:r>
      <w:r w:rsidR="004F7A70">
        <w:rPr>
          <w:rFonts w:ascii="Arial" w:hAnsi="Arial" w:cs="Arial"/>
        </w:rPr>
        <w:t xml:space="preserve"> families and schools across the borough and aim to provide an update by Wednesday.  This will enable us to review the latest evidence and have discussions with the DfE and other NW local authorities.</w:t>
      </w:r>
    </w:p>
    <w:p w14:paraId="5AF51F1C" w14:textId="1F28FF82" w:rsidR="00E50132" w:rsidRDefault="00E50132" w:rsidP="00E50132">
      <w:pPr>
        <w:rPr>
          <w:rFonts w:ascii="Arial" w:hAnsi="Arial" w:cs="Arial"/>
        </w:rPr>
      </w:pPr>
      <w:r w:rsidRPr="00B075E9">
        <w:rPr>
          <w:rFonts w:ascii="Arial" w:hAnsi="Arial" w:cs="Arial"/>
        </w:rPr>
        <w:t xml:space="preserve">We are very aware of the anxiety of parents, children and young people and </w:t>
      </w:r>
      <w:r w:rsidR="0014108F" w:rsidRPr="00B075E9">
        <w:rPr>
          <w:rFonts w:ascii="Arial" w:hAnsi="Arial" w:cs="Arial"/>
        </w:rPr>
        <w:t xml:space="preserve">school </w:t>
      </w:r>
      <w:r w:rsidRPr="00B075E9">
        <w:rPr>
          <w:rFonts w:ascii="Arial" w:hAnsi="Arial" w:cs="Arial"/>
        </w:rPr>
        <w:t xml:space="preserve">staff </w:t>
      </w:r>
      <w:r w:rsidR="005325BD" w:rsidRPr="005325BD">
        <w:rPr>
          <w:rFonts w:ascii="Arial" w:hAnsi="Arial" w:cs="Arial"/>
        </w:rPr>
        <w:t>caused by the current restrictions but we need to make sure any return to school is safe</w:t>
      </w:r>
      <w:r w:rsidR="005325BD">
        <w:rPr>
          <w:rFonts w:ascii="Arial" w:hAnsi="Arial" w:cs="Arial"/>
        </w:rPr>
        <w:t xml:space="preserve">.  We also understand the impact on </w:t>
      </w:r>
      <w:r w:rsidR="005325BD" w:rsidRPr="005325BD">
        <w:rPr>
          <w:rFonts w:ascii="Arial" w:hAnsi="Arial" w:cs="Arial"/>
        </w:rPr>
        <w:t>children’s physical and emotional well-being</w:t>
      </w:r>
      <w:r w:rsidR="005325BD">
        <w:rPr>
          <w:rFonts w:ascii="Arial" w:hAnsi="Arial" w:cs="Arial"/>
        </w:rPr>
        <w:t xml:space="preserve"> and will continue to work with our schools and partners to look at the support that can b</w:t>
      </w:r>
      <w:r w:rsidR="005D3CC6">
        <w:rPr>
          <w:rFonts w:ascii="Arial" w:hAnsi="Arial" w:cs="Arial"/>
        </w:rPr>
        <w:t>e offered for those children and young people for whom it is not safe to return to school.</w:t>
      </w:r>
    </w:p>
    <w:p w14:paraId="67F739D4" w14:textId="1B41DE8E" w:rsidR="005D3CC6" w:rsidRPr="00B075E9" w:rsidRDefault="005D3CC6" w:rsidP="00E50132">
      <w:pPr>
        <w:rPr>
          <w:rFonts w:ascii="Arial" w:hAnsi="Arial" w:cs="Arial"/>
        </w:rPr>
      </w:pPr>
      <w:r w:rsidRPr="005D3CC6">
        <w:rPr>
          <w:rFonts w:ascii="Arial" w:hAnsi="Arial" w:cs="Arial"/>
        </w:rPr>
        <w:t>We aim to be able to write to schools and parents on Wednesday and will publish these letters on our website.</w:t>
      </w:r>
    </w:p>
    <w:p w14:paraId="15C4F34A" w14:textId="22055063" w:rsidR="00E50132" w:rsidRPr="00B075E9" w:rsidRDefault="00E50132">
      <w:pPr>
        <w:rPr>
          <w:rFonts w:ascii="Arial" w:hAnsi="Arial" w:cs="Arial"/>
        </w:rPr>
      </w:pPr>
      <w:r w:rsidRPr="00B075E9">
        <w:rPr>
          <w:rFonts w:ascii="Arial" w:hAnsi="Arial" w:cs="Arial"/>
        </w:rPr>
        <w:t>In the meantime, please stay safe</w:t>
      </w:r>
      <w:r w:rsidR="0033191D" w:rsidRPr="00B075E9">
        <w:rPr>
          <w:rFonts w:ascii="Arial" w:hAnsi="Arial" w:cs="Arial"/>
        </w:rPr>
        <w:t>.</w:t>
      </w:r>
    </w:p>
    <w:p w14:paraId="13E19AC0" w14:textId="3017BCFB" w:rsidR="00AD41CB" w:rsidRPr="00E31FC7" w:rsidRDefault="000F1AA7" w:rsidP="008D65E1">
      <w:pPr>
        <w:rPr>
          <w:rFonts w:ascii="Arial" w:hAnsi="Arial" w:cs="Arial"/>
          <w:sz w:val="20"/>
          <w:szCs w:val="20"/>
        </w:rPr>
      </w:pPr>
      <w:r>
        <w:rPr>
          <w:rFonts w:ascii="Arial" w:hAnsi="Arial" w:cs="Arial"/>
          <w:noProof/>
          <w:sz w:val="20"/>
          <w:szCs w:val="20"/>
        </w:rPr>
        <w:drawing>
          <wp:inline distT="0" distB="0" distL="0" distR="0" wp14:anchorId="348E754C" wp14:editId="1A88BF2E">
            <wp:extent cx="1170965"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913" cy="552053"/>
                    </a:xfrm>
                    <a:prstGeom prst="rect">
                      <a:avLst/>
                    </a:prstGeom>
                    <a:noFill/>
                  </pic:spPr>
                </pic:pic>
              </a:graphicData>
            </a:graphic>
          </wp:inline>
        </w:drawing>
      </w:r>
      <w:r w:rsidR="006D4158">
        <w:rPr>
          <w:rFonts w:ascii="Arial" w:hAnsi="Arial" w:cs="Arial"/>
          <w:sz w:val="20"/>
          <w:szCs w:val="20"/>
        </w:rPr>
        <w:tab/>
      </w:r>
      <w:r w:rsidR="006D4158">
        <w:rPr>
          <w:rFonts w:ascii="Arial" w:hAnsi="Arial" w:cs="Arial"/>
          <w:sz w:val="20"/>
          <w:szCs w:val="20"/>
        </w:rPr>
        <w:tab/>
      </w:r>
      <w:r w:rsidR="006D4158">
        <w:rPr>
          <w:rFonts w:ascii="Arial" w:hAnsi="Arial" w:cs="Arial"/>
          <w:noProof/>
          <w:sz w:val="20"/>
          <w:szCs w:val="20"/>
        </w:rPr>
        <w:drawing>
          <wp:inline distT="0" distB="0" distL="0" distR="0" wp14:anchorId="5C881681" wp14:editId="4C424D3B">
            <wp:extent cx="1162050" cy="4544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2723" cy="462571"/>
                    </a:xfrm>
                    <a:prstGeom prst="rect">
                      <a:avLst/>
                    </a:prstGeom>
                    <a:noFill/>
                  </pic:spPr>
                </pic:pic>
              </a:graphicData>
            </a:graphic>
          </wp:inline>
        </w:drawing>
      </w:r>
      <w:r w:rsidR="00F83896">
        <w:rPr>
          <w:rFonts w:ascii="Arial" w:hAnsi="Arial" w:cs="Arial"/>
          <w:sz w:val="20"/>
          <w:szCs w:val="20"/>
        </w:rPr>
        <w:tab/>
      </w:r>
      <w:r w:rsidR="00F83896">
        <w:rPr>
          <w:rFonts w:ascii="Arial" w:hAnsi="Arial" w:cs="Arial"/>
          <w:sz w:val="20"/>
          <w:szCs w:val="20"/>
        </w:rPr>
        <w:tab/>
      </w:r>
      <w:r w:rsidR="005D3CC6">
        <w:rPr>
          <w:rFonts w:ascii="Arial" w:hAnsi="Arial" w:cs="Arial"/>
          <w:sz w:val="20"/>
          <w:szCs w:val="20"/>
        </w:rPr>
        <w:t>.</w:t>
      </w:r>
      <w:r w:rsidR="00F83896">
        <w:rPr>
          <w:rFonts w:ascii="Arial" w:hAnsi="Arial" w:cs="Arial"/>
          <w:sz w:val="20"/>
          <w:szCs w:val="20"/>
        </w:rPr>
        <w:tab/>
      </w:r>
      <w:r w:rsidR="00AF493F">
        <w:rPr>
          <w:rFonts w:ascii="Arial" w:hAnsi="Arial" w:cs="Arial"/>
          <w:noProof/>
        </w:rPr>
        <w:drawing>
          <wp:inline distT="0" distB="0" distL="0" distR="0" wp14:anchorId="19B9B1CB" wp14:editId="03E66C9A">
            <wp:extent cx="1475105"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105" cy="646430"/>
                    </a:xfrm>
                    <a:prstGeom prst="rect">
                      <a:avLst/>
                    </a:prstGeom>
                    <a:noFill/>
                  </pic:spPr>
                </pic:pic>
              </a:graphicData>
            </a:graphic>
          </wp:inline>
        </w:drawing>
      </w:r>
      <w:bookmarkStart w:id="0" w:name="_GoBack"/>
      <w:bookmarkEnd w:id="0"/>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3260"/>
      </w:tblGrid>
      <w:tr w:rsidR="00A162BB" w14:paraId="06C97082" w14:textId="77777777" w:rsidTr="00994D64">
        <w:tc>
          <w:tcPr>
            <w:tcW w:w="2977" w:type="dxa"/>
          </w:tcPr>
          <w:p w14:paraId="4262DAC7" w14:textId="77777777" w:rsidR="00A162BB" w:rsidRPr="004F3F29" w:rsidRDefault="00A162BB" w:rsidP="00994D64">
            <w:pPr>
              <w:spacing w:line="276" w:lineRule="auto"/>
              <w:rPr>
                <w:rFonts w:ascii="Arial" w:hAnsi="Arial" w:cs="Arial"/>
                <w:szCs w:val="20"/>
              </w:rPr>
            </w:pPr>
            <w:r w:rsidRPr="004F3F29">
              <w:rPr>
                <w:rFonts w:ascii="Arial" w:hAnsi="Arial" w:cs="Arial"/>
                <w:szCs w:val="20"/>
              </w:rPr>
              <w:t>Jacky Forster</w:t>
            </w:r>
            <w:r w:rsidRPr="004F3F29">
              <w:rPr>
                <w:rFonts w:ascii="Arial" w:hAnsi="Arial" w:cs="Arial"/>
                <w:szCs w:val="20"/>
              </w:rPr>
              <w:tab/>
            </w:r>
          </w:p>
          <w:p w14:paraId="656FE59F" w14:textId="77777777" w:rsidR="00A162BB" w:rsidRPr="004F3F29" w:rsidRDefault="00A162BB" w:rsidP="00994D64">
            <w:pPr>
              <w:spacing w:line="276" w:lineRule="auto"/>
              <w:rPr>
                <w:rFonts w:ascii="Arial" w:hAnsi="Arial" w:cs="Arial"/>
                <w:szCs w:val="20"/>
              </w:rPr>
            </w:pPr>
            <w:r w:rsidRPr="004F3F29">
              <w:rPr>
                <w:rFonts w:ascii="Arial" w:hAnsi="Arial" w:cs="Arial"/>
                <w:szCs w:val="20"/>
              </w:rPr>
              <w:t>Director of Education</w:t>
            </w:r>
            <w:r>
              <w:rPr>
                <w:rFonts w:ascii="Arial" w:hAnsi="Arial" w:cs="Arial"/>
                <w:szCs w:val="20"/>
              </w:rPr>
              <w:t xml:space="preserve"> and Skills</w:t>
            </w:r>
          </w:p>
          <w:p w14:paraId="10C90318" w14:textId="77777777" w:rsidR="00A162BB" w:rsidRPr="004F3F29" w:rsidRDefault="00A162BB" w:rsidP="00994D64">
            <w:pPr>
              <w:rPr>
                <w:rFonts w:ascii="Arial" w:hAnsi="Arial" w:cs="Arial"/>
                <w:szCs w:val="20"/>
              </w:rPr>
            </w:pPr>
          </w:p>
        </w:tc>
        <w:tc>
          <w:tcPr>
            <w:tcW w:w="3114" w:type="dxa"/>
          </w:tcPr>
          <w:p w14:paraId="0A886CA4" w14:textId="77777777" w:rsidR="00A162BB" w:rsidRPr="004F3F29" w:rsidRDefault="00A162BB" w:rsidP="00994D64">
            <w:pPr>
              <w:spacing w:line="276" w:lineRule="auto"/>
              <w:rPr>
                <w:rFonts w:ascii="Arial" w:hAnsi="Arial" w:cs="Arial"/>
                <w:szCs w:val="20"/>
              </w:rPr>
            </w:pPr>
            <w:r w:rsidRPr="004F3F29">
              <w:rPr>
                <w:rFonts w:ascii="Arial" w:hAnsi="Arial" w:cs="Arial"/>
                <w:szCs w:val="20"/>
              </w:rPr>
              <w:t xml:space="preserve">Mark </w:t>
            </w:r>
            <w:proofErr w:type="spellStart"/>
            <w:r w:rsidRPr="004F3F29">
              <w:rPr>
                <w:rFonts w:ascii="Arial" w:hAnsi="Arial" w:cs="Arial"/>
                <w:szCs w:val="20"/>
              </w:rPr>
              <w:t>Palethorpe</w:t>
            </w:r>
            <w:proofErr w:type="spellEnd"/>
          </w:p>
          <w:p w14:paraId="2EBC768B" w14:textId="77777777" w:rsidR="00A162BB" w:rsidRPr="004F3F29" w:rsidRDefault="00A162BB" w:rsidP="00994D64">
            <w:pPr>
              <w:spacing w:line="276" w:lineRule="auto"/>
              <w:rPr>
                <w:rFonts w:ascii="Arial" w:hAnsi="Arial" w:cs="Arial"/>
                <w:szCs w:val="20"/>
              </w:rPr>
            </w:pPr>
            <w:r w:rsidRPr="004F3F29">
              <w:rPr>
                <w:rFonts w:ascii="Arial" w:hAnsi="Arial" w:cs="Arial"/>
                <w:szCs w:val="20"/>
              </w:rPr>
              <w:t>Executive Director of People</w:t>
            </w:r>
            <w:r w:rsidRPr="004F3F29">
              <w:rPr>
                <w:rFonts w:ascii="Arial" w:hAnsi="Arial" w:cs="Arial"/>
                <w:szCs w:val="20"/>
              </w:rPr>
              <w:tab/>
            </w:r>
          </w:p>
          <w:p w14:paraId="0F1C775C" w14:textId="77777777" w:rsidR="00A162BB" w:rsidRPr="004F3F29" w:rsidRDefault="00A162BB" w:rsidP="00994D64">
            <w:pPr>
              <w:rPr>
                <w:rFonts w:ascii="Arial" w:hAnsi="Arial" w:cs="Arial"/>
                <w:szCs w:val="20"/>
              </w:rPr>
            </w:pPr>
          </w:p>
        </w:tc>
        <w:tc>
          <w:tcPr>
            <w:tcW w:w="3260" w:type="dxa"/>
          </w:tcPr>
          <w:p w14:paraId="521BB520" w14:textId="77777777" w:rsidR="00A162BB" w:rsidRPr="004F3F29" w:rsidRDefault="00A162BB" w:rsidP="00994D64">
            <w:pPr>
              <w:spacing w:line="276" w:lineRule="auto"/>
              <w:rPr>
                <w:rFonts w:ascii="Arial" w:hAnsi="Arial" w:cs="Arial"/>
                <w:szCs w:val="20"/>
              </w:rPr>
            </w:pPr>
            <w:r w:rsidRPr="004F3F29">
              <w:rPr>
                <w:rFonts w:ascii="Arial" w:hAnsi="Arial" w:cs="Arial"/>
                <w:szCs w:val="20"/>
              </w:rPr>
              <w:t>Cllr Kathryn Flavell</w:t>
            </w:r>
          </w:p>
          <w:p w14:paraId="0C006904" w14:textId="77777777" w:rsidR="00A162BB" w:rsidRPr="004F3F29" w:rsidRDefault="00A162BB" w:rsidP="00994D64">
            <w:pPr>
              <w:rPr>
                <w:rFonts w:ascii="Arial" w:hAnsi="Arial" w:cs="Arial"/>
                <w:szCs w:val="20"/>
              </w:rPr>
            </w:pPr>
            <w:r w:rsidRPr="004F3F29">
              <w:rPr>
                <w:rFonts w:ascii="Arial" w:hAnsi="Arial" w:cs="Arial"/>
                <w:szCs w:val="20"/>
              </w:rPr>
              <w:t>Portfolio Holder for Children and Families</w:t>
            </w:r>
            <w:r w:rsidRPr="004F3F29">
              <w:rPr>
                <w:rFonts w:ascii="Arial" w:hAnsi="Arial" w:cs="Arial"/>
                <w:szCs w:val="20"/>
              </w:rPr>
              <w:tab/>
            </w:r>
          </w:p>
        </w:tc>
      </w:tr>
    </w:tbl>
    <w:p w14:paraId="4218221F" w14:textId="77777777" w:rsidR="005707ED" w:rsidRDefault="005707ED" w:rsidP="00CA2FCB">
      <w:pPr>
        <w:rPr>
          <w:rFonts w:ascii="Arial" w:hAnsi="Arial" w:cs="Arial"/>
          <w:b/>
          <w:color w:val="0070C0"/>
        </w:rPr>
      </w:pPr>
    </w:p>
    <w:p w14:paraId="4C087CEA" w14:textId="77777777" w:rsidR="00CA2FCB" w:rsidRPr="0017423F" w:rsidRDefault="00CA2FCB" w:rsidP="00CA2FCB">
      <w:pPr>
        <w:rPr>
          <w:rFonts w:ascii="Arial" w:hAnsi="Arial" w:cs="Arial"/>
          <w:sz w:val="20"/>
          <w:szCs w:val="20"/>
        </w:rPr>
      </w:pPr>
    </w:p>
    <w:p w14:paraId="7CACFF89" w14:textId="77777777" w:rsidR="00CA2FCB" w:rsidRPr="0017423F" w:rsidRDefault="00CA2FCB" w:rsidP="00CA2FCB">
      <w:pPr>
        <w:rPr>
          <w:rFonts w:ascii="Arial" w:hAnsi="Arial" w:cs="Arial"/>
          <w:sz w:val="20"/>
          <w:szCs w:val="20"/>
        </w:rPr>
      </w:pPr>
    </w:p>
    <w:p w14:paraId="171D2DB6" w14:textId="2D4445EC" w:rsidR="0017423F" w:rsidRPr="0017423F" w:rsidRDefault="0017423F" w:rsidP="0017423F">
      <w:pPr>
        <w:tabs>
          <w:tab w:val="left" w:pos="3240"/>
        </w:tabs>
        <w:rPr>
          <w:rFonts w:ascii="Arial" w:hAnsi="Arial" w:cs="Arial"/>
        </w:rPr>
      </w:pPr>
    </w:p>
    <w:sectPr w:rsidR="0017423F" w:rsidRPr="0017423F" w:rsidSect="000345F9">
      <w:headerReference w:type="even" r:id="rId16"/>
      <w:headerReference w:type="default" r:id="rId17"/>
      <w:footerReference w:type="even" r:id="rId18"/>
      <w:footerReference w:type="default" r:id="rId19"/>
      <w:headerReference w:type="first" r:id="rId20"/>
      <w:footerReference w:type="first" r:id="rId21"/>
      <w:pgSz w:w="11906" w:h="16838"/>
      <w:pgMar w:top="1440" w:right="1247" w:bottom="1440"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8D07" w14:textId="77777777" w:rsidR="00700658" w:rsidRDefault="00700658" w:rsidP="0071531F">
      <w:pPr>
        <w:spacing w:after="0" w:line="240" w:lineRule="auto"/>
      </w:pPr>
      <w:r>
        <w:separator/>
      </w:r>
    </w:p>
  </w:endnote>
  <w:endnote w:type="continuationSeparator" w:id="0">
    <w:p w14:paraId="72E30BF5" w14:textId="77777777" w:rsidR="00700658" w:rsidRDefault="00700658" w:rsidP="007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46D2" w14:textId="7689D928" w:rsidR="0071531F" w:rsidRPr="00B075E9" w:rsidRDefault="00700658" w:rsidP="00B075E9">
    <w:pPr>
      <w:pStyle w:val="Footer"/>
      <w:jc w:val="center"/>
    </w:pPr>
    <w:fldSimple w:instr=" DOCPROPERTY bjFooterEvenPageDocProperty \* MERGEFORMAT " w:fldLock="1">
      <w:r w:rsidR="00B075E9" w:rsidRPr="00B075E9">
        <w:rPr>
          <w:rFonts w:ascii="Arial" w:hAnsi="Arial" w:cs="Arial"/>
          <w:color w:val="0000FF"/>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C1DD" w14:textId="4029741C" w:rsidR="00B075E9" w:rsidRDefault="00700658" w:rsidP="00B075E9">
    <w:pPr>
      <w:pStyle w:val="Footer"/>
      <w:jc w:val="center"/>
    </w:pPr>
    <w:fldSimple w:instr=" DOCPROPERTY bjFooterBothDocProperty \* MERGEFORMAT " w:fldLock="1">
      <w:r w:rsidR="00B075E9" w:rsidRPr="00B075E9">
        <w:rPr>
          <w:rFonts w:ascii="Arial" w:hAnsi="Arial" w:cs="Arial"/>
          <w:color w:val="0000FF"/>
          <w:sz w:val="24"/>
        </w:rPr>
        <w:t>OFFICIAL</w:t>
      </w:r>
    </w:fldSimple>
  </w:p>
  <w:sdt>
    <w:sdtPr>
      <w:id w:val="548888523"/>
      <w:docPartObj>
        <w:docPartGallery w:val="Page Numbers (Bottom of Page)"/>
        <w:docPartUnique/>
      </w:docPartObj>
    </w:sdtPr>
    <w:sdtEndPr>
      <w:rPr>
        <w:noProof/>
      </w:rPr>
    </w:sdtEndPr>
    <w:sdtContent>
      <w:p w14:paraId="55E688EB" w14:textId="16D694F9" w:rsidR="000345F9" w:rsidRDefault="000345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29060" w14:textId="35F98FB0" w:rsidR="0071531F" w:rsidRPr="00B075E9" w:rsidRDefault="00700658" w:rsidP="00B075E9">
    <w:pPr>
      <w:pStyle w:val="Footer"/>
      <w:jc w:val="center"/>
    </w:pPr>
    <w:fldSimple w:instr=" DOCPROPERTY bjFooterFirstPageDocProperty \* MERGEFORMAT " w:fldLock="1">
      <w:r w:rsidR="00B075E9" w:rsidRPr="00B075E9">
        <w:rPr>
          <w:rFonts w:ascii="Arial" w:hAnsi="Arial" w:cs="Arial"/>
          <w:color w:val="0000FF"/>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BE14" w14:textId="77777777" w:rsidR="00700658" w:rsidRDefault="00700658" w:rsidP="0071531F">
      <w:pPr>
        <w:spacing w:after="0" w:line="240" w:lineRule="auto"/>
      </w:pPr>
      <w:r>
        <w:separator/>
      </w:r>
    </w:p>
  </w:footnote>
  <w:footnote w:type="continuationSeparator" w:id="0">
    <w:p w14:paraId="6EBA7381" w14:textId="77777777" w:rsidR="00700658" w:rsidRDefault="00700658" w:rsidP="0071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06ED" w14:textId="77777777" w:rsidR="00B075E9" w:rsidRDefault="00B07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D3D1" w14:textId="77777777" w:rsidR="00B075E9" w:rsidRDefault="00B07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E695" w14:textId="77777777" w:rsidR="00B075E9" w:rsidRDefault="00B07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D67B1"/>
    <w:multiLevelType w:val="hybridMultilevel"/>
    <w:tmpl w:val="6DA6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1F"/>
    <w:rsid w:val="0002390F"/>
    <w:rsid w:val="00027442"/>
    <w:rsid w:val="00033228"/>
    <w:rsid w:val="000345F9"/>
    <w:rsid w:val="00054880"/>
    <w:rsid w:val="0008343F"/>
    <w:rsid w:val="000C3B2C"/>
    <w:rsid w:val="000C3F9B"/>
    <w:rsid w:val="000D353D"/>
    <w:rsid w:val="000F1AA7"/>
    <w:rsid w:val="001116CB"/>
    <w:rsid w:val="00131772"/>
    <w:rsid w:val="0014108F"/>
    <w:rsid w:val="00160FA1"/>
    <w:rsid w:val="0017423F"/>
    <w:rsid w:val="00174E1A"/>
    <w:rsid w:val="001908F1"/>
    <w:rsid w:val="001F0D22"/>
    <w:rsid w:val="001F4757"/>
    <w:rsid w:val="00211E2F"/>
    <w:rsid w:val="00216025"/>
    <w:rsid w:val="00236BB0"/>
    <w:rsid w:val="00261DBD"/>
    <w:rsid w:val="00271D2F"/>
    <w:rsid w:val="00297410"/>
    <w:rsid w:val="002B50E1"/>
    <w:rsid w:val="002F4FD5"/>
    <w:rsid w:val="003118DD"/>
    <w:rsid w:val="003156EE"/>
    <w:rsid w:val="0033191D"/>
    <w:rsid w:val="00341C68"/>
    <w:rsid w:val="00350DC1"/>
    <w:rsid w:val="003B65F5"/>
    <w:rsid w:val="003C6A50"/>
    <w:rsid w:val="003F7976"/>
    <w:rsid w:val="003F7B91"/>
    <w:rsid w:val="00406302"/>
    <w:rsid w:val="00407766"/>
    <w:rsid w:val="00433651"/>
    <w:rsid w:val="00443916"/>
    <w:rsid w:val="0045317B"/>
    <w:rsid w:val="004920D1"/>
    <w:rsid w:val="004D19CF"/>
    <w:rsid w:val="004E66C3"/>
    <w:rsid w:val="004F7A70"/>
    <w:rsid w:val="00524741"/>
    <w:rsid w:val="005325BD"/>
    <w:rsid w:val="005567D5"/>
    <w:rsid w:val="005707ED"/>
    <w:rsid w:val="0057645D"/>
    <w:rsid w:val="00593C4A"/>
    <w:rsid w:val="00596351"/>
    <w:rsid w:val="005D3CC6"/>
    <w:rsid w:val="005F7C53"/>
    <w:rsid w:val="00626DA4"/>
    <w:rsid w:val="0064099E"/>
    <w:rsid w:val="00684D56"/>
    <w:rsid w:val="0069772A"/>
    <w:rsid w:val="006B0E15"/>
    <w:rsid w:val="006D1107"/>
    <w:rsid w:val="006D4158"/>
    <w:rsid w:val="006D6ED6"/>
    <w:rsid w:val="00700658"/>
    <w:rsid w:val="0071531F"/>
    <w:rsid w:val="00720750"/>
    <w:rsid w:val="007465FE"/>
    <w:rsid w:val="007A1251"/>
    <w:rsid w:val="007A59BF"/>
    <w:rsid w:val="007B580C"/>
    <w:rsid w:val="0080615A"/>
    <w:rsid w:val="00810BBB"/>
    <w:rsid w:val="00856F40"/>
    <w:rsid w:val="00897247"/>
    <w:rsid w:val="008A202B"/>
    <w:rsid w:val="008D65E1"/>
    <w:rsid w:val="008E39A3"/>
    <w:rsid w:val="008E5F57"/>
    <w:rsid w:val="008E6A36"/>
    <w:rsid w:val="00907A1F"/>
    <w:rsid w:val="009875E0"/>
    <w:rsid w:val="00997861"/>
    <w:rsid w:val="009C4DDF"/>
    <w:rsid w:val="009F5EF5"/>
    <w:rsid w:val="00A162BB"/>
    <w:rsid w:val="00A349D1"/>
    <w:rsid w:val="00A50A2C"/>
    <w:rsid w:val="00A50A69"/>
    <w:rsid w:val="00AB3E68"/>
    <w:rsid w:val="00AB4139"/>
    <w:rsid w:val="00AD41CB"/>
    <w:rsid w:val="00AF493F"/>
    <w:rsid w:val="00B075E9"/>
    <w:rsid w:val="00B23C34"/>
    <w:rsid w:val="00B40037"/>
    <w:rsid w:val="00B42F73"/>
    <w:rsid w:val="00B45EEF"/>
    <w:rsid w:val="00B617B6"/>
    <w:rsid w:val="00B629AA"/>
    <w:rsid w:val="00B73878"/>
    <w:rsid w:val="00B74136"/>
    <w:rsid w:val="00B90D56"/>
    <w:rsid w:val="00BC504D"/>
    <w:rsid w:val="00BD316C"/>
    <w:rsid w:val="00BE2918"/>
    <w:rsid w:val="00BF390D"/>
    <w:rsid w:val="00C0016A"/>
    <w:rsid w:val="00C01B85"/>
    <w:rsid w:val="00C020FD"/>
    <w:rsid w:val="00C06469"/>
    <w:rsid w:val="00C07DAE"/>
    <w:rsid w:val="00C234C1"/>
    <w:rsid w:val="00C93093"/>
    <w:rsid w:val="00CA2FCB"/>
    <w:rsid w:val="00CF440A"/>
    <w:rsid w:val="00CF7664"/>
    <w:rsid w:val="00D45687"/>
    <w:rsid w:val="00D87FEF"/>
    <w:rsid w:val="00DA2C6A"/>
    <w:rsid w:val="00DB49C7"/>
    <w:rsid w:val="00DC5AD1"/>
    <w:rsid w:val="00DD0F82"/>
    <w:rsid w:val="00DE1D6E"/>
    <w:rsid w:val="00DE4FA5"/>
    <w:rsid w:val="00DE56EF"/>
    <w:rsid w:val="00E06826"/>
    <w:rsid w:val="00E31FC7"/>
    <w:rsid w:val="00E47617"/>
    <w:rsid w:val="00E50132"/>
    <w:rsid w:val="00E62E53"/>
    <w:rsid w:val="00E6453D"/>
    <w:rsid w:val="00E67140"/>
    <w:rsid w:val="00E8650E"/>
    <w:rsid w:val="00EB4474"/>
    <w:rsid w:val="00ED6197"/>
    <w:rsid w:val="00EF1FEC"/>
    <w:rsid w:val="00F04A26"/>
    <w:rsid w:val="00F31864"/>
    <w:rsid w:val="00F31E1B"/>
    <w:rsid w:val="00F3445C"/>
    <w:rsid w:val="00F40F3F"/>
    <w:rsid w:val="00F44803"/>
    <w:rsid w:val="00F6227E"/>
    <w:rsid w:val="00F70CCD"/>
    <w:rsid w:val="00F83896"/>
    <w:rsid w:val="00F855DD"/>
    <w:rsid w:val="00FA1A36"/>
    <w:rsid w:val="00FB40B3"/>
    <w:rsid w:val="00FE7535"/>
    <w:rsid w:val="00FF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793B6"/>
  <w15:chartTrackingRefBased/>
  <w15:docId w15:val="{5164F4D9-B874-4023-803E-C7D171D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5E1"/>
  </w:style>
  <w:style w:type="paragraph" w:styleId="Heading1">
    <w:name w:val="heading 1"/>
    <w:basedOn w:val="Normal"/>
    <w:next w:val="Normal"/>
    <w:link w:val="Heading1Char"/>
    <w:uiPriority w:val="9"/>
    <w:qFormat/>
    <w:rsid w:val="0052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1F"/>
  </w:style>
  <w:style w:type="paragraph" w:styleId="Footer">
    <w:name w:val="footer"/>
    <w:basedOn w:val="Normal"/>
    <w:link w:val="FooterChar"/>
    <w:uiPriority w:val="99"/>
    <w:unhideWhenUsed/>
    <w:rsid w:val="0071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1F"/>
  </w:style>
  <w:style w:type="character" w:styleId="CommentReference">
    <w:name w:val="annotation reference"/>
    <w:basedOn w:val="DefaultParagraphFont"/>
    <w:uiPriority w:val="99"/>
    <w:semiHidden/>
    <w:unhideWhenUsed/>
    <w:rsid w:val="008D65E1"/>
    <w:rPr>
      <w:sz w:val="16"/>
      <w:szCs w:val="16"/>
    </w:rPr>
  </w:style>
  <w:style w:type="paragraph" w:styleId="CommentText">
    <w:name w:val="annotation text"/>
    <w:basedOn w:val="Normal"/>
    <w:link w:val="CommentTextChar"/>
    <w:uiPriority w:val="99"/>
    <w:semiHidden/>
    <w:unhideWhenUsed/>
    <w:rsid w:val="008D65E1"/>
    <w:pPr>
      <w:spacing w:line="240" w:lineRule="auto"/>
    </w:pPr>
    <w:rPr>
      <w:sz w:val="20"/>
      <w:szCs w:val="20"/>
    </w:rPr>
  </w:style>
  <w:style w:type="character" w:customStyle="1" w:styleId="CommentTextChar">
    <w:name w:val="Comment Text Char"/>
    <w:basedOn w:val="DefaultParagraphFont"/>
    <w:link w:val="CommentText"/>
    <w:uiPriority w:val="99"/>
    <w:semiHidden/>
    <w:rsid w:val="008D65E1"/>
    <w:rPr>
      <w:sz w:val="20"/>
      <w:szCs w:val="20"/>
    </w:rPr>
  </w:style>
  <w:style w:type="paragraph" w:styleId="BalloonText">
    <w:name w:val="Balloon Text"/>
    <w:basedOn w:val="Normal"/>
    <w:link w:val="BalloonTextChar"/>
    <w:uiPriority w:val="99"/>
    <w:semiHidden/>
    <w:unhideWhenUsed/>
    <w:rsid w:val="008D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1"/>
    <w:rPr>
      <w:rFonts w:ascii="Segoe UI" w:hAnsi="Segoe UI" w:cs="Segoe UI"/>
      <w:sz w:val="18"/>
      <w:szCs w:val="18"/>
    </w:rPr>
  </w:style>
  <w:style w:type="character" w:styleId="Hyperlink">
    <w:name w:val="Hyperlink"/>
    <w:basedOn w:val="DefaultParagraphFont"/>
    <w:uiPriority w:val="99"/>
    <w:unhideWhenUsed/>
    <w:rsid w:val="008D65E1"/>
    <w:rPr>
      <w:color w:val="0563C1" w:themeColor="hyperlink"/>
      <w:u w:val="single"/>
    </w:rPr>
  </w:style>
  <w:style w:type="character" w:customStyle="1" w:styleId="Heading1Char">
    <w:name w:val="Heading 1 Char"/>
    <w:basedOn w:val="DefaultParagraphFont"/>
    <w:link w:val="Heading1"/>
    <w:uiPriority w:val="9"/>
    <w:rsid w:val="0052474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b/>
      <w:bCs/>
      <w:sz w:val="20"/>
      <w:szCs w:val="20"/>
    </w:rPr>
  </w:style>
  <w:style w:type="character" w:styleId="UnresolvedMention">
    <w:name w:val="Unresolved Mention"/>
    <w:basedOn w:val="DefaultParagraphFont"/>
    <w:uiPriority w:val="99"/>
    <w:semiHidden/>
    <w:unhideWhenUsed/>
    <w:rsid w:val="00E50132"/>
    <w:rPr>
      <w:color w:val="605E5C"/>
      <w:shd w:val="clear" w:color="auto" w:fill="E1DFDD"/>
    </w:rPr>
  </w:style>
  <w:style w:type="character" w:styleId="FollowedHyperlink">
    <w:name w:val="FollowedHyperlink"/>
    <w:basedOn w:val="DefaultParagraphFont"/>
    <w:uiPriority w:val="99"/>
    <w:semiHidden/>
    <w:unhideWhenUsed/>
    <w:rsid w:val="007B580C"/>
    <w:rPr>
      <w:color w:val="954F72" w:themeColor="followedHyperlink"/>
      <w:u w:val="single"/>
    </w:rPr>
  </w:style>
  <w:style w:type="table" w:styleId="TableGrid">
    <w:name w:val="Table Grid"/>
    <w:basedOn w:val="TableNormal"/>
    <w:uiPriority w:val="39"/>
    <w:rsid w:val="00F3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1A4F7B9C6EFEF143949E0BF31CE6914A" ma:contentTypeVersion="13" ma:contentTypeDescription="Create a new document." ma:contentTypeScope="" ma:versionID="053891c8aae30c4b5558976dd7913c43">
  <xsd:schema xmlns:xsd="http://www.w3.org/2001/XMLSchema" xmlns:xs="http://www.w3.org/2001/XMLSchema" xmlns:p="http://schemas.microsoft.com/office/2006/metadata/properties" xmlns:ns3="4300634d-5684-4b65-92df-35598b405adb" xmlns:ns4="41c477eb-b9eb-4a55-9183-9d278ff28767" targetNamespace="http://schemas.microsoft.com/office/2006/metadata/properties" ma:root="true" ma:fieldsID="0e69b73f96b08e7b3f715f126c511a53" ns3:_="" ns4:_="">
    <xsd:import namespace="4300634d-5684-4b65-92df-35598b405adb"/>
    <xsd:import namespace="41c477eb-b9eb-4a55-9183-9d278ff28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634d-5684-4b65-92df-35598b40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477eb-b9eb-4a55-9183-9d278ff28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987B-EC13-4AB0-8BDA-6965C7A2F14E}">
  <ds:schemaRefs>
    <ds:schemaRef ds:uri="http://schemas.microsoft.com/sharepoint/v3/contenttype/forms"/>
  </ds:schemaRefs>
</ds:datastoreItem>
</file>

<file path=customXml/itemProps2.xml><?xml version="1.0" encoding="utf-8"?>
<ds:datastoreItem xmlns:ds="http://schemas.openxmlformats.org/officeDocument/2006/customXml" ds:itemID="{9746B94D-3A43-49A8-BCFE-1CC91BC74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D1EA8E-FE81-4E24-874F-EF0D99E9594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9E63549-708A-47AF-AB1E-22A204C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634d-5684-4b65-92df-35598b405adb"/>
    <ds:schemaRef ds:uri="41c477eb-b9eb-4a55-9183-9d278ff28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2D1597-F8B2-418F-B4BD-76D960F8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Lesley</dc:creator>
  <cp:keywords/>
  <dc:description/>
  <cp:lastModifiedBy>FORSTER, Jacky</cp:lastModifiedBy>
  <cp:revision>2</cp:revision>
  <dcterms:created xsi:type="dcterms:W3CDTF">2020-06-08T08:14:00Z</dcterms:created>
  <dcterms:modified xsi:type="dcterms:W3CDTF">2020-06-08T08:14:00Z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a9de38e0-e7da-4c4f-a8d2-59efde54338f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SYjPM/PDTXpIyT7JtxE5prK41Ft/Gr8X</vt:lpwstr>
  </property>
  <property fmtid="{D5CDD505-2E9C-101B-9397-08002B2CF9AE}" pid="11" name="ContentTypeId">
    <vt:lpwstr>0x0101001A4F7B9C6EFEF143949E0BF31CE6914A</vt:lpwstr>
  </property>
</Properties>
</file>