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4.xml" ContentType="application/vnd.openxmlformats-officedocument.wordprocessingml.header+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FRONT"/>
    <w:bookmarkStart w:id="1" w:name="_GoBack"/>
    <w:bookmarkEnd w:id="1"/>
    <w:p w:rsidR="00555D19" w:rsidRDefault="00237D27">
      <w:r>
        <w:rPr>
          <w:noProof/>
          <w:lang w:eastAsia="en-GB"/>
        </w:rPr>
        <mc:AlternateContent>
          <mc:Choice Requires="wps">
            <w:drawing>
              <wp:anchor distT="0" distB="0" distL="114300" distR="114300" simplePos="0" relativeHeight="251660288" behindDoc="0" locked="0" layoutInCell="1" allowOverlap="1" wp14:anchorId="68F18620" wp14:editId="14B36BD2">
                <wp:simplePos x="0" y="0"/>
                <wp:positionH relativeFrom="column">
                  <wp:posOffset>-708660</wp:posOffset>
                </wp:positionH>
                <wp:positionV relativeFrom="paragraph">
                  <wp:posOffset>83820</wp:posOffset>
                </wp:positionV>
                <wp:extent cx="2141220" cy="1333500"/>
                <wp:effectExtent l="19050" t="19050" r="11430" b="19050"/>
                <wp:wrapNone/>
                <wp:docPr id="2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1333500"/>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F590C" w:rsidRPr="008759D6" w:rsidRDefault="009F590C" w:rsidP="002E6E20">
                            <w:pPr>
                              <w:rPr>
                                <w:sz w:val="28"/>
                              </w:rPr>
                            </w:pPr>
                            <w:r w:rsidRPr="008759D6">
                              <w:rPr>
                                <w:sz w:val="28"/>
                              </w:rPr>
                              <w:t xml:space="preserve">Please </w:t>
                            </w:r>
                            <w:r>
                              <w:rPr>
                                <w:sz w:val="28"/>
                              </w:rPr>
                              <w:t xml:space="preserve">press control and </w:t>
                            </w:r>
                            <w:r w:rsidRPr="008759D6">
                              <w:rPr>
                                <w:sz w:val="28"/>
                              </w:rPr>
                              <w:t xml:space="preserve">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18620" id="_x0000_t202" coordsize="21600,21600" o:spt="202" path="m,l,21600r21600,l21600,xe">
                <v:stroke joinstyle="miter"/>
                <v:path gradientshapeok="t" o:connecttype="rect"/>
              </v:shapetype>
              <v:shape id="Text Box 87" o:spid="_x0000_s1026" type="#_x0000_t202" style="position:absolute;margin-left:-55.8pt;margin-top:6.6pt;width:168.6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" fillcolor="white [3201]" strokecolor="#76923c [2406]" strokeweight="2.5pt">
                <v:shadow color="#868686"/>
                <v:textbox>
                  <w:txbxContent>
                    <w:p w:rsidR="009F590C" w:rsidRPr="008759D6" w:rsidRDefault="009F590C" w:rsidP="002E6E20">
                      <w:pPr>
                        <w:rPr>
                          <w:sz w:val="28"/>
                        </w:rPr>
                      </w:pPr>
                      <w:r w:rsidRPr="008759D6">
                        <w:rPr>
                          <w:sz w:val="28"/>
                        </w:rPr>
                        <w:t xml:space="preserve">Please </w:t>
                      </w:r>
                      <w:r>
                        <w:rPr>
                          <w:sz w:val="28"/>
                        </w:rPr>
                        <w:t xml:space="preserve">press control and </w:t>
                      </w:r>
                      <w:r w:rsidRPr="008759D6">
                        <w:rPr>
                          <w:sz w:val="28"/>
                        </w:rPr>
                        <w:t xml:space="preserve">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v:textbox>
              </v:shape>
            </w:pict>
          </mc:Fallback>
        </mc:AlternateContent>
      </w:r>
      <w:r w:rsidR="0068393E">
        <w:rPr>
          <w:noProof/>
          <w:lang w:eastAsia="en-GB"/>
        </w:rPr>
        <mc:AlternateContent>
          <mc:Choice Requires="wps">
            <w:drawing>
              <wp:anchor distT="0" distB="0" distL="114300" distR="114300" simplePos="0" relativeHeight="251710464" behindDoc="0" locked="0" layoutInCell="1" allowOverlap="1" wp14:anchorId="28689F6D" wp14:editId="50B8E639">
                <wp:simplePos x="0" y="0"/>
                <wp:positionH relativeFrom="column">
                  <wp:posOffset>7289668</wp:posOffset>
                </wp:positionH>
                <wp:positionV relativeFrom="paragraph">
                  <wp:posOffset>18424</wp:posOffset>
                </wp:positionV>
                <wp:extent cx="2124710" cy="1080135"/>
                <wp:effectExtent l="20955" t="24130" r="16510" b="19685"/>
                <wp:wrapNone/>
                <wp:docPr id="1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080135"/>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F590C" w:rsidRPr="001C2180" w:rsidRDefault="00020BA7" w:rsidP="002E6E20">
                            <w:pPr>
                              <w:rPr>
                                <w:b w:val="0"/>
                                <w:sz w:val="28"/>
                              </w:rPr>
                            </w:pPr>
                            <w:hyperlink w:anchor="SettingInfo" w:history="1">
                              <w:r w:rsidR="009F590C" w:rsidRPr="001C2180">
                                <w:rPr>
                                  <w:rStyle w:val="Hyperlink"/>
                                  <w:b/>
                                  <w:sz w:val="28"/>
                                </w:rPr>
                                <w:t>Please see the following page for information on this setting’s age range and setting type</w:t>
                              </w:r>
                            </w:hyperlink>
                            <w:r w:rsidR="009F590C" w:rsidRPr="001C2180">
                              <w:rPr>
                                <w:b w:val="0"/>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89F6D" id="Text Box 88" o:spid="_x0000_s1027" type="#_x0000_t202" style="position:absolute;margin-left:574pt;margin-top:1.45pt;width:167.3pt;height:85.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" fillcolor="white [3201]" strokecolor="#76923c [2406]" strokeweight="2.5pt">
                <v:shadow color="#868686"/>
                <v:textbox>
                  <w:txbxContent>
                    <w:p w:rsidR="009F590C" w:rsidRPr="001C2180" w:rsidRDefault="009F590C" w:rsidP="002E6E20">
                      <w:pPr>
                        <w:rPr>
                          <w:b w:val="0"/>
                          <w:sz w:val="28"/>
                        </w:rPr>
                      </w:pPr>
                      <w:hyperlink w:anchor="SettingInfo" w:history="1">
                        <w:r w:rsidRPr="001C2180">
                          <w:rPr>
                            <w:rStyle w:val="Hyperlink"/>
                            <w:b/>
                            <w:sz w:val="28"/>
                          </w:rPr>
                          <w:t>Please see the following page for information on this setting’s age range and setting type</w:t>
                        </w:r>
                      </w:hyperlink>
                      <w:r w:rsidRPr="001C2180">
                        <w:rPr>
                          <w:b w:val="0"/>
                          <w:sz w:val="28"/>
                        </w:rPr>
                        <w:t xml:space="preserve"> </w:t>
                      </w:r>
                    </w:p>
                  </w:txbxContent>
                </v:textbox>
              </v:shape>
            </w:pict>
          </mc:Fallback>
        </mc:AlternateContent>
      </w:r>
      <w:r w:rsidR="002C20EA">
        <w:rPr>
          <w:noProof/>
          <w:lang w:eastAsia="en-GB"/>
        </w:rPr>
        <w:drawing>
          <wp:anchor distT="0" distB="0" distL="114300" distR="114300" simplePos="0" relativeHeight="251655168" behindDoc="1" locked="0" layoutInCell="1" allowOverlap="1" wp14:anchorId="1A0FA661" wp14:editId="36F872FF">
            <wp:simplePos x="0" y="0"/>
            <wp:positionH relativeFrom="column">
              <wp:posOffset>-914400</wp:posOffset>
            </wp:positionH>
            <wp:positionV relativeFrom="paragraph">
              <wp:posOffset>104775</wp:posOffset>
            </wp:positionV>
            <wp:extent cx="10744200" cy="5772150"/>
            <wp:effectExtent l="0" t="0" r="0" b="0"/>
            <wp:wrapNone/>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bookmarkEnd w:id="0"/>
      <w:r w:rsidR="00BB1697">
        <w:rPr>
          <w:noProof/>
          <w:lang w:eastAsia="en-GB"/>
        </w:rPr>
        <mc:AlternateContent>
          <mc:Choice Requires="wps">
            <w:drawing>
              <wp:anchor distT="0" distB="0" distL="114300" distR="114300" simplePos="0" relativeHeight="251653120" behindDoc="1" locked="0" layoutInCell="1" allowOverlap="1" wp14:anchorId="608C8075" wp14:editId="0928F527">
                <wp:simplePos x="0" y="0"/>
                <wp:positionH relativeFrom="column">
                  <wp:posOffset>1495425</wp:posOffset>
                </wp:positionH>
                <wp:positionV relativeFrom="paragraph">
                  <wp:posOffset>228600</wp:posOffset>
                </wp:positionV>
                <wp:extent cx="5791200" cy="5715000"/>
                <wp:effectExtent l="9525" t="17145" r="9525" b="11430"/>
                <wp:wrapNone/>
                <wp:docPr id="1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5715000"/>
                        </a:xfrm>
                        <a:prstGeom prst="flowChartConnector">
                          <a:avLst/>
                        </a:prstGeom>
                        <a:solidFill>
                          <a:schemeClr val="accent3">
                            <a:lumMod val="75000"/>
                            <a:lumOff val="0"/>
                          </a:schemeClr>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D28F9" id="_x0000_t120" coordsize="21600,21600" o:spt="120" path="m10800,qx,10800,10800,21600,21600,10800,10800,xe">
                <v:path gradientshapeok="t" o:connecttype="custom" o:connectlocs="10800,0;3163,3163;0,10800;3163,18437;10800,21600;18437,18437;21600,10800;18437,3163" textboxrect="3163,3163,18437,18437"/>
              </v:shapetype>
              <v:shape id="AutoShape 33" o:spid="_x0000_s1026" type="#_x0000_t120" style="position:absolute;margin-left:117.75pt;margin-top:18pt;width:456pt;height:4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" fillcolor="#76923c [2406]" strokecolor="black [3213]" strokeweight="1.5pt"/>
            </w:pict>
          </mc:Fallback>
        </mc:AlternateContent>
      </w:r>
    </w:p>
    <w:p w:rsidR="00555D19" w:rsidRDefault="00BB1697" w:rsidP="00555D19">
      <w:r>
        <w:rPr>
          <w:noProof/>
          <w:sz w:val="16"/>
          <w:lang w:eastAsia="en-GB"/>
        </w:rPr>
        <mc:AlternateContent>
          <mc:Choice Requires="wps">
            <w:drawing>
              <wp:anchor distT="0" distB="0" distL="114300" distR="114300" simplePos="0" relativeHeight="251658240" behindDoc="0" locked="0" layoutInCell="1" allowOverlap="1" wp14:anchorId="7C6A90FD" wp14:editId="1F4930AC">
                <wp:simplePos x="0" y="0"/>
                <wp:positionH relativeFrom="column">
                  <wp:posOffset>3380740</wp:posOffset>
                </wp:positionH>
                <wp:positionV relativeFrom="paragraph">
                  <wp:posOffset>635</wp:posOffset>
                </wp:positionV>
                <wp:extent cx="2105660" cy="323850"/>
                <wp:effectExtent l="0" t="0" r="0" b="1905"/>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90C" w:rsidRPr="000173EE" w:rsidRDefault="00020BA7" w:rsidP="000173EE">
                            <w:pPr>
                              <w:pStyle w:val="NoSpacing"/>
                              <w:jc w:val="center"/>
                              <w:rPr>
                                <w:b/>
                                <w:color w:val="FFFFFF" w:themeColor="background1"/>
                              </w:rPr>
                            </w:pPr>
                            <w:hyperlink r:id="rId13" w:history="1">
                              <w:r w:rsidR="009F590C" w:rsidRPr="000173EE">
                                <w:rPr>
                                  <w:rStyle w:val="Hyperlink"/>
                                  <w:color w:val="FFFFFF" w:themeColor="background1"/>
                                  <w:sz w:val="30"/>
                                  <w:szCs w:val="30"/>
                                </w:rPr>
                                <w:t>Area Wide Local Offer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A90FD" id="Text Box 34" o:spid="_x0000_s1028" type="#_x0000_t202" style="position:absolute;margin-left:266.2pt;margin-top:.05pt;width:165.8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" filled="f" stroked="f">
                <v:textbox>
                  <w:txbxContent>
                    <w:p w:rsidR="009F590C" w:rsidRPr="000173EE" w:rsidRDefault="009F590C" w:rsidP="000173EE">
                      <w:pPr>
                        <w:pStyle w:val="NoSpacing"/>
                        <w:jc w:val="center"/>
                        <w:rPr>
                          <w:b/>
                          <w:color w:val="FFFFFF" w:themeColor="background1"/>
                        </w:rPr>
                      </w:pPr>
                      <w:hyperlink r:id="rId14" w:history="1">
                        <w:r w:rsidRPr="000173EE">
                          <w:rPr>
                            <w:rStyle w:val="Hyperlink"/>
                            <w:color w:val="FFFFFF" w:themeColor="background1"/>
                            <w:sz w:val="30"/>
                            <w:szCs w:val="30"/>
                          </w:rPr>
                          <w:t>Area Wide Local Offer</w:t>
                        </w:r>
                      </w:hyperlink>
                    </w:p>
                  </w:txbxContent>
                </v:textbox>
              </v:shape>
            </w:pict>
          </mc:Fallback>
        </mc:AlternateContent>
      </w:r>
    </w:p>
    <w:p w:rsidR="00AD3DD6" w:rsidRDefault="002D0FB4" w:rsidP="00AD3DD6">
      <w:pPr>
        <w:spacing w:after="0" w:line="240" w:lineRule="auto"/>
      </w:pPr>
      <w:r>
        <w:rPr>
          <w:noProof/>
          <w:lang w:eastAsia="en-GB"/>
        </w:rPr>
        <w:drawing>
          <wp:anchor distT="0" distB="0" distL="114300" distR="114300" simplePos="0" relativeHeight="251685888" behindDoc="1" locked="0" layoutInCell="1" allowOverlap="1" wp14:anchorId="121CDE76" wp14:editId="788F0079">
            <wp:simplePos x="0" y="0"/>
            <wp:positionH relativeFrom="column">
              <wp:posOffset>7250883</wp:posOffset>
            </wp:positionH>
            <wp:positionV relativeFrom="paragraph">
              <wp:posOffset>3734551</wp:posOffset>
            </wp:positionV>
            <wp:extent cx="2155825" cy="1181100"/>
            <wp:effectExtent l="19050" t="0" r="0" b="0"/>
            <wp:wrapTight wrapText="bothSides">
              <wp:wrapPolygon edited="0">
                <wp:start x="-191" y="0"/>
                <wp:lineTo x="-191" y="21252"/>
                <wp:lineTo x="21568" y="21252"/>
                <wp:lineTo x="21568" y="0"/>
                <wp:lineTo x="-191" y="0"/>
              </wp:wrapPolygon>
            </wp:wrapTight>
            <wp:docPr id="2"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15" cstate="print"/>
                    <a:srcRect/>
                    <a:stretch>
                      <a:fillRect/>
                    </a:stretch>
                  </pic:blipFill>
                  <pic:spPr bwMode="auto">
                    <a:xfrm>
                      <a:off x="0" y="0"/>
                      <a:ext cx="2155825" cy="1181100"/>
                    </a:xfrm>
                    <a:prstGeom prst="rect">
                      <a:avLst/>
                    </a:prstGeom>
                    <a:noFill/>
                    <a:ln w="9525">
                      <a:noFill/>
                      <a:miter lim="800000"/>
                      <a:headEnd/>
                      <a:tailEnd/>
                    </a:ln>
                  </pic:spPr>
                </pic:pic>
              </a:graphicData>
            </a:graphic>
          </wp:anchor>
        </w:drawing>
      </w:r>
      <w:r w:rsidR="00D310D9">
        <w:rPr>
          <w:noProof/>
          <w:lang w:eastAsia="en-GB"/>
        </w:rPr>
        <mc:AlternateContent>
          <mc:Choice Requires="wps">
            <w:drawing>
              <wp:anchor distT="0" distB="0" distL="114300" distR="114300" simplePos="0" relativeHeight="251713536" behindDoc="0" locked="0" layoutInCell="1" allowOverlap="1" wp14:anchorId="755BABA0" wp14:editId="58D418BA">
                <wp:simplePos x="0" y="0"/>
                <wp:positionH relativeFrom="column">
                  <wp:posOffset>-486888</wp:posOffset>
                </wp:positionH>
                <wp:positionV relativeFrom="paragraph">
                  <wp:posOffset>4863721</wp:posOffset>
                </wp:positionV>
                <wp:extent cx="2133600" cy="356259"/>
                <wp:effectExtent l="0" t="0" r="0" b="5715"/>
                <wp:wrapNone/>
                <wp:docPr id="22" name="Text Box 22"/>
                <wp:cNvGraphicFramePr/>
                <a:graphic xmlns:a="http://schemas.openxmlformats.org/drawingml/2006/main">
                  <a:graphicData uri="http://schemas.microsoft.com/office/word/2010/wordprocessingShape">
                    <wps:wsp>
                      <wps:cNvSpPr txBox="1"/>
                      <wps:spPr>
                        <a:xfrm>
                          <a:off x="0" y="0"/>
                          <a:ext cx="2133600" cy="356259"/>
                        </a:xfrm>
                        <a:prstGeom prst="rect">
                          <a:avLst/>
                        </a:prstGeom>
                        <a:solidFill>
                          <a:prstClr val="white"/>
                        </a:solidFill>
                        <a:ln>
                          <a:noFill/>
                        </a:ln>
                        <a:effectLst/>
                      </wps:spPr>
                      <wps:txbx>
                        <w:txbxContent>
                          <w:p w:rsidR="009F590C" w:rsidRPr="00FA4391" w:rsidRDefault="009F590C" w:rsidP="00D310D9">
                            <w:pPr>
                              <w:outlineLvl w:val="0"/>
                              <w:rPr>
                                <w:i/>
                              </w:rPr>
                            </w:pPr>
                            <w:r>
                              <w:rPr>
                                <w:rFonts w:cs="Arial"/>
                                <w:i/>
                              </w:rPr>
                              <w:t xml:space="preserve">             Where talent grows</w:t>
                            </w:r>
                          </w:p>
                          <w:p w:rsidR="009F590C" w:rsidRPr="002E5822" w:rsidRDefault="009F590C" w:rsidP="00DF55E3">
                            <w:pPr>
                              <w:pStyle w:val="Caption"/>
                              <w:rPr>
                                <w:rFonts w:ascii="Arial" w:eastAsia="Times New Roman" w:hAnsi="Arial" w:cs="Arial"/>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5BABA0" id="Text Box 22" o:spid="_x0000_s1029" type="#_x0000_t202" style="position:absolute;margin-left:-38.35pt;margin-top:382.95pt;width:168pt;height:28.0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" stroked="f">
                <v:textbox inset="0,0,0,0">
                  <w:txbxContent>
                    <w:p w:rsidR="009F590C" w:rsidRPr="00FA4391" w:rsidRDefault="009F590C" w:rsidP="00D310D9">
                      <w:pPr>
                        <w:outlineLvl w:val="0"/>
                        <w:rPr>
                          <w:i/>
                        </w:rPr>
                      </w:pPr>
                      <w:r>
                        <w:rPr>
                          <w:rFonts w:cs="Arial"/>
                          <w:i/>
                        </w:rPr>
                        <w:t xml:space="preserve">             Where talent grows</w:t>
                      </w:r>
                    </w:p>
                    <w:p w:rsidR="009F590C" w:rsidRPr="002E5822" w:rsidRDefault="009F590C" w:rsidP="00DF55E3">
                      <w:pPr>
                        <w:pStyle w:val="Caption"/>
                        <w:rPr>
                          <w:rFonts w:ascii="Arial" w:eastAsia="Times New Roman" w:hAnsi="Arial" w:cs="Arial"/>
                          <w:noProof/>
                          <w:sz w:val="24"/>
                          <w:szCs w:val="24"/>
                        </w:rPr>
                      </w:pPr>
                    </w:p>
                  </w:txbxContent>
                </v:textbox>
              </v:shape>
            </w:pict>
          </mc:Fallback>
        </mc:AlternateContent>
      </w:r>
      <w:r w:rsidR="00691D29">
        <w:rPr>
          <w:noProof/>
          <w:lang w:eastAsia="en-GB"/>
        </w:rPr>
        <mc:AlternateContent>
          <mc:Choice Requires="wps">
            <w:drawing>
              <wp:anchor distT="0" distB="0" distL="114300" distR="114300" simplePos="0" relativeHeight="251714560" behindDoc="1" locked="0" layoutInCell="1" allowOverlap="1">
                <wp:simplePos x="0" y="0"/>
                <wp:positionH relativeFrom="margin">
                  <wp:align>left</wp:align>
                </wp:positionH>
                <wp:positionV relativeFrom="paragraph">
                  <wp:posOffset>3853815</wp:posOffset>
                </wp:positionV>
                <wp:extent cx="1032510" cy="1115695"/>
                <wp:effectExtent l="0" t="0" r="0" b="0"/>
                <wp:wrapTopAndBottom/>
                <wp:docPr id="28" name="Text Box 28"/>
                <wp:cNvGraphicFramePr/>
                <a:graphic xmlns:a="http://schemas.openxmlformats.org/drawingml/2006/main">
                  <a:graphicData uri="http://schemas.microsoft.com/office/word/2010/wordprocessingShape">
                    <wps:wsp>
                      <wps:cNvSpPr txBox="1"/>
                      <wps:spPr>
                        <a:xfrm>
                          <a:off x="0" y="0"/>
                          <a:ext cx="1032510" cy="11162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590C" w:rsidRDefault="009F590C">
                            <w:r w:rsidRPr="00D310D9">
                              <w:rPr>
                                <w:b w:val="0"/>
                                <w:noProof/>
                                <w:lang w:eastAsia="en-GB"/>
                              </w:rPr>
                              <w:drawing>
                                <wp:inline distT="0" distB="0" distL="0" distR="0" wp14:anchorId="6CD4B392" wp14:editId="36F9D2AA">
                                  <wp:extent cx="865368" cy="927990"/>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5926" cy="928589"/>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0" type="#_x0000_t202" style="position:absolute;margin-left:0;margin-top:303.45pt;width:81.3pt;height:87.85pt;z-index:-251601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" filled="f" stroked="f" strokeweight=".5pt">
                <v:textbox>
                  <w:txbxContent>
                    <w:p w:rsidR="009F590C" w:rsidRDefault="009F590C">
                      <w:r w:rsidRPr="00D310D9">
                        <w:rPr>
                          <w:b w:val="0"/>
                          <w:noProof/>
                          <w:lang w:eastAsia="en-GB"/>
                        </w:rPr>
                        <w:drawing>
                          <wp:inline distT="0" distB="0" distL="0" distR="0" wp14:anchorId="6CD4B392" wp14:editId="36F9D2AA">
                            <wp:extent cx="865368" cy="927990"/>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5926" cy="928589"/>
                                    </a:xfrm>
                                    <a:prstGeom prst="rect">
                                      <a:avLst/>
                                    </a:prstGeom>
                                    <a:noFill/>
                                  </pic:spPr>
                                </pic:pic>
                              </a:graphicData>
                            </a:graphic>
                          </wp:inline>
                        </w:drawing>
                      </w:r>
                    </w:p>
                  </w:txbxContent>
                </v:textbox>
                <w10:wrap type="topAndBottom" anchorx="margin"/>
              </v:shape>
            </w:pict>
          </mc:Fallback>
        </mc:AlternateContent>
      </w:r>
      <w:r w:rsidR="00BB1697">
        <w:rPr>
          <w:noProof/>
          <w:lang w:eastAsia="en-GB"/>
        </w:rPr>
        <mc:AlternateContent>
          <mc:Choice Requires="wps">
            <w:drawing>
              <wp:anchor distT="0" distB="0" distL="114300" distR="114300" simplePos="0" relativeHeight="251677696" behindDoc="0" locked="0" layoutInCell="1" allowOverlap="1" wp14:anchorId="6A3B4282" wp14:editId="7E735D86">
                <wp:simplePos x="0" y="0"/>
                <wp:positionH relativeFrom="column">
                  <wp:posOffset>4994910</wp:posOffset>
                </wp:positionH>
                <wp:positionV relativeFrom="paragraph">
                  <wp:posOffset>3001645</wp:posOffset>
                </wp:positionV>
                <wp:extent cx="1296035" cy="972185"/>
                <wp:effectExtent l="3810" t="0" r="0" b="127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90C" w:rsidRPr="00FB578D" w:rsidRDefault="00020BA7" w:rsidP="00FB578D">
                            <w:pPr>
                              <w:jc w:val="center"/>
                              <w:rPr>
                                <w:b w:val="0"/>
                                <w:sz w:val="30"/>
                                <w:szCs w:val="30"/>
                              </w:rPr>
                            </w:pPr>
                            <w:hyperlink w:anchor="Roles" w:history="1">
                              <w:r w:rsidR="009F590C" w:rsidRPr="00FB578D">
                                <w:rPr>
                                  <w:rStyle w:val="Hyperlink"/>
                                  <w:b/>
                                  <w:sz w:val="30"/>
                                  <w:szCs w:val="30"/>
                                </w:rPr>
                                <w:t>Working Together &amp; Roles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B4282" id="Text Box 27" o:spid="_x0000_s1031" type="#_x0000_t202" style="position:absolute;margin-left:393.3pt;margin-top:236.35pt;width:102.05pt;height:7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ie0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" filled="f" stroked="f">
                <v:textbox>
                  <w:txbxContent>
                    <w:p w:rsidR="009F590C" w:rsidRPr="00FB578D" w:rsidRDefault="009F590C" w:rsidP="00FB578D">
                      <w:pPr>
                        <w:jc w:val="center"/>
                        <w:rPr>
                          <w:b w:val="0"/>
                          <w:sz w:val="30"/>
                          <w:szCs w:val="30"/>
                        </w:rPr>
                      </w:pPr>
                      <w:hyperlink w:anchor="Roles" w:history="1">
                        <w:r w:rsidRPr="00FB578D">
                          <w:rPr>
                            <w:rStyle w:val="Hyperlink"/>
                            <w:b/>
                            <w:sz w:val="30"/>
                            <w:szCs w:val="30"/>
                          </w:rPr>
                          <w:t>Working Together &amp; Roles</w:t>
                        </w:r>
                      </w:hyperlink>
                    </w:p>
                  </w:txbxContent>
                </v:textbox>
              </v:shape>
            </w:pict>
          </mc:Fallback>
        </mc:AlternateContent>
      </w:r>
      <w:r w:rsidR="00BB1697">
        <w:rPr>
          <w:noProof/>
          <w:lang w:eastAsia="en-GB"/>
        </w:rPr>
        <mc:AlternateContent>
          <mc:Choice Requires="wps">
            <w:drawing>
              <wp:anchor distT="0" distB="0" distL="114300" distR="114300" simplePos="0" relativeHeight="251674624" behindDoc="0" locked="0" layoutInCell="1" allowOverlap="1" wp14:anchorId="2AD7D7E4" wp14:editId="35820332">
                <wp:simplePos x="0" y="0"/>
                <wp:positionH relativeFrom="column">
                  <wp:posOffset>4543425</wp:posOffset>
                </wp:positionH>
                <wp:positionV relativeFrom="paragraph">
                  <wp:posOffset>525145</wp:posOffset>
                </wp:positionV>
                <wp:extent cx="1080135" cy="935990"/>
                <wp:effectExtent l="0" t="0" r="0" b="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93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90C" w:rsidRPr="004716A7" w:rsidRDefault="00020BA7" w:rsidP="005F3060">
                            <w:pPr>
                              <w:jc w:val="center"/>
                              <w:rPr>
                                <w:rStyle w:val="Hyperlink"/>
                                <w:b/>
                                <w:sz w:val="30"/>
                                <w:szCs w:val="30"/>
                              </w:rPr>
                            </w:pPr>
                            <w:hyperlink w:anchor="Teaching" w:history="1">
                              <w:r w:rsidR="009F590C" w:rsidRPr="004716A7">
                                <w:rPr>
                                  <w:rStyle w:val="Hyperlink"/>
                                  <w:b/>
                                  <w:sz w:val="30"/>
                                  <w:szCs w:val="30"/>
                                </w:rPr>
                                <w:t>Teaching, Learning &amp; Support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7D7E4" id="Text Box 23" o:spid="_x0000_s1032" type="#_x0000_t202" style="position:absolute;margin-left:357.75pt;margin-top:41.35pt;width:85.05pt;height:7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" filled="f" stroked="f">
                <v:textbox>
                  <w:txbxContent>
                    <w:p w:rsidR="009F590C" w:rsidRPr="004716A7" w:rsidRDefault="009F590C" w:rsidP="005F3060">
                      <w:pPr>
                        <w:jc w:val="center"/>
                        <w:rPr>
                          <w:rStyle w:val="Hyperlink"/>
                          <w:b/>
                          <w:sz w:val="30"/>
                          <w:szCs w:val="30"/>
                        </w:rPr>
                      </w:pPr>
                      <w:hyperlink w:anchor="Teaching" w:history="1">
                        <w:r w:rsidRPr="004716A7">
                          <w:rPr>
                            <w:rStyle w:val="Hyperlink"/>
                            <w:b/>
                            <w:sz w:val="30"/>
                            <w:szCs w:val="30"/>
                          </w:rPr>
                          <w:t>Teaching, Learning &amp; Support</w:t>
                        </w:r>
                      </w:hyperlink>
                    </w:p>
                  </w:txbxContent>
                </v:textbox>
              </v:shape>
            </w:pict>
          </mc:Fallback>
        </mc:AlternateContent>
      </w:r>
      <w:r w:rsidR="00BB1697">
        <w:rPr>
          <w:noProof/>
          <w:lang w:eastAsia="en-GB"/>
        </w:rPr>
        <mc:AlternateContent>
          <mc:Choice Requires="wps">
            <w:drawing>
              <wp:anchor distT="0" distB="0" distL="114300" distR="114300" simplePos="0" relativeHeight="251673600" behindDoc="0" locked="0" layoutInCell="1" allowOverlap="1" wp14:anchorId="57C165F0" wp14:editId="31707AAF">
                <wp:simplePos x="0" y="0"/>
                <wp:positionH relativeFrom="column">
                  <wp:posOffset>2989580</wp:posOffset>
                </wp:positionH>
                <wp:positionV relativeFrom="paragraph">
                  <wp:posOffset>839470</wp:posOffset>
                </wp:positionV>
                <wp:extent cx="1296035" cy="360045"/>
                <wp:effectExtent l="0" t="0" r="635" b="38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90C" w:rsidRPr="007246E9" w:rsidRDefault="00020BA7" w:rsidP="00E27833">
                            <w:pPr>
                              <w:jc w:val="center"/>
                              <w:rPr>
                                <w:b w:val="0"/>
                                <w:color w:val="FFFFFF" w:themeColor="background1"/>
                                <w:sz w:val="30"/>
                                <w:szCs w:val="30"/>
                              </w:rPr>
                            </w:pPr>
                            <w:hyperlink w:anchor="Identification" w:history="1">
                              <w:r w:rsidR="009F590C" w:rsidRPr="007246E9">
                                <w:rPr>
                                  <w:rStyle w:val="Hyperlink"/>
                                  <w:b/>
                                  <w:sz w:val="30"/>
                                  <w:szCs w:val="30"/>
                                </w:rPr>
                                <w:t>Identification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165F0" id="_x0000_s1033" type="#_x0000_t202" style="position:absolute;margin-left:235.4pt;margin-top:66.1pt;width:102.0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Nb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" filled="f" stroked="f">
                <v:textbox>
                  <w:txbxContent>
                    <w:p w:rsidR="009F590C" w:rsidRPr="007246E9" w:rsidRDefault="009F590C" w:rsidP="00E27833">
                      <w:pPr>
                        <w:jc w:val="center"/>
                        <w:rPr>
                          <w:b w:val="0"/>
                          <w:color w:val="FFFFFF" w:themeColor="background1"/>
                          <w:sz w:val="30"/>
                          <w:szCs w:val="30"/>
                        </w:rPr>
                      </w:pPr>
                      <w:hyperlink w:anchor="Identification" w:history="1">
                        <w:r w:rsidRPr="007246E9">
                          <w:rPr>
                            <w:rStyle w:val="Hyperlink"/>
                            <w:b/>
                            <w:sz w:val="30"/>
                            <w:szCs w:val="30"/>
                          </w:rPr>
                          <w:t>Identification</w:t>
                        </w:r>
                      </w:hyperlink>
                    </w:p>
                  </w:txbxContent>
                </v:textbox>
              </v:shape>
            </w:pict>
          </mc:Fallback>
        </mc:AlternateContent>
      </w:r>
      <w:r w:rsidR="00BB1697">
        <w:rPr>
          <w:noProof/>
          <w:lang w:eastAsia="en-GB"/>
        </w:rPr>
        <mc:AlternateContent>
          <mc:Choice Requires="wps">
            <w:drawing>
              <wp:anchor distT="0" distB="0" distL="114300" distR="114300" simplePos="0" relativeHeight="251679744" behindDoc="0" locked="0" layoutInCell="1" allowOverlap="1" wp14:anchorId="431F64E4" wp14:editId="266E4616">
                <wp:simplePos x="0" y="0"/>
                <wp:positionH relativeFrom="column">
                  <wp:posOffset>2613025</wp:posOffset>
                </wp:positionH>
                <wp:positionV relativeFrom="paragraph">
                  <wp:posOffset>3255010</wp:posOffset>
                </wp:positionV>
                <wp:extent cx="1007745" cy="323850"/>
                <wp:effectExtent l="3175" t="3810" r="0" b="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90C" w:rsidRPr="00D0018B" w:rsidRDefault="00020BA7" w:rsidP="00D0018B">
                            <w:pPr>
                              <w:rPr>
                                <w:b w:val="0"/>
                                <w:sz w:val="30"/>
                                <w:szCs w:val="30"/>
                              </w:rPr>
                            </w:pPr>
                            <w:hyperlink w:anchor="Transition" w:history="1">
                              <w:r w:rsidR="009F590C" w:rsidRPr="00D0018B">
                                <w:rPr>
                                  <w:rStyle w:val="Hyperlink"/>
                                  <w:b/>
                                  <w:sz w:val="30"/>
                                  <w:szCs w:val="30"/>
                                </w:rPr>
                                <w:t>Transition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F64E4" id="Text Box 30" o:spid="_x0000_s1034" type="#_x0000_t202" style="position:absolute;margin-left:205.75pt;margin-top:256.3pt;width:79.3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ddvAIAAMI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" filled="f" stroked="f">
                <v:textbox>
                  <w:txbxContent>
                    <w:p w:rsidR="009F590C" w:rsidRPr="00D0018B" w:rsidRDefault="009F590C" w:rsidP="00D0018B">
                      <w:pPr>
                        <w:rPr>
                          <w:b w:val="0"/>
                          <w:sz w:val="30"/>
                          <w:szCs w:val="30"/>
                        </w:rPr>
                      </w:pPr>
                      <w:hyperlink w:anchor="Transition" w:history="1">
                        <w:r w:rsidRPr="00D0018B">
                          <w:rPr>
                            <w:rStyle w:val="Hyperlink"/>
                            <w:b/>
                            <w:sz w:val="30"/>
                            <w:szCs w:val="30"/>
                          </w:rPr>
                          <w:t>Transition</w:t>
                        </w:r>
                      </w:hyperlink>
                    </w:p>
                  </w:txbxContent>
                </v:textbox>
              </v:shape>
            </w:pict>
          </mc:Fallback>
        </mc:AlternateContent>
      </w:r>
      <w:r w:rsidR="00BB1697">
        <w:rPr>
          <w:noProof/>
          <w:lang w:eastAsia="en-GB"/>
        </w:rPr>
        <mc:AlternateContent>
          <mc:Choice Requires="wps">
            <w:drawing>
              <wp:anchor distT="0" distB="0" distL="114300" distR="114300" simplePos="0" relativeHeight="251680768" behindDoc="0" locked="0" layoutInCell="1" allowOverlap="1" wp14:anchorId="6F8389DD" wp14:editId="244CD541">
                <wp:simplePos x="0" y="0"/>
                <wp:positionH relativeFrom="column">
                  <wp:posOffset>2228850</wp:posOffset>
                </wp:positionH>
                <wp:positionV relativeFrom="paragraph">
                  <wp:posOffset>1811020</wp:posOffset>
                </wp:positionV>
                <wp:extent cx="1151890" cy="720090"/>
                <wp:effectExtent l="0" t="0" r="635" b="0"/>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90C" w:rsidRPr="00D0018B" w:rsidRDefault="00020BA7" w:rsidP="00D0018B">
                            <w:pPr>
                              <w:jc w:val="center"/>
                              <w:rPr>
                                <w:b w:val="0"/>
                                <w:sz w:val="30"/>
                                <w:szCs w:val="30"/>
                              </w:rPr>
                            </w:pPr>
                            <w:hyperlink w:anchor="AdditionalInfo" w:history="1">
                              <w:r w:rsidR="009F590C" w:rsidRPr="00D0018B">
                                <w:rPr>
                                  <w:rStyle w:val="Hyperlink"/>
                                  <w:b/>
                                  <w:sz w:val="30"/>
                                  <w:szCs w:val="30"/>
                                </w:rPr>
                                <w:t>Additional Information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389DD" id="Text Box 31" o:spid="_x0000_s1035" type="#_x0000_t202" style="position:absolute;margin-left:175.5pt;margin-top:142.6pt;width:90.7pt;height:5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9Atw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" filled="f" stroked="f">
                <v:textbox>
                  <w:txbxContent>
                    <w:p w:rsidR="009F590C" w:rsidRPr="00D0018B" w:rsidRDefault="009F590C" w:rsidP="00D0018B">
                      <w:pPr>
                        <w:jc w:val="center"/>
                        <w:rPr>
                          <w:b w:val="0"/>
                          <w:sz w:val="30"/>
                          <w:szCs w:val="30"/>
                        </w:rPr>
                      </w:pPr>
                      <w:hyperlink w:anchor="AdditionalInfo" w:history="1">
                        <w:r w:rsidRPr="00D0018B">
                          <w:rPr>
                            <w:rStyle w:val="Hyperlink"/>
                            <w:b/>
                            <w:sz w:val="30"/>
                            <w:szCs w:val="30"/>
                          </w:rPr>
                          <w:t>Additional Information</w:t>
                        </w:r>
                      </w:hyperlink>
                    </w:p>
                  </w:txbxContent>
                </v:textbox>
              </v:shape>
            </w:pict>
          </mc:Fallback>
        </mc:AlternateContent>
      </w:r>
      <w:r w:rsidR="00BB1697">
        <w:rPr>
          <w:noProof/>
          <w:lang w:eastAsia="en-GB"/>
        </w:rPr>
        <mc:AlternateContent>
          <mc:Choice Requires="wps">
            <w:drawing>
              <wp:anchor distT="0" distB="0" distL="114300" distR="114300" simplePos="0" relativeHeight="251678720" behindDoc="0" locked="0" layoutInCell="1" allowOverlap="1" wp14:anchorId="329DDCBB" wp14:editId="6D29BBA9">
                <wp:simplePos x="0" y="0"/>
                <wp:positionH relativeFrom="column">
                  <wp:posOffset>3829050</wp:posOffset>
                </wp:positionH>
                <wp:positionV relativeFrom="paragraph">
                  <wp:posOffset>3636010</wp:posOffset>
                </wp:positionV>
                <wp:extent cx="1151890" cy="797560"/>
                <wp:effectExtent l="0" t="3810" r="635" b="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90C" w:rsidRPr="00D0018B" w:rsidRDefault="00020BA7" w:rsidP="00D86066">
                            <w:pPr>
                              <w:jc w:val="center"/>
                              <w:rPr>
                                <w:b w:val="0"/>
                                <w:sz w:val="30"/>
                                <w:szCs w:val="30"/>
                              </w:rPr>
                            </w:pPr>
                            <w:hyperlink w:anchor="Inclusion" w:history="1">
                              <w:r w:rsidR="009F590C" w:rsidRPr="00D0018B">
                                <w:rPr>
                                  <w:rStyle w:val="Hyperlink"/>
                                  <w:b/>
                                  <w:sz w:val="30"/>
                                  <w:szCs w:val="30"/>
                                </w:rPr>
                                <w:t>Inclusion &amp; Accessibility</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DDCBB" id="Text Box 29" o:spid="_x0000_s1036" type="#_x0000_t202" style="position:absolute;margin-left:301.5pt;margin-top:286.3pt;width:90.7pt;height:6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WFuQIAAMM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" filled="f" stroked="f">
                <v:textbox>
                  <w:txbxContent>
                    <w:p w:rsidR="009F590C" w:rsidRPr="00D0018B" w:rsidRDefault="009F590C" w:rsidP="00D86066">
                      <w:pPr>
                        <w:jc w:val="center"/>
                        <w:rPr>
                          <w:b w:val="0"/>
                          <w:sz w:val="30"/>
                          <w:szCs w:val="30"/>
                        </w:rPr>
                      </w:pPr>
                      <w:hyperlink w:anchor="Inclusion" w:history="1">
                        <w:r w:rsidRPr="00D0018B">
                          <w:rPr>
                            <w:rStyle w:val="Hyperlink"/>
                            <w:b/>
                            <w:sz w:val="30"/>
                            <w:szCs w:val="30"/>
                          </w:rPr>
                          <w:t>Inclusion &amp; Accessibility</w:t>
                        </w:r>
                      </w:hyperlink>
                    </w:p>
                  </w:txbxContent>
                </v:textbox>
              </v:shape>
            </w:pict>
          </mc:Fallback>
        </mc:AlternateContent>
      </w:r>
      <w:r w:rsidR="00BB1697">
        <w:rPr>
          <w:noProof/>
          <w:lang w:eastAsia="en-GB"/>
        </w:rPr>
        <mc:AlternateContent>
          <mc:Choice Requires="wps">
            <w:drawing>
              <wp:anchor distT="0" distB="0" distL="114300" distR="114300" simplePos="0" relativeHeight="251675648" behindDoc="0" locked="0" layoutInCell="1" allowOverlap="1" wp14:anchorId="75113867" wp14:editId="30ADCAEB">
                <wp:simplePos x="0" y="0"/>
                <wp:positionH relativeFrom="column">
                  <wp:posOffset>5229225</wp:posOffset>
                </wp:positionH>
                <wp:positionV relativeFrom="paragraph">
                  <wp:posOffset>1534795</wp:posOffset>
                </wp:positionV>
                <wp:extent cx="1548130" cy="1151890"/>
                <wp:effectExtent l="0" t="0" r="4445" b="254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90C" w:rsidRPr="00D0018B" w:rsidRDefault="00020BA7" w:rsidP="005F3060">
                            <w:pPr>
                              <w:jc w:val="center"/>
                              <w:rPr>
                                <w:b w:val="0"/>
                                <w:sz w:val="30"/>
                                <w:szCs w:val="30"/>
                              </w:rPr>
                            </w:pPr>
                            <w:hyperlink w:anchor="Wellbeing" w:history="1">
                              <w:r w:rsidR="009F590C" w:rsidRPr="00D0018B">
                                <w:rPr>
                                  <w:rStyle w:val="Hyperlink"/>
                                  <w:b/>
                                  <w:sz w:val="30"/>
                                  <w:szCs w:val="30"/>
                                </w:rPr>
                                <w:t>Keeping Students Safe &amp; Supporting Wellbeing</w:t>
                              </w:r>
                            </w:hyperlink>
                          </w:p>
                          <w:p w:rsidR="009F590C" w:rsidRPr="005F3060" w:rsidRDefault="009F590C" w:rsidP="005F306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13867" id="Text Box 25" o:spid="_x0000_s1037" type="#_x0000_t202" style="position:absolute;margin-left:411.75pt;margin-top:120.85pt;width:121.9pt;height:9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" filled="f" stroked="f">
                <v:textbox>
                  <w:txbxContent>
                    <w:p w:rsidR="009F590C" w:rsidRPr="00D0018B" w:rsidRDefault="009F590C" w:rsidP="005F3060">
                      <w:pPr>
                        <w:jc w:val="center"/>
                        <w:rPr>
                          <w:b w:val="0"/>
                          <w:sz w:val="30"/>
                          <w:szCs w:val="30"/>
                        </w:rPr>
                      </w:pPr>
                      <w:hyperlink w:anchor="Wellbeing" w:history="1">
                        <w:r w:rsidRPr="00D0018B">
                          <w:rPr>
                            <w:rStyle w:val="Hyperlink"/>
                            <w:b/>
                            <w:sz w:val="30"/>
                            <w:szCs w:val="30"/>
                          </w:rPr>
                          <w:t>Keeping Students Safe &amp; Supporting Wellbeing</w:t>
                        </w:r>
                      </w:hyperlink>
                    </w:p>
                    <w:p w:rsidR="009F590C" w:rsidRPr="005F3060" w:rsidRDefault="009F590C" w:rsidP="005F3060">
                      <w:pPr>
                        <w:jc w:val="center"/>
                      </w:pPr>
                    </w:p>
                  </w:txbxContent>
                </v:textbox>
              </v:shape>
            </w:pict>
          </mc:Fallback>
        </mc:AlternateContent>
      </w:r>
      <w:r w:rsidR="00AD3DD6">
        <w:br w:type="page"/>
      </w:r>
    </w:p>
    <w:p w:rsidR="00DB36C8" w:rsidRDefault="00DB36C8" w:rsidP="0029715D">
      <w:pPr>
        <w:pStyle w:val="NoSpacing"/>
        <w:rPr>
          <w:b/>
        </w:rPr>
        <w:sectPr w:rsidR="00DB36C8" w:rsidSect="0029715D">
          <w:headerReference w:type="even" r:id="rId18"/>
          <w:headerReference w:type="default" r:id="rId19"/>
          <w:headerReference w:type="first" r:id="rId20"/>
          <w:pgSz w:w="16838" w:h="11906" w:orient="landscape"/>
          <w:pgMar w:top="1440" w:right="1440" w:bottom="1440" w:left="1440" w:header="624" w:footer="0" w:gutter="0"/>
          <w:cols w:space="708"/>
          <w:titlePg/>
          <w:docGrid w:linePitch="360"/>
        </w:sectPr>
      </w:pPr>
    </w:p>
    <w:tbl>
      <w:tblPr>
        <w:tblW w:w="148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12611"/>
      </w:tblGrid>
      <w:tr w:rsidR="003A64BF" w:rsidRPr="00DC6C98" w:rsidTr="007040CA">
        <w:trPr>
          <w:trHeight w:val="296"/>
        </w:trPr>
        <w:tc>
          <w:tcPr>
            <w:tcW w:w="14884" w:type="dxa"/>
            <w:gridSpan w:val="2"/>
            <w:shd w:val="clear" w:color="auto" w:fill="76923C" w:themeFill="accent3" w:themeFillShade="BF"/>
          </w:tcPr>
          <w:p w:rsidR="003A64BF" w:rsidRPr="00DC6C98" w:rsidRDefault="00020BA7" w:rsidP="003A64BF">
            <w:pPr>
              <w:pStyle w:val="NoSpacing"/>
              <w:jc w:val="center"/>
            </w:pPr>
            <w:hyperlink w:anchor="FRONT" w:history="1">
              <w:r w:rsidR="003A64BF" w:rsidRPr="0073738B">
                <w:rPr>
                  <w:rStyle w:val="Hyperlink"/>
                  <w:color w:val="FFFFFF" w:themeColor="background1"/>
                  <w:sz w:val="24"/>
                </w:rPr>
                <w:t>--------------------------------------------------------------- Click here to return to the front page ----------------------------------------------------------</w:t>
              </w:r>
            </w:hyperlink>
          </w:p>
        </w:tc>
      </w:tr>
      <w:tr w:rsidR="005464F5" w:rsidRPr="00DC6C98" w:rsidTr="007040CA">
        <w:trPr>
          <w:trHeight w:val="296"/>
        </w:trPr>
        <w:tc>
          <w:tcPr>
            <w:tcW w:w="2273" w:type="dxa"/>
          </w:tcPr>
          <w:p w:rsidR="005464F5" w:rsidRPr="00DC6C98" w:rsidRDefault="005464F5" w:rsidP="00DC6C98">
            <w:pPr>
              <w:pStyle w:val="NoSpacing"/>
              <w:rPr>
                <w:b/>
              </w:rPr>
            </w:pPr>
            <w:r w:rsidRPr="00DC6C98">
              <w:rPr>
                <w:b/>
              </w:rPr>
              <w:t xml:space="preserve">Name of </w:t>
            </w:r>
            <w:r w:rsidR="00664DA6" w:rsidRPr="00DC6C98">
              <w:rPr>
                <w:b/>
              </w:rPr>
              <w:t xml:space="preserve">Setting </w:t>
            </w:r>
          </w:p>
        </w:tc>
        <w:tc>
          <w:tcPr>
            <w:tcW w:w="12611" w:type="dxa"/>
          </w:tcPr>
          <w:p w:rsidR="005A3AD2" w:rsidRPr="0096370D" w:rsidRDefault="003E0B11" w:rsidP="00DC6C98">
            <w:pPr>
              <w:pStyle w:val="NoSpacing"/>
              <w:rPr>
                <w:color w:val="002060"/>
              </w:rPr>
            </w:pPr>
            <w:r w:rsidRPr="003E0B11">
              <w:t>Bollington St John’s Church of England P</w:t>
            </w:r>
            <w:r w:rsidR="00C447C2">
              <w:t>rimary School</w:t>
            </w:r>
          </w:p>
        </w:tc>
      </w:tr>
      <w:tr w:rsidR="004E1C0A" w:rsidRPr="00DC6C98" w:rsidTr="007040CA">
        <w:trPr>
          <w:trHeight w:val="1372"/>
        </w:trPr>
        <w:tc>
          <w:tcPr>
            <w:tcW w:w="2273" w:type="dxa"/>
          </w:tcPr>
          <w:p w:rsidR="00DC6C98" w:rsidRDefault="00DC6C98" w:rsidP="00DC6C98">
            <w:pPr>
              <w:pStyle w:val="NoSpacing"/>
              <w:rPr>
                <w:b/>
              </w:rPr>
            </w:pPr>
          </w:p>
          <w:p w:rsidR="004E1C0A" w:rsidRDefault="004E1C0A" w:rsidP="00DC6C98">
            <w:pPr>
              <w:pStyle w:val="NoSpacing"/>
              <w:rPr>
                <w:b/>
              </w:rPr>
            </w:pPr>
            <w:r w:rsidRPr="00DC6C98">
              <w:rPr>
                <w:b/>
              </w:rPr>
              <w:t>Type of Setting</w:t>
            </w:r>
          </w:p>
          <w:p w:rsidR="00BF4EBF" w:rsidRPr="00BF4EBF" w:rsidRDefault="00BF4EBF" w:rsidP="00DC6C98">
            <w:pPr>
              <w:pStyle w:val="NoSpacing"/>
              <w:rPr>
                <w:i/>
              </w:rPr>
            </w:pPr>
            <w:r w:rsidRPr="00BF4EBF">
              <w:rPr>
                <w:i/>
              </w:rPr>
              <w:t>(tick all that apply)</w:t>
            </w:r>
          </w:p>
          <w:p w:rsidR="005A3AD2" w:rsidRPr="00DC6C98" w:rsidRDefault="005A3AD2" w:rsidP="00DC6C98">
            <w:pPr>
              <w:pStyle w:val="NoSpacing"/>
              <w:rPr>
                <w:b/>
              </w:rPr>
            </w:pPr>
          </w:p>
          <w:p w:rsidR="004E1C0A" w:rsidRPr="00DC6C98" w:rsidRDefault="004E1C0A" w:rsidP="00DC6C98">
            <w:pPr>
              <w:pStyle w:val="NoSpacing"/>
              <w:rPr>
                <w:b/>
              </w:rPr>
            </w:pPr>
          </w:p>
        </w:tc>
        <w:tc>
          <w:tcPr>
            <w:tcW w:w="12611" w:type="dxa"/>
          </w:tcPr>
          <w:p w:rsidR="00DC6C98" w:rsidRPr="007246E9" w:rsidRDefault="00DC6C98" w:rsidP="00DC6C98">
            <w:pPr>
              <w:pStyle w:val="NoSpacing"/>
              <w:rPr>
                <w:sz w:val="14"/>
              </w:rPr>
            </w:pPr>
          </w:p>
          <w:p w:rsidR="00BF4EBF" w:rsidRDefault="005B5307" w:rsidP="00DC6C98">
            <w:pPr>
              <w:pStyle w:val="NoSpacing"/>
            </w:pPr>
            <w:r w:rsidRPr="00DC6C98">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4pt;height:17.25pt" o:ole="">
                  <v:imagedata r:id="rId21" o:title=""/>
                </v:shape>
                <w:control r:id="rId22" w:name="CheckBox1" w:shapeid="_x0000_i1059"/>
              </w:object>
            </w:r>
            <w:r w:rsidR="00BF4EBF">
              <w:t xml:space="preserve"> </w:t>
            </w:r>
            <w:r w:rsidRPr="00DC6C98">
              <w:object w:dxaOrig="225" w:dyaOrig="225">
                <v:shape id="_x0000_i1061" type="#_x0000_t75" style="width:150pt;height:17.25pt" o:ole="">
                  <v:imagedata r:id="rId23" o:title=""/>
                </v:shape>
                <w:control r:id="rId24" w:name="CheckBox2" w:shapeid="_x0000_i1061"/>
              </w:object>
            </w:r>
            <w:r w:rsidR="00BF4EBF">
              <w:t xml:space="preserve"> </w:t>
            </w:r>
            <w:r w:rsidRPr="00DC6C98">
              <w:object w:dxaOrig="225" w:dyaOrig="225">
                <v:shape id="_x0000_i1063" type="#_x0000_t75" style="width:221.25pt;height:17.25pt" o:ole="">
                  <v:imagedata r:id="rId25" o:title=""/>
                </v:shape>
                <w:control r:id="rId26" w:name="CheckBox3" w:shapeid="_x0000_i1063"/>
              </w:object>
            </w:r>
            <w:r w:rsidR="00BF4EBF">
              <w:t xml:space="preserve">  </w:t>
            </w:r>
          </w:p>
          <w:p w:rsidR="00DC6C98" w:rsidRDefault="005B5307" w:rsidP="00DC6C98">
            <w:pPr>
              <w:pStyle w:val="NoSpacing"/>
            </w:pPr>
            <w:r w:rsidRPr="00BF4EBF">
              <w:object w:dxaOrig="225" w:dyaOrig="225">
                <v:shape id="_x0000_i1065" type="#_x0000_t75" style="width:115.5pt;height:17.25pt" o:ole="" o:preferrelative="f">
                  <v:imagedata r:id="rId27" o:title=""/>
                </v:shape>
                <w:control r:id="rId28" w:name="CheckBox13" w:shapeid="_x0000_i1065"/>
              </w:object>
            </w:r>
            <w:r w:rsidRPr="00DC6C98">
              <w:object w:dxaOrig="225" w:dyaOrig="225">
                <v:shape id="_x0000_i1067" type="#_x0000_t75" style="width:153.75pt;height:17.25pt" o:ole="">
                  <v:imagedata r:id="rId29" o:title=""/>
                </v:shape>
                <w:control r:id="rId30" w:name="CheckBox4" w:shapeid="_x0000_i1067"/>
              </w:object>
            </w:r>
            <w:r w:rsidRPr="00DC6C98">
              <w:object w:dxaOrig="225" w:dyaOrig="225">
                <v:shape id="_x0000_i1069" type="#_x0000_t75" style="width:132.75pt;height:17.25pt" o:ole="">
                  <v:imagedata r:id="rId31" o:title=""/>
                </v:shape>
                <w:control r:id="rId32" w:name="CheckBox5" w:shapeid="_x0000_i1069"/>
              </w:object>
            </w:r>
            <w:r w:rsidRPr="00DC6C98">
              <w:object w:dxaOrig="225" w:dyaOrig="225">
                <v:shape id="_x0000_i1071" type="#_x0000_t75" style="width:104.25pt;height:17.25pt" o:ole="">
                  <v:imagedata r:id="rId33" o:title=""/>
                </v:shape>
                <w:control r:id="rId34" w:name="CheckBox6" w:shapeid="_x0000_i1071"/>
              </w:object>
            </w:r>
            <w:r w:rsidR="00B22FDB">
              <w:t xml:space="preserve"> </w:t>
            </w:r>
            <w:r>
              <w:object w:dxaOrig="225" w:dyaOrig="225">
                <v:shape id="_x0000_i1073" type="#_x0000_t75" style="width:73.5pt;height:17.25pt" o:ole="">
                  <v:imagedata r:id="rId35" o:title=""/>
                </v:shape>
                <w:control r:id="rId36" w:name="CheckBox14" w:shapeid="_x0000_i1073"/>
              </w:object>
            </w:r>
          </w:p>
          <w:p w:rsidR="00320B30" w:rsidRDefault="00020BA7" w:rsidP="00DC6C98">
            <w:pPr>
              <w:pStyle w:val="NoSpacing"/>
            </w:pPr>
            <w:r>
              <w:rPr>
                <w:noProof/>
              </w:rPr>
              <w:pict w14:anchorId="0932C17B">
                <v:shapetype id="_x0000_t201" coordsize="21600,21600" o:spt="201" path="m,l,21600r21600,l21600,xe">
                  <v:stroke joinstyle="miter"/>
                  <v:path shadowok="f" o:extrusionok="f" strokeok="f" fillok="f" o:connecttype="rect"/>
                  <o:lock v:ext="edit" shapetype="t"/>
                </v:shapetype>
                <v:shape id="_x0000_s1096" type="#_x0000_t201" style="position:absolute;margin-left:362.35pt;margin-top:17.85pt;width:256.5pt;height:16.5pt;z-index:251708416;mso-position-horizontal-relative:text;mso-position-vertical-relative:text" wrapcoords="-63 0 -63 20618 21600 20618 21600 0 -63 0" filled="f" stroked="f">
                  <v:imagedata r:id="rId37" o:title=""/>
                  <o:lock v:ext="edit" aspectratio="t"/>
                </v:shape>
                <w:control r:id="rId38" w:name="TextBox1" w:shapeid="_x0000_s1096"/>
              </w:pict>
            </w:r>
            <w:r w:rsidR="005B5307" w:rsidRPr="00BF4EBF">
              <w:object w:dxaOrig="225" w:dyaOrig="225">
                <v:shape id="_x0000_i1075" type="#_x0000_t75" style="width:115.5pt;height:17.25pt" o:ole="">
                  <v:imagedata r:id="rId39" o:title=""/>
                </v:shape>
                <w:control r:id="rId40" w:name="CheckBox7" w:shapeid="_x0000_i1075"/>
              </w:object>
            </w:r>
            <w:r w:rsidR="005B5307" w:rsidRPr="00DC6C98">
              <w:object w:dxaOrig="225" w:dyaOrig="225">
                <v:shape id="_x0000_i1078" type="#_x0000_t75" style="width:153.75pt;height:17.25pt" o:ole="">
                  <v:imagedata r:id="rId41" o:title=""/>
                </v:shape>
                <w:control r:id="rId42" w:name="CheckBox8" w:shapeid="_x0000_i1078"/>
              </w:object>
            </w:r>
            <w:r w:rsidR="005B5307" w:rsidRPr="00DC6C98">
              <w:object w:dxaOrig="225" w:dyaOrig="225">
                <v:shape id="_x0000_i1080" type="#_x0000_t75" style="width:132.75pt;height:17.25pt" o:ole="">
                  <v:imagedata r:id="rId43" o:title=""/>
                </v:shape>
                <w:control r:id="rId44" w:name="CheckBox9" w:shapeid="_x0000_i1080"/>
              </w:object>
            </w:r>
            <w:r w:rsidR="005B5307" w:rsidRPr="00DC6C98">
              <w:object w:dxaOrig="225" w:dyaOrig="225">
                <v:shape id="_x0000_i1082" type="#_x0000_t75" style="width:228.75pt;height:16.5pt" o:ole="">
                  <v:imagedata r:id="rId45" o:title=""/>
                </v:shape>
                <w:control r:id="rId46" w:name="CheckBox10" w:shapeid="_x0000_i1082"/>
              </w:object>
            </w:r>
            <w:r w:rsidR="005B5307">
              <w:object w:dxaOrig="225" w:dyaOrig="225">
                <v:shape id="_x0000_i1084" type="#_x0000_t75" style="width:146.25pt;height:16.5pt" o:ole="">
                  <v:imagedata r:id="rId47" o:title=""/>
                </v:shape>
                <w:control r:id="rId48" w:name="CheckBox11" w:shapeid="_x0000_i1084"/>
              </w:object>
            </w:r>
            <w:r w:rsidR="00320B30">
              <w:t xml:space="preserve">  </w:t>
            </w:r>
          </w:p>
          <w:p w:rsidR="00DC6C98" w:rsidRPr="007246E9" w:rsidRDefault="00DC6C98" w:rsidP="00DC6C98">
            <w:pPr>
              <w:pStyle w:val="NoSpacing"/>
              <w:rPr>
                <w:sz w:val="14"/>
              </w:rPr>
            </w:pPr>
          </w:p>
        </w:tc>
      </w:tr>
      <w:tr w:rsidR="004E1C0A" w:rsidRPr="00DC6C98" w:rsidTr="007040CA">
        <w:trPr>
          <w:trHeight w:val="286"/>
        </w:trPr>
        <w:tc>
          <w:tcPr>
            <w:tcW w:w="2273" w:type="dxa"/>
          </w:tcPr>
          <w:p w:rsidR="004E1C0A" w:rsidRPr="00DC6C98" w:rsidRDefault="004E1C0A" w:rsidP="00DC6C98">
            <w:pPr>
              <w:pStyle w:val="NoSpacing"/>
              <w:rPr>
                <w:b/>
              </w:rPr>
            </w:pPr>
            <w:r w:rsidRPr="00DC6C98">
              <w:rPr>
                <w:b/>
              </w:rPr>
              <w:t>Specific Age range</w:t>
            </w:r>
          </w:p>
        </w:tc>
        <w:tc>
          <w:tcPr>
            <w:tcW w:w="12611" w:type="dxa"/>
          </w:tcPr>
          <w:p w:rsidR="004E1C0A" w:rsidRPr="00CE1002" w:rsidRDefault="008C7F60" w:rsidP="00DC6C98">
            <w:pPr>
              <w:pStyle w:val="NoSpacing"/>
              <w:rPr>
                <w:rFonts w:asciiTheme="minorHAnsi" w:hAnsiTheme="minorHAnsi"/>
              </w:rPr>
            </w:pPr>
            <w:r>
              <w:t>4</w:t>
            </w:r>
            <w:r w:rsidR="00927F5E" w:rsidRPr="00CE1002">
              <w:rPr>
                <w:rFonts w:asciiTheme="minorHAnsi" w:hAnsiTheme="minorHAnsi"/>
                <w:color w:val="000000" w:themeColor="text1"/>
              </w:rPr>
              <w:t>-11</w:t>
            </w:r>
          </w:p>
        </w:tc>
      </w:tr>
      <w:tr w:rsidR="004E1C0A" w:rsidRPr="00DC6C98" w:rsidTr="007040CA">
        <w:trPr>
          <w:trHeight w:val="286"/>
        </w:trPr>
        <w:tc>
          <w:tcPr>
            <w:tcW w:w="2273" w:type="dxa"/>
          </w:tcPr>
          <w:p w:rsidR="004E1C0A" w:rsidRPr="00DC6C98" w:rsidRDefault="004E1C0A" w:rsidP="00DC6C98">
            <w:pPr>
              <w:pStyle w:val="NoSpacing"/>
              <w:rPr>
                <w:b/>
              </w:rPr>
            </w:pPr>
            <w:r w:rsidRPr="00DC6C98">
              <w:rPr>
                <w:b/>
              </w:rPr>
              <w:t>Number of places</w:t>
            </w:r>
          </w:p>
        </w:tc>
        <w:tc>
          <w:tcPr>
            <w:tcW w:w="12611" w:type="dxa"/>
          </w:tcPr>
          <w:p w:rsidR="004E1C0A" w:rsidRPr="0096370D" w:rsidRDefault="0003277F" w:rsidP="00DC6C98">
            <w:pPr>
              <w:pStyle w:val="NoSpacing"/>
              <w:rPr>
                <w:rFonts w:asciiTheme="minorHAnsi" w:hAnsiTheme="minorHAnsi"/>
              </w:rPr>
            </w:pPr>
            <w:r>
              <w:rPr>
                <w:rFonts w:asciiTheme="minorHAnsi" w:hAnsiTheme="minorHAnsi"/>
              </w:rPr>
              <w:t>Bollington St. John’s</w:t>
            </w:r>
            <w:r w:rsidR="00C447C2">
              <w:rPr>
                <w:rFonts w:asciiTheme="minorHAnsi" w:hAnsiTheme="minorHAnsi"/>
              </w:rPr>
              <w:t xml:space="preserve"> Church of England Primary School</w:t>
            </w:r>
            <w:r>
              <w:rPr>
                <w:rFonts w:asciiTheme="minorHAnsi" w:hAnsiTheme="minorHAnsi"/>
              </w:rPr>
              <w:t xml:space="preserve"> has </w:t>
            </w:r>
            <w:r w:rsidR="007D722B">
              <w:rPr>
                <w:rFonts w:asciiTheme="minorHAnsi" w:hAnsiTheme="minorHAnsi"/>
              </w:rPr>
              <w:t>105</w:t>
            </w:r>
            <w:r w:rsidRPr="007D722B">
              <w:rPr>
                <w:rFonts w:asciiTheme="minorHAnsi" w:hAnsiTheme="minorHAnsi"/>
              </w:rPr>
              <w:t xml:space="preserve"> places</w:t>
            </w:r>
            <w:r>
              <w:rPr>
                <w:rFonts w:asciiTheme="minorHAnsi" w:hAnsiTheme="minorHAnsi"/>
              </w:rPr>
              <w:t xml:space="preserve">       </w:t>
            </w:r>
          </w:p>
        </w:tc>
      </w:tr>
      <w:tr w:rsidR="004E1C0A" w:rsidRPr="00DC6C98" w:rsidTr="007040CA">
        <w:trPr>
          <w:trHeight w:val="3478"/>
        </w:trPr>
        <w:tc>
          <w:tcPr>
            <w:tcW w:w="2273" w:type="dxa"/>
          </w:tcPr>
          <w:p w:rsidR="004E1C0A" w:rsidRDefault="004E1C0A" w:rsidP="00DC6C98">
            <w:pPr>
              <w:pStyle w:val="NoSpacing"/>
              <w:rPr>
                <w:b/>
                <w:color w:val="FF0000"/>
              </w:rPr>
            </w:pPr>
            <w:r w:rsidRPr="00DC6C98">
              <w:rPr>
                <w:b/>
              </w:rPr>
              <w:t>Which types of special educational need do you cater for?</w:t>
            </w:r>
            <w:r w:rsidR="00B22FDB">
              <w:rPr>
                <w:b/>
              </w:rPr>
              <w:t xml:space="preserve"> </w:t>
            </w:r>
            <w:r w:rsidR="00B22FDB" w:rsidRPr="009847D5">
              <w:rPr>
                <w:b/>
                <w:i/>
                <w:color w:val="FF0000"/>
              </w:rPr>
              <w:t>(IRR)</w:t>
            </w:r>
          </w:p>
          <w:p w:rsidR="00B22FDB" w:rsidRPr="00DC6C98" w:rsidRDefault="00B22FDB" w:rsidP="00DC6C98">
            <w:pPr>
              <w:pStyle w:val="NoSpacing"/>
              <w:rPr>
                <w:b/>
              </w:rPr>
            </w:pPr>
          </w:p>
        </w:tc>
        <w:tc>
          <w:tcPr>
            <w:tcW w:w="12611" w:type="dxa"/>
          </w:tcPr>
          <w:p w:rsidR="00342DEC" w:rsidRDefault="00020BA7" w:rsidP="00DC6C98">
            <w:pPr>
              <w:pStyle w:val="NoSpacing"/>
              <w:rPr>
                <w:i/>
                <w:color w:val="808080" w:themeColor="background1" w:themeShade="80"/>
              </w:rPr>
            </w:pPr>
            <w:r>
              <w:rPr>
                <w:i/>
                <w:noProof/>
                <w:color w:val="808080" w:themeColor="background1" w:themeShade="80"/>
              </w:rPr>
              <w:pict w14:anchorId="150D8BDE">
                <v:shape id="_x0000_s1093" type="#_x0000_t201" style="position:absolute;margin-left:295.35pt;margin-top:7.2pt;width:323.25pt;height:24.75pt;z-index:251702272;mso-position-horizontal-relative:text;mso-position-vertical-relative:text" wrapcoords="-53 0 -53 21120 21600 21120 21600 0 -53 0" filled="f" stroked="f">
                  <v:imagedata r:id="rId49" o:title=""/>
                  <o:lock v:ext="edit" aspectratio="t"/>
                </v:shape>
                <w:control r:id="rId50" w:name="CheckBox16" w:shapeid="_x0000_s1093"/>
              </w:pict>
            </w:r>
            <w:r>
              <w:rPr>
                <w:i/>
                <w:noProof/>
                <w:color w:val="808080" w:themeColor="background1" w:themeShade="80"/>
              </w:rPr>
              <w:pict w14:anchorId="43BB8C67">
                <v:shape id="_x0000_s1094" type="#_x0000_t201" style="position:absolute;margin-left:.7pt;margin-top:2.35pt;width:287.25pt;height:65.25pt;z-index:251704320;mso-position-horizontal-relative:text;mso-position-vertical-relative:text" wrapcoords="-53 0 -53 21262 21600 21262 21600 0 -53 0" filled="f" stroked="f">
                  <v:imagedata r:id="rId51" o:title=""/>
                  <o:lock v:ext="edit" aspectratio="t"/>
                </v:shape>
                <w:control r:id="rId52" w:name="CheckBox15" w:shapeid="_x0000_s1094"/>
              </w:pict>
            </w:r>
          </w:p>
          <w:p w:rsidR="00404F34" w:rsidRDefault="00404F34" w:rsidP="00DC6C98">
            <w:pPr>
              <w:pStyle w:val="NoSpacing"/>
              <w:rPr>
                <w:i/>
                <w:color w:val="808080" w:themeColor="background1" w:themeShade="80"/>
              </w:rPr>
            </w:pPr>
          </w:p>
          <w:p w:rsidR="00404F34" w:rsidRDefault="00020BA7" w:rsidP="00DC6C98">
            <w:pPr>
              <w:pStyle w:val="NoSpacing"/>
              <w:rPr>
                <w:i/>
                <w:color w:val="808080" w:themeColor="background1" w:themeShade="80"/>
              </w:rPr>
            </w:pPr>
            <w:r>
              <w:rPr>
                <w:noProof/>
                <w:sz w:val="16"/>
              </w:rPr>
              <w:pict w14:anchorId="0D063392">
                <v:shape id="_x0000_s1095" type="#_x0000_t201" style="position:absolute;margin-left:294.85pt;margin-top:12.45pt;width:318.75pt;height:102pt;z-index:251706368;mso-position-horizontal-relative:text;mso-position-vertical-relative:text" wrapcoords="-225 0 -225 20700 21600 20700 21600 0 -225 0" filled="f" stroked="f">
                  <v:imagedata r:id="rId53" o:title=""/>
                  <o:lock v:ext="edit" aspectratio="t"/>
                </v:shape>
                <w:control r:id="rId54" w:name="TextBox2" w:shapeid="_x0000_s1095"/>
              </w:pict>
            </w:r>
          </w:p>
          <w:p w:rsidR="00404F34" w:rsidRDefault="00404F34" w:rsidP="00DC6C98">
            <w:pPr>
              <w:pStyle w:val="NoSpacing"/>
              <w:rPr>
                <w:i/>
                <w:color w:val="808080" w:themeColor="background1" w:themeShade="80"/>
              </w:rPr>
            </w:pPr>
          </w:p>
          <w:p w:rsidR="00404F34" w:rsidRDefault="00404F34" w:rsidP="00DC6C98">
            <w:pPr>
              <w:pStyle w:val="NoSpacing"/>
              <w:rPr>
                <w:i/>
                <w:color w:val="808080" w:themeColor="background1" w:themeShade="80"/>
              </w:rPr>
            </w:pPr>
          </w:p>
          <w:p w:rsidR="00404F34" w:rsidRDefault="00404F34" w:rsidP="00DC6C98">
            <w:pPr>
              <w:pStyle w:val="NoSpacing"/>
              <w:rPr>
                <w:i/>
                <w:color w:val="808080" w:themeColor="background1" w:themeShade="80"/>
              </w:rPr>
            </w:pPr>
          </w:p>
          <w:p w:rsidR="00404F34" w:rsidRPr="00DC6C98" w:rsidRDefault="00404F34" w:rsidP="00DC6C98">
            <w:pPr>
              <w:pStyle w:val="NoSpacing"/>
              <w:rPr>
                <w:i/>
                <w:color w:val="808080" w:themeColor="background1" w:themeShade="80"/>
              </w:rPr>
            </w:pPr>
          </w:p>
        </w:tc>
      </w:tr>
    </w:tbl>
    <w:p w:rsidR="00DA4DE6" w:rsidRPr="00DA4DE6" w:rsidRDefault="00DA4DE6" w:rsidP="00DA4DE6">
      <w:pPr>
        <w:pStyle w:val="NoSpacing"/>
        <w:rPr>
          <w:sz w:val="16"/>
        </w:rPr>
      </w:pPr>
    </w:p>
    <w:p w:rsidR="003A64BF" w:rsidRDefault="003A64BF" w:rsidP="003A64BF">
      <w:pPr>
        <w:spacing w:after="0" w:line="240" w:lineRule="auto"/>
        <w:rPr>
          <w:b w:val="0"/>
          <w:sz w:val="24"/>
        </w:rPr>
      </w:pPr>
    </w:p>
    <w:p w:rsidR="003A64BF" w:rsidRDefault="003A64BF" w:rsidP="003A64BF">
      <w:pPr>
        <w:spacing w:after="0" w:line="240" w:lineRule="auto"/>
        <w:rPr>
          <w:b w:val="0"/>
          <w:sz w:val="24"/>
        </w:rPr>
      </w:pPr>
      <w:r>
        <w:rPr>
          <w:b w:val="0"/>
          <w:sz w:val="24"/>
        </w:rPr>
        <w:t xml:space="preserve">Each section provides answers to questions from the Parent/Carer’s Point of View. The questions have been developed using examples from Pathfinder authorities, such as the SE7 Pathfinder Partnership, in conjunction with questions from Cheshire East parent carers. </w:t>
      </w:r>
    </w:p>
    <w:p w:rsidR="003A64BF" w:rsidRDefault="003A64BF" w:rsidP="003A64BF">
      <w:pPr>
        <w:spacing w:after="0" w:line="240" w:lineRule="auto"/>
        <w:rPr>
          <w:b w:val="0"/>
          <w:sz w:val="24"/>
        </w:rPr>
      </w:pPr>
    </w:p>
    <w:p w:rsidR="0023319F" w:rsidRDefault="003A64BF" w:rsidP="003A64BF">
      <w:pPr>
        <w:spacing w:after="0" w:line="240" w:lineRule="auto"/>
        <w:rPr>
          <w:b w:val="0"/>
          <w:sz w:val="24"/>
        </w:rPr>
      </w:pPr>
      <w:r>
        <w:rPr>
          <w:b w:val="0"/>
          <w:sz w:val="24"/>
        </w:rPr>
        <w:t xml:space="preserve">The requirements for the SEN Information Report have been incorporated into this document, based on the latest draft version of </w:t>
      </w:r>
      <w:r w:rsidRPr="00BA3CAB">
        <w:rPr>
          <w:b w:val="0"/>
          <w:i/>
          <w:sz w:val="24"/>
        </w:rPr>
        <w:t>the Special Educational Needs (Information) Regulations</w:t>
      </w:r>
      <w:r>
        <w:rPr>
          <w:b w:val="0"/>
          <w:sz w:val="24"/>
        </w:rPr>
        <w:t xml:space="preserve"> (correct as of May 2014). Questions providing information required as part of the Information Report Regulations are shown using the letters </w:t>
      </w:r>
      <w:r w:rsidRPr="00943A09">
        <w:rPr>
          <w:i/>
          <w:color w:val="FF0000"/>
          <w:sz w:val="24"/>
        </w:rPr>
        <w:t>IRR</w:t>
      </w:r>
      <w:r>
        <w:rPr>
          <w:b w:val="0"/>
          <w:sz w:val="24"/>
        </w:rPr>
        <w:t xml:space="preserve"> (</w:t>
      </w:r>
      <w:r w:rsidRPr="00943A09">
        <w:rPr>
          <w:b w:val="0"/>
          <w:color w:val="FF0000"/>
          <w:sz w:val="24"/>
        </w:rPr>
        <w:t>I</w:t>
      </w:r>
      <w:r>
        <w:rPr>
          <w:b w:val="0"/>
          <w:sz w:val="24"/>
        </w:rPr>
        <w:t xml:space="preserve">nformation </w:t>
      </w:r>
      <w:r w:rsidRPr="00943A09">
        <w:rPr>
          <w:b w:val="0"/>
          <w:color w:val="FF0000"/>
          <w:sz w:val="24"/>
        </w:rPr>
        <w:t>R</w:t>
      </w:r>
      <w:r>
        <w:rPr>
          <w:b w:val="0"/>
          <w:sz w:val="24"/>
        </w:rPr>
        <w:t xml:space="preserve">eport </w:t>
      </w:r>
      <w:r w:rsidRPr="00943A09">
        <w:rPr>
          <w:b w:val="0"/>
          <w:color w:val="FF0000"/>
          <w:sz w:val="24"/>
        </w:rPr>
        <w:t>R</w:t>
      </w:r>
      <w:r>
        <w:rPr>
          <w:b w:val="0"/>
          <w:sz w:val="24"/>
        </w:rPr>
        <w:t>egulations).</w:t>
      </w:r>
    </w:p>
    <w:p w:rsidR="003A64BF" w:rsidRDefault="003A64BF">
      <w:pPr>
        <w:spacing w:after="0" w:line="240" w:lineRule="auto"/>
        <w:rPr>
          <w:b w:val="0"/>
          <w:sz w:val="24"/>
        </w:rPr>
      </w:pPr>
      <w:r>
        <w:rPr>
          <w:b w:val="0"/>
          <w:sz w:val="24"/>
        </w:rPr>
        <w:br w:type="page"/>
      </w:r>
    </w:p>
    <w:p w:rsidR="00F336CD" w:rsidRPr="00F336CD" w:rsidRDefault="00F336CD" w:rsidP="00F336CD">
      <w:pPr>
        <w:pStyle w:val="NoSpacing"/>
        <w:rPr>
          <w:sz w:val="8"/>
        </w:rPr>
      </w:pPr>
    </w:p>
    <w:p w:rsidR="00E534C6" w:rsidRDefault="00E534C6" w:rsidP="005464F5">
      <w:pPr>
        <w:pStyle w:val="Default"/>
        <w:rPr>
          <w:b/>
          <w:bCs/>
          <w:sz w:val="22"/>
          <w:szCs w:val="22"/>
        </w:rPr>
        <w:sectPr w:rsidR="00E534C6" w:rsidSect="00F53903">
          <w:headerReference w:type="default" r:id="rId55"/>
          <w:type w:val="continuous"/>
          <w:pgSz w:w="16838" w:h="11906" w:orient="landscape"/>
          <w:pgMar w:top="1440" w:right="1440" w:bottom="1440" w:left="1440" w:header="709" w:footer="0" w:gutter="0"/>
          <w:cols w:space="708"/>
          <w:titlePg/>
          <w:docGrid w:linePitch="360"/>
        </w:sectPr>
      </w:pPr>
    </w:p>
    <w:tbl>
      <w:tblPr>
        <w:tblW w:w="147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17222B" w:rsidRPr="004B08E8" w:rsidTr="00342DEC">
        <w:trPr>
          <w:trHeight w:val="270"/>
          <w:tblHeader/>
        </w:trPr>
        <w:tc>
          <w:tcPr>
            <w:tcW w:w="14740" w:type="dxa"/>
            <w:tcBorders>
              <w:top w:val="single" w:sz="8" w:space="0" w:color="auto"/>
            </w:tcBorders>
            <w:shd w:val="clear" w:color="auto" w:fill="76923C" w:themeFill="accent3" w:themeFillShade="BF"/>
          </w:tcPr>
          <w:p w:rsidR="0017222B" w:rsidRPr="0073738B" w:rsidRDefault="00020BA7" w:rsidP="0017222B">
            <w:pPr>
              <w:pStyle w:val="NoSpacing"/>
              <w:tabs>
                <w:tab w:val="left" w:pos="9986"/>
              </w:tabs>
              <w:jc w:val="center"/>
              <w:rPr>
                <w:b/>
                <w:sz w:val="24"/>
              </w:rPr>
            </w:pPr>
            <w:hyperlink w:anchor="FRONT" w:history="1">
              <w:r w:rsidR="0017222B" w:rsidRPr="0073738B">
                <w:rPr>
                  <w:rStyle w:val="Hyperlink"/>
                  <w:color w:val="FFFFFF" w:themeColor="background1"/>
                  <w:sz w:val="24"/>
                </w:rPr>
                <w:t>--------------------------------------------------------------- Click here to return to the front page ----------------------------------------------------------</w:t>
              </w:r>
            </w:hyperlink>
          </w:p>
        </w:tc>
      </w:tr>
      <w:tr w:rsidR="00F336CD" w:rsidRPr="004B08E8" w:rsidTr="002457C7">
        <w:trPr>
          <w:trHeight w:val="270"/>
          <w:tblHeader/>
        </w:trPr>
        <w:tc>
          <w:tcPr>
            <w:tcW w:w="14740" w:type="dxa"/>
            <w:tcBorders>
              <w:top w:val="single" w:sz="8" w:space="0" w:color="auto"/>
            </w:tcBorders>
            <w:shd w:val="clear" w:color="auto" w:fill="FF764B"/>
          </w:tcPr>
          <w:p w:rsidR="00F336CD" w:rsidRPr="004B08E8" w:rsidRDefault="00F336CD" w:rsidP="00F336CD">
            <w:pPr>
              <w:pStyle w:val="NoSpacing"/>
              <w:tabs>
                <w:tab w:val="left" w:pos="9986"/>
              </w:tabs>
              <w:rPr>
                <w:b/>
                <w:bCs/>
              </w:rPr>
            </w:pPr>
            <w:bookmarkStart w:id="2" w:name="Identification"/>
            <w:r w:rsidRPr="0073738B">
              <w:rPr>
                <w:b/>
                <w:sz w:val="24"/>
              </w:rPr>
              <w:t>Identification</w:t>
            </w:r>
            <w:bookmarkEnd w:id="2"/>
          </w:p>
        </w:tc>
      </w:tr>
      <w:tr w:rsidR="005464F5" w:rsidRPr="004B08E8" w:rsidTr="00342DEC">
        <w:trPr>
          <w:trHeight w:val="270"/>
        </w:trPr>
        <w:tc>
          <w:tcPr>
            <w:tcW w:w="14740" w:type="dxa"/>
            <w:tcBorders>
              <w:top w:val="single" w:sz="8" w:space="0" w:color="auto"/>
            </w:tcBorders>
          </w:tcPr>
          <w:p w:rsidR="005464F5" w:rsidRPr="004B08E8" w:rsidRDefault="005464F5" w:rsidP="005464F5">
            <w:pPr>
              <w:pStyle w:val="Default"/>
              <w:rPr>
                <w:sz w:val="22"/>
                <w:szCs w:val="22"/>
              </w:rPr>
            </w:pPr>
            <w:r w:rsidRPr="004B08E8">
              <w:rPr>
                <w:b/>
                <w:bCs/>
                <w:sz w:val="22"/>
                <w:szCs w:val="22"/>
              </w:rPr>
              <w:t xml:space="preserve">How will you know if my child or young person needs extra help? </w:t>
            </w:r>
            <w:r w:rsidR="00D143B0" w:rsidRPr="009847D5">
              <w:rPr>
                <w:b/>
                <w:i/>
                <w:color w:val="FF0000"/>
                <w:sz w:val="22"/>
                <w:szCs w:val="22"/>
              </w:rPr>
              <w:t>(IRR)</w:t>
            </w:r>
          </w:p>
        </w:tc>
      </w:tr>
      <w:tr w:rsidR="005464F5" w:rsidRPr="004B08E8" w:rsidTr="00342DEC">
        <w:trPr>
          <w:trHeight w:val="599"/>
        </w:trPr>
        <w:tc>
          <w:tcPr>
            <w:tcW w:w="14740" w:type="dxa"/>
          </w:tcPr>
          <w:p w:rsidR="00BD02E7" w:rsidRDefault="00BD02E7" w:rsidP="00BD02E7">
            <w:pPr>
              <w:spacing w:after="0" w:line="240" w:lineRule="auto"/>
              <w:rPr>
                <w:b w:val="0"/>
              </w:rPr>
            </w:pPr>
            <w:r>
              <w:rPr>
                <w:b w:val="0"/>
              </w:rPr>
              <w:t>Children with special educational needs and/or disability (SEND)</w:t>
            </w:r>
            <w:r w:rsidRPr="002512DA">
              <w:rPr>
                <w:b w:val="0"/>
              </w:rPr>
              <w:t xml:space="preserve"> are identified</w:t>
            </w:r>
            <w:r>
              <w:rPr>
                <w:b w:val="0"/>
              </w:rPr>
              <w:t xml:space="preserve"> and supported</w:t>
            </w:r>
            <w:r w:rsidRPr="002512DA">
              <w:rPr>
                <w:b w:val="0"/>
              </w:rPr>
              <w:t xml:space="preserve"> as earl</w:t>
            </w:r>
            <w:r>
              <w:rPr>
                <w:b w:val="0"/>
              </w:rPr>
              <w:t xml:space="preserve">y as possible. </w:t>
            </w:r>
          </w:p>
          <w:p w:rsidR="00BD02E7" w:rsidRDefault="00BD02E7" w:rsidP="00BD02E7">
            <w:pPr>
              <w:spacing w:after="0" w:line="240" w:lineRule="auto"/>
              <w:rPr>
                <w:b w:val="0"/>
              </w:rPr>
            </w:pPr>
            <w:r>
              <w:rPr>
                <w:b w:val="0"/>
              </w:rPr>
              <w:t>Identification occurs in a variety of ways:</w:t>
            </w:r>
          </w:p>
          <w:p w:rsidR="00BD02E7" w:rsidRDefault="00BD02E7" w:rsidP="00BD02E7">
            <w:pPr>
              <w:numPr>
                <w:ilvl w:val="0"/>
                <w:numId w:val="6"/>
              </w:numPr>
              <w:spacing w:after="0" w:line="240" w:lineRule="auto"/>
              <w:rPr>
                <w:b w:val="0"/>
              </w:rPr>
            </w:pPr>
            <w:r>
              <w:rPr>
                <w:b w:val="0"/>
              </w:rPr>
              <w:t>You can raise a concern about your child or it could be raised by the staff at school</w:t>
            </w:r>
            <w:r w:rsidR="00237D27">
              <w:rPr>
                <w:b w:val="0"/>
              </w:rPr>
              <w:t>.</w:t>
            </w:r>
          </w:p>
          <w:p w:rsidR="00BD02E7" w:rsidRDefault="00BD02E7" w:rsidP="00BD02E7">
            <w:pPr>
              <w:numPr>
                <w:ilvl w:val="0"/>
                <w:numId w:val="6"/>
              </w:numPr>
              <w:spacing w:after="0" w:line="240" w:lineRule="auto"/>
              <w:rPr>
                <w:b w:val="0"/>
              </w:rPr>
            </w:pPr>
            <w:r>
              <w:rPr>
                <w:b w:val="0"/>
              </w:rPr>
              <w:t>Your child’s</w:t>
            </w:r>
            <w:r w:rsidRPr="002512DA">
              <w:rPr>
                <w:b w:val="0"/>
              </w:rPr>
              <w:t xml:space="preserve"> progress</w:t>
            </w:r>
            <w:r>
              <w:rPr>
                <w:b w:val="0"/>
              </w:rPr>
              <w:t xml:space="preserve"> is limited, in comparison with</w:t>
            </w:r>
            <w:r w:rsidRPr="002512DA">
              <w:rPr>
                <w:b w:val="0"/>
              </w:rPr>
              <w:t xml:space="preserve"> their peer group</w:t>
            </w:r>
            <w:r w:rsidR="00237D27">
              <w:rPr>
                <w:b w:val="0"/>
              </w:rPr>
              <w:t>.</w:t>
            </w:r>
          </w:p>
          <w:p w:rsidR="00BD02E7" w:rsidRDefault="00BD02E7" w:rsidP="00BD02E7">
            <w:pPr>
              <w:numPr>
                <w:ilvl w:val="0"/>
                <w:numId w:val="6"/>
              </w:numPr>
              <w:spacing w:after="0" w:line="240" w:lineRule="auto"/>
              <w:rPr>
                <w:b w:val="0"/>
              </w:rPr>
            </w:pPr>
            <w:r>
              <w:rPr>
                <w:b w:val="0"/>
              </w:rPr>
              <w:t>There is a change in your child</w:t>
            </w:r>
            <w:r w:rsidRPr="002512DA">
              <w:rPr>
                <w:b w:val="0"/>
              </w:rPr>
              <w:t xml:space="preserve">’s </w:t>
            </w:r>
            <w:r>
              <w:rPr>
                <w:b w:val="0"/>
              </w:rPr>
              <w:t>progress, behaviour or</w:t>
            </w:r>
            <w:r w:rsidRPr="002512DA">
              <w:rPr>
                <w:b w:val="0"/>
              </w:rPr>
              <w:t xml:space="preserve"> emoti</w:t>
            </w:r>
            <w:r>
              <w:rPr>
                <w:b w:val="0"/>
              </w:rPr>
              <w:t>onal well-being</w:t>
            </w:r>
            <w:r w:rsidR="00237D27">
              <w:rPr>
                <w:b w:val="0"/>
              </w:rPr>
              <w:t>.</w:t>
            </w:r>
          </w:p>
          <w:p w:rsidR="00BD02E7" w:rsidRDefault="00BD02E7" w:rsidP="00BD02E7">
            <w:pPr>
              <w:numPr>
                <w:ilvl w:val="0"/>
                <w:numId w:val="6"/>
              </w:numPr>
              <w:spacing w:after="0" w:line="240" w:lineRule="auto"/>
              <w:rPr>
                <w:b w:val="0"/>
              </w:rPr>
            </w:pPr>
            <w:r>
              <w:rPr>
                <w:b w:val="0"/>
              </w:rPr>
              <w:t>Through liaison with your child’s previous sch</w:t>
            </w:r>
            <w:r w:rsidR="00237D27">
              <w:rPr>
                <w:b w:val="0"/>
              </w:rPr>
              <w:t>ool or pre-school provision.</w:t>
            </w:r>
          </w:p>
          <w:p w:rsidR="00BD02E7" w:rsidRDefault="00BD02E7" w:rsidP="00BD02E7">
            <w:pPr>
              <w:numPr>
                <w:ilvl w:val="0"/>
                <w:numId w:val="6"/>
              </w:numPr>
              <w:spacing w:after="0" w:line="240" w:lineRule="auto"/>
              <w:rPr>
                <w:b w:val="0"/>
              </w:rPr>
            </w:pPr>
            <w:r>
              <w:rPr>
                <w:b w:val="0"/>
              </w:rPr>
              <w:t>Via liaison with external agencies such as health professionals</w:t>
            </w:r>
            <w:r w:rsidR="00237D27">
              <w:rPr>
                <w:b w:val="0"/>
              </w:rPr>
              <w:t>.</w:t>
            </w:r>
          </w:p>
          <w:p w:rsidR="00BD02E7" w:rsidRDefault="00BD02E7" w:rsidP="00BD02E7">
            <w:pPr>
              <w:numPr>
                <w:ilvl w:val="0"/>
                <w:numId w:val="6"/>
              </w:numPr>
              <w:spacing w:after="0" w:line="240" w:lineRule="auto"/>
              <w:rPr>
                <w:b w:val="0"/>
              </w:rPr>
            </w:pPr>
            <w:r>
              <w:rPr>
                <w:b w:val="0"/>
              </w:rPr>
              <w:t>Your child’s profile has</w:t>
            </w:r>
            <w:r w:rsidRPr="002512DA">
              <w:rPr>
                <w:b w:val="0"/>
              </w:rPr>
              <w:t xml:space="preserve"> recognised character</w:t>
            </w:r>
            <w:r>
              <w:rPr>
                <w:b w:val="0"/>
              </w:rPr>
              <w:t>istics of specific forms of special educational needs</w:t>
            </w:r>
            <w:r w:rsidR="00237D27">
              <w:rPr>
                <w:b w:val="0"/>
              </w:rPr>
              <w:t>.</w:t>
            </w:r>
          </w:p>
          <w:p w:rsidR="00BD02E7" w:rsidRDefault="00BD02E7" w:rsidP="00BD02E7">
            <w:pPr>
              <w:spacing w:after="0" w:line="240" w:lineRule="auto"/>
              <w:rPr>
                <w:b w:val="0"/>
              </w:rPr>
            </w:pPr>
            <w:r>
              <w:rPr>
                <w:b w:val="0"/>
              </w:rPr>
              <w:t>When a concern is identified</w:t>
            </w:r>
            <w:r w:rsidRPr="00CB2DEA">
              <w:rPr>
                <w:b w:val="0"/>
              </w:rPr>
              <w:t xml:space="preserve"> the following steps occur:</w:t>
            </w:r>
          </w:p>
          <w:p w:rsidR="00BD02E7" w:rsidRPr="00D20CA1" w:rsidRDefault="00BD02E7" w:rsidP="00BD02E7">
            <w:pPr>
              <w:numPr>
                <w:ilvl w:val="0"/>
                <w:numId w:val="6"/>
              </w:numPr>
              <w:spacing w:after="0" w:line="240" w:lineRule="auto"/>
              <w:rPr>
                <w:b w:val="0"/>
              </w:rPr>
            </w:pPr>
            <w:r>
              <w:rPr>
                <w:b w:val="0"/>
              </w:rPr>
              <w:t>We follow the Graduated Approach de</w:t>
            </w:r>
            <w:r w:rsidR="009F590C">
              <w:rPr>
                <w:b w:val="0"/>
              </w:rPr>
              <w:t xml:space="preserve">tailed in the Cheshire East </w:t>
            </w:r>
            <w:r>
              <w:rPr>
                <w:b w:val="0"/>
              </w:rPr>
              <w:t>Toolkit</w:t>
            </w:r>
            <w:r w:rsidR="009F590C">
              <w:rPr>
                <w:b w:val="0"/>
              </w:rPr>
              <w:t xml:space="preserve"> for Inclusion</w:t>
            </w:r>
            <w:r w:rsidRPr="00FF5314">
              <w:rPr>
                <w:rFonts w:asciiTheme="minorHAnsi" w:eastAsiaTheme="minorHAnsi" w:hAnsiTheme="minorHAnsi" w:cstheme="minorBidi"/>
                <w:b w:val="0"/>
              </w:rPr>
              <w:t xml:space="preserve"> </w:t>
            </w:r>
            <w:r w:rsidRPr="00FF5314">
              <w:rPr>
                <w:b w:val="0"/>
              </w:rPr>
              <w:t xml:space="preserve">(available at </w:t>
            </w:r>
            <w:r w:rsidRPr="00FF5314">
              <w:t>www.cheshireeast.gov.uk/livewell/local-offer-for-children-with-sen-and-disabilities/education/supporting-send-in-education/send-toolkit.aspx)</w:t>
            </w:r>
            <w:r>
              <w:t>.</w:t>
            </w:r>
            <w:r>
              <w:rPr>
                <w:b w:val="0"/>
              </w:rPr>
              <w:t xml:space="preserve"> This provides guidance on identifying the types and levels of need and the appropriate steps, strategies and documentation to put effective provision in place.</w:t>
            </w:r>
          </w:p>
          <w:p w:rsidR="00BD02E7" w:rsidRPr="00D96232" w:rsidRDefault="009F590C" w:rsidP="00BD02E7">
            <w:pPr>
              <w:numPr>
                <w:ilvl w:val="0"/>
                <w:numId w:val="6"/>
              </w:numPr>
              <w:autoSpaceDE w:val="0"/>
              <w:autoSpaceDN w:val="0"/>
              <w:adjustRightInd w:val="0"/>
              <w:spacing w:after="0" w:line="240" w:lineRule="auto"/>
              <w:rPr>
                <w:rFonts w:cs="Calibri"/>
                <w:b w:val="0"/>
                <w:color w:val="000000"/>
                <w:lang w:eastAsia="en-GB"/>
              </w:rPr>
            </w:pPr>
            <w:r>
              <w:t>Ordinarily Available Inclusive Provision</w:t>
            </w:r>
            <w:r w:rsidR="00BD02E7">
              <w:rPr>
                <w:b w:val="0"/>
              </w:rPr>
              <w:t xml:space="preserve"> describes the support available to all children </w:t>
            </w:r>
            <w:r w:rsidR="00BD02E7" w:rsidRPr="00D20CA1">
              <w:rPr>
                <w:b w:val="0"/>
              </w:rPr>
              <w:t>including t</w:t>
            </w:r>
            <w:r w:rsidR="00BD02E7">
              <w:rPr>
                <w:b w:val="0"/>
              </w:rPr>
              <w:t>hose with and without SEN. Most needs will be</w:t>
            </w:r>
            <w:r w:rsidR="00BD02E7" w:rsidRPr="00D20CA1">
              <w:rPr>
                <w:b w:val="0"/>
              </w:rPr>
              <w:t xml:space="preserve"> met through Quality </w:t>
            </w:r>
            <w:r w:rsidR="00BD02E7">
              <w:rPr>
                <w:b w:val="0"/>
              </w:rPr>
              <w:t>First Teaching and Learning. You can discus</w:t>
            </w:r>
            <w:r w:rsidR="005003BC">
              <w:rPr>
                <w:b w:val="0"/>
              </w:rPr>
              <w:t>s any concerns you may have at Parents’ Evenings</w:t>
            </w:r>
            <w:r w:rsidR="00BD02E7">
              <w:rPr>
                <w:b w:val="0"/>
              </w:rPr>
              <w:t xml:space="preserve"> or you can make an appointment to meet the class teacher, after school. Support at this level may include</w:t>
            </w:r>
            <w:r w:rsidR="00BD02E7">
              <w:rPr>
                <w:rFonts w:cs="Calibri"/>
                <w:b w:val="0"/>
                <w:color w:val="000000"/>
                <w:lang w:eastAsia="en-GB"/>
              </w:rPr>
              <w:t xml:space="preserve"> advice on improving organisation of possessions, supervision of homework, altering seating positions in the classroom, using memory prompts, providing some additional support etc.</w:t>
            </w:r>
          </w:p>
          <w:p w:rsidR="00BD02E7" w:rsidRPr="00F05388" w:rsidRDefault="00BD02E7" w:rsidP="00BD02E7">
            <w:pPr>
              <w:numPr>
                <w:ilvl w:val="0"/>
                <w:numId w:val="6"/>
              </w:numPr>
              <w:autoSpaceDE w:val="0"/>
              <w:autoSpaceDN w:val="0"/>
              <w:adjustRightInd w:val="0"/>
              <w:spacing w:after="0" w:line="240" w:lineRule="auto"/>
              <w:rPr>
                <w:b w:val="0"/>
              </w:rPr>
            </w:pPr>
            <w:r w:rsidRPr="00F05388">
              <w:t>First Concerns</w:t>
            </w:r>
            <w:r w:rsidRPr="00F05388">
              <w:rPr>
                <w:b w:val="0"/>
              </w:rPr>
              <w:t xml:space="preserve"> describes children with emerging and/or fluctuating difficulties. The class teacher will discuss these difficulties with you and the strategies we and you, can put in place, to help your child progress. </w:t>
            </w:r>
            <w:r>
              <w:rPr>
                <w:b w:val="0"/>
              </w:rPr>
              <w:t xml:space="preserve">A </w:t>
            </w:r>
            <w:r w:rsidRPr="00F05388">
              <w:rPr>
                <w:b w:val="0"/>
              </w:rPr>
              <w:t>profile</w:t>
            </w:r>
            <w:r>
              <w:rPr>
                <w:b w:val="0"/>
              </w:rPr>
              <w:t xml:space="preserve"> and a tracking sheet will be introduced to monitor</w:t>
            </w:r>
            <w:r w:rsidRPr="00F05388">
              <w:rPr>
                <w:b w:val="0"/>
              </w:rPr>
              <w:t xml:space="preserve"> your child’s strengths, difficulties an</w:t>
            </w:r>
            <w:r>
              <w:rPr>
                <w:b w:val="0"/>
              </w:rPr>
              <w:t>d the strategies used</w:t>
            </w:r>
            <w:r w:rsidRPr="00F05388">
              <w:rPr>
                <w:b w:val="0"/>
              </w:rPr>
              <w:t xml:space="preserve"> to help them progress. A record of the discussion w</w:t>
            </w:r>
            <w:r>
              <w:rPr>
                <w:b w:val="0"/>
              </w:rPr>
              <w:t>ill be made and reviewed termly. We keep a</w:t>
            </w:r>
            <w:r w:rsidRPr="00F05388">
              <w:rPr>
                <w:b w:val="0"/>
              </w:rPr>
              <w:t xml:space="preserve"> Fir</w:t>
            </w:r>
            <w:r>
              <w:rPr>
                <w:b w:val="0"/>
              </w:rPr>
              <w:t xml:space="preserve">st Concerns Register </w:t>
            </w:r>
            <w:r w:rsidRPr="00F05388">
              <w:rPr>
                <w:b w:val="0"/>
              </w:rPr>
              <w:t xml:space="preserve">and your child’s progress will be carefully monitored by the staff working with your child. </w:t>
            </w:r>
          </w:p>
          <w:p w:rsidR="00BD02E7" w:rsidRPr="00F05388" w:rsidRDefault="00BD02E7" w:rsidP="00BD02E7">
            <w:pPr>
              <w:numPr>
                <w:ilvl w:val="0"/>
                <w:numId w:val="6"/>
              </w:numPr>
              <w:autoSpaceDE w:val="0"/>
              <w:autoSpaceDN w:val="0"/>
              <w:adjustRightInd w:val="0"/>
              <w:spacing w:after="0" w:line="240" w:lineRule="auto"/>
              <w:rPr>
                <w:b w:val="0"/>
              </w:rPr>
            </w:pPr>
            <w:r w:rsidRPr="00F05388">
              <w:rPr>
                <w:b w:val="0"/>
              </w:rPr>
              <w:t xml:space="preserve">The senior leadership team track pupil progress each term and identify any children who have emerging difficulties.  </w:t>
            </w:r>
          </w:p>
          <w:p w:rsidR="00BD02E7" w:rsidRPr="00F05388" w:rsidRDefault="00BD02E7" w:rsidP="00BD02E7">
            <w:pPr>
              <w:numPr>
                <w:ilvl w:val="0"/>
                <w:numId w:val="6"/>
              </w:numPr>
              <w:autoSpaceDE w:val="0"/>
              <w:autoSpaceDN w:val="0"/>
              <w:adjustRightInd w:val="0"/>
              <w:spacing w:after="0" w:line="240" w:lineRule="auto"/>
              <w:rPr>
                <w:b w:val="0"/>
              </w:rPr>
            </w:pPr>
            <w:r w:rsidRPr="00F05388">
              <w:t>SEN Support</w:t>
            </w:r>
            <w:r w:rsidRPr="00F05388">
              <w:rPr>
                <w:b w:val="0"/>
              </w:rPr>
              <w:t xml:space="preserve"> </w:t>
            </w:r>
            <w:r>
              <w:rPr>
                <w:b w:val="0"/>
              </w:rPr>
              <w:t>describes children identified with</w:t>
            </w:r>
            <w:r w:rsidRPr="00F05388">
              <w:rPr>
                <w:b w:val="0"/>
              </w:rPr>
              <w:t xml:space="preserve"> </w:t>
            </w:r>
            <w:r>
              <w:rPr>
                <w:b w:val="0"/>
              </w:rPr>
              <w:t xml:space="preserve">more persistent difficulties. </w:t>
            </w:r>
            <w:r w:rsidRPr="00F05388">
              <w:rPr>
                <w:b w:val="0"/>
              </w:rPr>
              <w:t xml:space="preserve">External agency advice will be sought and progress </w:t>
            </w:r>
            <w:r>
              <w:rPr>
                <w:b w:val="0"/>
              </w:rPr>
              <w:t>monitored via an SEN Support p</w:t>
            </w:r>
            <w:r w:rsidRPr="00F05388">
              <w:rPr>
                <w:b w:val="0"/>
              </w:rPr>
              <w:t>lan.</w:t>
            </w:r>
            <w:r>
              <w:rPr>
                <w:b w:val="0"/>
              </w:rPr>
              <w:t xml:space="preserve"> Support </w:t>
            </w:r>
            <w:r w:rsidRPr="00D20CA1">
              <w:rPr>
                <w:b w:val="0"/>
              </w:rPr>
              <w:t>is tailored to the needs of the in</w:t>
            </w:r>
            <w:r>
              <w:rPr>
                <w:b w:val="0"/>
              </w:rPr>
              <w:t xml:space="preserve">dividual, using strategies recommended by the external agencies. It can be </w:t>
            </w:r>
            <w:r w:rsidRPr="00D20CA1">
              <w:rPr>
                <w:b w:val="0"/>
              </w:rPr>
              <w:t xml:space="preserve">provided through </w:t>
            </w:r>
            <w:r>
              <w:rPr>
                <w:b w:val="0"/>
              </w:rPr>
              <w:t>a variety of means e.g.</w:t>
            </w:r>
            <w:r w:rsidRPr="00D20CA1">
              <w:rPr>
                <w:b w:val="0"/>
              </w:rPr>
              <w:t xml:space="preserve"> assistive technology</w:t>
            </w:r>
            <w:r>
              <w:rPr>
                <w:b w:val="0"/>
              </w:rPr>
              <w:t>/specific resources</w:t>
            </w:r>
            <w:r w:rsidRPr="00D20CA1">
              <w:rPr>
                <w:b w:val="0"/>
              </w:rPr>
              <w:t>, individual or small grou</w:t>
            </w:r>
            <w:r>
              <w:rPr>
                <w:b w:val="0"/>
              </w:rPr>
              <w:t xml:space="preserve">p teaching etc.  </w:t>
            </w:r>
          </w:p>
          <w:p w:rsidR="00BD02E7" w:rsidRDefault="00BD02E7" w:rsidP="00BD02E7">
            <w:pPr>
              <w:numPr>
                <w:ilvl w:val="0"/>
                <w:numId w:val="6"/>
              </w:numPr>
              <w:autoSpaceDE w:val="0"/>
              <w:autoSpaceDN w:val="0"/>
              <w:adjustRightInd w:val="0"/>
              <w:spacing w:after="0" w:line="240" w:lineRule="auto"/>
              <w:rPr>
                <w:b w:val="0"/>
              </w:rPr>
            </w:pPr>
            <w:r w:rsidRPr="00F05388">
              <w:t>Complex</w:t>
            </w:r>
            <w:r>
              <w:rPr>
                <w:b w:val="0"/>
              </w:rPr>
              <w:t xml:space="preserve"> - Some children</w:t>
            </w:r>
            <w:r w:rsidRPr="00D20CA1">
              <w:rPr>
                <w:b w:val="0"/>
              </w:rPr>
              <w:t xml:space="preserve">’s needs will be more </w:t>
            </w:r>
            <w:r>
              <w:rPr>
                <w:b w:val="0"/>
              </w:rPr>
              <w:t xml:space="preserve">significant and complex. </w:t>
            </w:r>
            <w:r w:rsidRPr="00F05388">
              <w:rPr>
                <w:b w:val="0"/>
              </w:rPr>
              <w:t xml:space="preserve">Cheshire East </w:t>
            </w:r>
            <w:r>
              <w:rPr>
                <w:b w:val="0"/>
              </w:rPr>
              <w:t xml:space="preserve">external agency </w:t>
            </w:r>
            <w:r w:rsidRPr="00F05388">
              <w:rPr>
                <w:b w:val="0"/>
              </w:rPr>
              <w:t xml:space="preserve">specialists </w:t>
            </w:r>
            <w:r>
              <w:rPr>
                <w:b w:val="0"/>
              </w:rPr>
              <w:t xml:space="preserve">may </w:t>
            </w:r>
            <w:r w:rsidRPr="00F05388">
              <w:rPr>
                <w:b w:val="0"/>
              </w:rPr>
              <w:t>suggest</w:t>
            </w:r>
            <w:r>
              <w:rPr>
                <w:b w:val="0"/>
              </w:rPr>
              <w:t xml:space="preserve"> that a child </w:t>
            </w:r>
            <w:r w:rsidRPr="00F05388">
              <w:rPr>
                <w:b w:val="0"/>
              </w:rPr>
              <w:t>require</w:t>
            </w:r>
            <w:r>
              <w:rPr>
                <w:b w:val="0"/>
              </w:rPr>
              <w:t>s</w:t>
            </w:r>
            <w:r w:rsidRPr="00F05388">
              <w:rPr>
                <w:b w:val="0"/>
              </w:rPr>
              <w:t xml:space="preserve"> additional support</w:t>
            </w:r>
            <w:r>
              <w:rPr>
                <w:b w:val="0"/>
              </w:rPr>
              <w:t>,</w:t>
            </w:r>
            <w:r w:rsidRPr="00F05388">
              <w:rPr>
                <w:b w:val="0"/>
              </w:rPr>
              <w:t xml:space="preserve"> over and above the ‘SEN Su</w:t>
            </w:r>
            <w:r>
              <w:rPr>
                <w:b w:val="0"/>
              </w:rPr>
              <w:t>pport’ level, provided by the school. The Local Authority</w:t>
            </w:r>
            <w:r w:rsidRPr="00F05388">
              <w:rPr>
                <w:b w:val="0"/>
              </w:rPr>
              <w:t xml:space="preserve"> conduct a multi-agency assessm</w:t>
            </w:r>
            <w:r>
              <w:rPr>
                <w:b w:val="0"/>
              </w:rPr>
              <w:t>ent (Education, Hea</w:t>
            </w:r>
            <w:r w:rsidR="00237D27">
              <w:rPr>
                <w:b w:val="0"/>
              </w:rPr>
              <w:t>l</w:t>
            </w:r>
            <w:r>
              <w:rPr>
                <w:b w:val="0"/>
              </w:rPr>
              <w:t>th and Care Needs A</w:t>
            </w:r>
            <w:r w:rsidRPr="00F05388">
              <w:rPr>
                <w:b w:val="0"/>
              </w:rPr>
              <w:t>ssessment) to determ</w:t>
            </w:r>
            <w:r>
              <w:rPr>
                <w:b w:val="0"/>
              </w:rPr>
              <w:t xml:space="preserve">ine what additional support is needed. If </w:t>
            </w:r>
            <w:r w:rsidRPr="00F05388">
              <w:rPr>
                <w:b w:val="0"/>
              </w:rPr>
              <w:t>as</w:t>
            </w:r>
            <w:r>
              <w:rPr>
                <w:b w:val="0"/>
              </w:rPr>
              <w:t xml:space="preserve">sessments indicate that a child </w:t>
            </w:r>
            <w:r w:rsidRPr="00F05388">
              <w:rPr>
                <w:b w:val="0"/>
              </w:rPr>
              <w:t>require</w:t>
            </w:r>
            <w:r>
              <w:rPr>
                <w:b w:val="0"/>
              </w:rPr>
              <w:t>s</w:t>
            </w:r>
            <w:r w:rsidRPr="00F05388">
              <w:rPr>
                <w:b w:val="0"/>
              </w:rPr>
              <w:t xml:space="preserve"> provision in accordance with an Education, Heal</w:t>
            </w:r>
            <w:r>
              <w:rPr>
                <w:b w:val="0"/>
              </w:rPr>
              <w:t>th and Care (EHC) plan, an EHC p</w:t>
            </w:r>
            <w:r w:rsidRPr="00F05388">
              <w:rPr>
                <w:b w:val="0"/>
              </w:rPr>
              <w:t xml:space="preserve">lan will be written. </w:t>
            </w:r>
          </w:p>
          <w:p w:rsidR="00BD02E7" w:rsidRPr="00BD02E7" w:rsidRDefault="00BD02E7" w:rsidP="00BD02E7">
            <w:pPr>
              <w:autoSpaceDE w:val="0"/>
              <w:autoSpaceDN w:val="0"/>
              <w:adjustRightInd w:val="0"/>
              <w:spacing w:after="0" w:line="240" w:lineRule="auto"/>
              <w:rPr>
                <w:b w:val="0"/>
              </w:rPr>
            </w:pPr>
          </w:p>
          <w:p w:rsidR="00260DD7" w:rsidRDefault="00260DD7" w:rsidP="00260DD7">
            <w:pPr>
              <w:numPr>
                <w:ilvl w:val="0"/>
                <w:numId w:val="6"/>
              </w:numPr>
              <w:autoSpaceDE w:val="0"/>
              <w:autoSpaceDN w:val="0"/>
              <w:adjustRightInd w:val="0"/>
              <w:spacing w:after="0" w:line="240" w:lineRule="auto"/>
              <w:rPr>
                <w:rFonts w:cs="Calibri"/>
                <w:b w:val="0"/>
                <w:color w:val="000000"/>
                <w:lang w:eastAsia="en-GB"/>
              </w:rPr>
            </w:pPr>
            <w:r>
              <w:rPr>
                <w:rFonts w:cs="Calibri"/>
                <w:b w:val="0"/>
                <w:color w:val="000000"/>
                <w:lang w:eastAsia="en-GB"/>
              </w:rPr>
              <w:lastRenderedPageBreak/>
              <w:t>At each level, described above, the SENCO will support you, the class teacher and those working with your child.</w:t>
            </w:r>
          </w:p>
          <w:p w:rsidR="00260DD7" w:rsidRPr="003B5CBD" w:rsidRDefault="00260DD7" w:rsidP="00260DD7">
            <w:pPr>
              <w:numPr>
                <w:ilvl w:val="0"/>
                <w:numId w:val="6"/>
              </w:numPr>
              <w:autoSpaceDE w:val="0"/>
              <w:autoSpaceDN w:val="0"/>
              <w:adjustRightInd w:val="0"/>
              <w:spacing w:after="0" w:line="240" w:lineRule="auto"/>
              <w:rPr>
                <w:rFonts w:cs="Calibri"/>
                <w:b w:val="0"/>
                <w:color w:val="000000"/>
                <w:lang w:eastAsia="en-GB"/>
              </w:rPr>
            </w:pPr>
            <w:r>
              <w:rPr>
                <w:rFonts w:cs="Calibri"/>
                <w:b w:val="0"/>
                <w:color w:val="000000"/>
                <w:lang w:eastAsia="en-GB"/>
              </w:rPr>
              <w:t>You and your child will be involved in the</w:t>
            </w:r>
            <w:r w:rsidRPr="00884EA8">
              <w:rPr>
                <w:rFonts w:cs="Calibri"/>
                <w:b w:val="0"/>
                <w:color w:val="000000"/>
                <w:lang w:eastAsia="en-GB"/>
              </w:rPr>
              <w:t xml:space="preserve"> discussion</w:t>
            </w:r>
            <w:r>
              <w:rPr>
                <w:rFonts w:cs="Calibri"/>
                <w:b w:val="0"/>
                <w:color w:val="000000"/>
                <w:lang w:eastAsia="en-GB"/>
              </w:rPr>
              <w:t xml:space="preserve"> which</w:t>
            </w:r>
            <w:r w:rsidRPr="00884EA8">
              <w:rPr>
                <w:rFonts w:cs="Calibri"/>
                <w:b w:val="0"/>
                <w:color w:val="000000"/>
                <w:lang w:eastAsia="en-GB"/>
              </w:rPr>
              <w:t xml:space="preserve"> focuses on the desired outc</w:t>
            </w:r>
            <w:r>
              <w:rPr>
                <w:rFonts w:cs="Calibri"/>
                <w:b w:val="0"/>
                <w:color w:val="000000"/>
                <w:lang w:eastAsia="en-GB"/>
              </w:rPr>
              <w:t>omes for your child</w:t>
            </w:r>
            <w:r w:rsidRPr="00884EA8">
              <w:rPr>
                <w:rFonts w:cs="Calibri"/>
                <w:b w:val="0"/>
                <w:color w:val="000000"/>
                <w:lang w:eastAsia="en-GB"/>
              </w:rPr>
              <w:t xml:space="preserve"> and looks at what provision </w:t>
            </w:r>
            <w:r>
              <w:rPr>
                <w:rFonts w:cs="Calibri"/>
                <w:b w:val="0"/>
                <w:color w:val="000000"/>
                <w:lang w:eastAsia="en-GB"/>
              </w:rPr>
              <w:t>might be necessary to enable your</w:t>
            </w:r>
            <w:r w:rsidRPr="00884EA8">
              <w:rPr>
                <w:rFonts w:cs="Calibri"/>
                <w:b w:val="0"/>
                <w:color w:val="000000"/>
                <w:lang w:eastAsia="en-GB"/>
              </w:rPr>
              <w:t xml:space="preserve"> child to reach those outcomes. </w:t>
            </w:r>
          </w:p>
          <w:p w:rsidR="00260DD7" w:rsidRDefault="00260DD7" w:rsidP="00260DD7">
            <w:pPr>
              <w:numPr>
                <w:ilvl w:val="0"/>
                <w:numId w:val="7"/>
              </w:numPr>
              <w:autoSpaceDE w:val="0"/>
              <w:autoSpaceDN w:val="0"/>
              <w:adjustRightInd w:val="0"/>
              <w:spacing w:after="0" w:line="240" w:lineRule="auto"/>
              <w:rPr>
                <w:rFonts w:cs="Calibri"/>
                <w:b w:val="0"/>
                <w:color w:val="000000"/>
                <w:lang w:eastAsia="en-GB"/>
              </w:rPr>
            </w:pPr>
            <w:r>
              <w:rPr>
                <w:rFonts w:cs="Calibri"/>
                <w:b w:val="0"/>
                <w:color w:val="000000"/>
                <w:lang w:eastAsia="en-GB"/>
              </w:rPr>
              <w:t>P</w:t>
            </w:r>
            <w:r w:rsidRPr="00884EA8">
              <w:rPr>
                <w:rFonts w:cs="Calibri"/>
                <w:b w:val="0"/>
                <w:color w:val="000000"/>
                <w:lang w:eastAsia="en-GB"/>
              </w:rPr>
              <w:t xml:space="preserve">upils with the highest levels of need might be referred to other agencies for further advice and support. </w:t>
            </w:r>
            <w:r>
              <w:rPr>
                <w:rFonts w:cs="Calibri"/>
                <w:b w:val="0"/>
                <w:color w:val="000000"/>
                <w:lang w:eastAsia="en-GB"/>
              </w:rPr>
              <w:t>We have access</w:t>
            </w:r>
            <w:r w:rsidR="00237D27">
              <w:rPr>
                <w:rFonts w:cs="Calibri"/>
                <w:b w:val="0"/>
                <w:color w:val="000000"/>
                <w:lang w:eastAsia="en-GB"/>
              </w:rPr>
              <w:t xml:space="preserve"> to an Educational Psychologist and</w:t>
            </w:r>
            <w:r>
              <w:rPr>
                <w:rFonts w:cs="Calibri"/>
                <w:b w:val="0"/>
                <w:color w:val="000000"/>
                <w:lang w:eastAsia="en-GB"/>
              </w:rPr>
              <w:t xml:space="preserve"> </w:t>
            </w:r>
            <w:r w:rsidR="00E978A2">
              <w:rPr>
                <w:rFonts w:cs="Calibri"/>
                <w:b w:val="0"/>
                <w:color w:val="000000"/>
                <w:lang w:eastAsia="en-GB"/>
              </w:rPr>
              <w:t xml:space="preserve">a specialist teacher with </w:t>
            </w:r>
            <w:r>
              <w:rPr>
                <w:rFonts w:cs="Calibri"/>
                <w:b w:val="0"/>
                <w:color w:val="000000"/>
                <w:lang w:eastAsia="en-GB"/>
              </w:rPr>
              <w:t xml:space="preserve">the Cheshire East Autism Team via a </w:t>
            </w:r>
            <w:r w:rsidR="00944BF7">
              <w:rPr>
                <w:rFonts w:cs="Calibri"/>
                <w:b w:val="0"/>
                <w:color w:val="000000"/>
                <w:lang w:eastAsia="en-GB"/>
              </w:rPr>
              <w:t xml:space="preserve">group </w:t>
            </w:r>
            <w:r>
              <w:rPr>
                <w:rFonts w:cs="Calibri"/>
                <w:b w:val="0"/>
                <w:color w:val="000000"/>
                <w:lang w:eastAsia="en-GB"/>
              </w:rPr>
              <w:t>consultation process.</w:t>
            </w:r>
          </w:p>
          <w:p w:rsidR="00260DD7" w:rsidRDefault="00260DD7" w:rsidP="00260DD7">
            <w:pPr>
              <w:numPr>
                <w:ilvl w:val="0"/>
                <w:numId w:val="6"/>
              </w:numPr>
              <w:spacing w:after="0"/>
              <w:rPr>
                <w:b w:val="0"/>
              </w:rPr>
            </w:pPr>
            <w:r w:rsidRPr="00884EA8">
              <w:rPr>
                <w:rFonts w:cs="Calibri"/>
                <w:b w:val="0"/>
                <w:color w:val="000000"/>
                <w:lang w:eastAsia="en-GB"/>
              </w:rPr>
              <w:t>The SENCO keeps a register of pupils requiring additional support</w:t>
            </w:r>
            <w:r>
              <w:rPr>
                <w:rFonts w:cs="Calibri"/>
                <w:b w:val="0"/>
                <w:color w:val="000000"/>
                <w:lang w:eastAsia="en-GB"/>
              </w:rPr>
              <w:t xml:space="preserve"> at First Concerns and SEN Support. This is </w:t>
            </w:r>
            <w:r w:rsidR="00252566">
              <w:rPr>
                <w:rFonts w:cs="Calibri"/>
                <w:b w:val="0"/>
                <w:color w:val="000000"/>
                <w:lang w:eastAsia="en-GB"/>
              </w:rPr>
              <w:t xml:space="preserve">to </w:t>
            </w:r>
            <w:r w:rsidRPr="00884EA8">
              <w:rPr>
                <w:rFonts w:cs="Calibri"/>
                <w:b w:val="0"/>
                <w:color w:val="000000"/>
                <w:lang w:eastAsia="en-GB"/>
              </w:rPr>
              <w:t>monitor the</w:t>
            </w:r>
            <w:r>
              <w:rPr>
                <w:rFonts w:cs="Calibri"/>
                <w:b w:val="0"/>
                <w:color w:val="000000"/>
                <w:lang w:eastAsia="en-GB"/>
              </w:rPr>
              <w:t xml:space="preserve">ir progress </w:t>
            </w:r>
            <w:r w:rsidRPr="00884EA8">
              <w:rPr>
                <w:rFonts w:cs="Calibri"/>
                <w:b w:val="0"/>
                <w:color w:val="000000"/>
                <w:lang w:eastAsia="en-GB"/>
              </w:rPr>
              <w:t>and to plan for provision across the scho</w:t>
            </w:r>
            <w:r>
              <w:rPr>
                <w:b w:val="0"/>
              </w:rPr>
              <w:t>ol.</w:t>
            </w:r>
          </w:p>
          <w:p w:rsidR="00260DD7" w:rsidRDefault="00260DD7" w:rsidP="00260DD7">
            <w:pPr>
              <w:numPr>
                <w:ilvl w:val="0"/>
                <w:numId w:val="6"/>
              </w:numPr>
              <w:spacing w:after="0"/>
              <w:rPr>
                <w:b w:val="0"/>
              </w:rPr>
            </w:pPr>
            <w:r w:rsidRPr="003B5CBD">
              <w:rPr>
                <w:b w:val="0"/>
              </w:rPr>
              <w:t xml:space="preserve">School staff can access the Cheshire East </w:t>
            </w:r>
            <w:r w:rsidR="009F590C">
              <w:rPr>
                <w:b w:val="0"/>
              </w:rPr>
              <w:t>Toolkit for Inclusion</w:t>
            </w:r>
            <w:r w:rsidRPr="003B5CBD">
              <w:rPr>
                <w:b w:val="0"/>
              </w:rPr>
              <w:t xml:space="preserve"> and a</w:t>
            </w:r>
            <w:r w:rsidR="000F476D">
              <w:rPr>
                <w:b w:val="0"/>
              </w:rPr>
              <w:t>ny a</w:t>
            </w:r>
            <w:r w:rsidRPr="003B5CBD">
              <w:rPr>
                <w:b w:val="0"/>
              </w:rPr>
              <w:t>dditional training</w:t>
            </w:r>
            <w:r w:rsidR="000F476D">
              <w:rPr>
                <w:b w:val="0"/>
              </w:rPr>
              <w:t xml:space="preserve"> required</w:t>
            </w:r>
            <w:r w:rsidRPr="003B5CBD">
              <w:rPr>
                <w:b w:val="0"/>
              </w:rPr>
              <w:t xml:space="preserve"> to help them identify and support pupils with SEND.</w:t>
            </w:r>
          </w:p>
          <w:p w:rsidR="005003BC" w:rsidRPr="003B5CBD" w:rsidRDefault="005003BC" w:rsidP="005003BC">
            <w:pPr>
              <w:spacing w:after="0"/>
              <w:ind w:left="720"/>
              <w:rPr>
                <w:b w:val="0"/>
              </w:rPr>
            </w:pPr>
          </w:p>
          <w:p w:rsidR="00342DEC" w:rsidRPr="00520099" w:rsidRDefault="00342DEC" w:rsidP="00260DD7">
            <w:pPr>
              <w:spacing w:after="0"/>
              <w:rPr>
                <w:sz w:val="12"/>
              </w:rPr>
            </w:pPr>
          </w:p>
        </w:tc>
      </w:tr>
      <w:tr w:rsidR="005464F5" w:rsidRPr="004B08E8" w:rsidTr="00342DEC">
        <w:trPr>
          <w:trHeight w:val="270"/>
        </w:trPr>
        <w:tc>
          <w:tcPr>
            <w:tcW w:w="14740" w:type="dxa"/>
          </w:tcPr>
          <w:p w:rsidR="005464F5" w:rsidRPr="004B08E8" w:rsidRDefault="00087BAD" w:rsidP="00087BAD">
            <w:pPr>
              <w:pStyle w:val="Default"/>
              <w:rPr>
                <w:sz w:val="22"/>
                <w:szCs w:val="22"/>
              </w:rPr>
            </w:pPr>
            <w:r w:rsidRPr="004B08E8">
              <w:rPr>
                <w:b/>
                <w:sz w:val="22"/>
                <w:szCs w:val="22"/>
              </w:rPr>
              <w:lastRenderedPageBreak/>
              <w:t>What should I do if I think my child or young person needs extra help?</w:t>
            </w:r>
            <w:r w:rsidR="003E71F4">
              <w:rPr>
                <w:b/>
                <w:sz w:val="22"/>
                <w:szCs w:val="22"/>
              </w:rPr>
              <w:t xml:space="preserve"> </w:t>
            </w:r>
          </w:p>
        </w:tc>
      </w:tr>
      <w:tr w:rsidR="005464F5" w:rsidRPr="004B08E8" w:rsidTr="00D06AEA">
        <w:trPr>
          <w:trHeight w:val="2072"/>
        </w:trPr>
        <w:tc>
          <w:tcPr>
            <w:tcW w:w="14740" w:type="dxa"/>
          </w:tcPr>
          <w:p w:rsidR="00C06BF2" w:rsidRPr="00260DD7" w:rsidRDefault="00C06BF2" w:rsidP="00260DD7">
            <w:pPr>
              <w:numPr>
                <w:ilvl w:val="0"/>
                <w:numId w:val="7"/>
              </w:numPr>
              <w:autoSpaceDE w:val="0"/>
              <w:autoSpaceDN w:val="0"/>
              <w:adjustRightInd w:val="0"/>
              <w:spacing w:after="0" w:line="240" w:lineRule="auto"/>
              <w:rPr>
                <w:rFonts w:cs="Calibri"/>
                <w:b w:val="0"/>
                <w:color w:val="000000"/>
                <w:lang w:eastAsia="en-GB"/>
              </w:rPr>
            </w:pPr>
            <w:r w:rsidRPr="00260DD7">
              <w:rPr>
                <w:rFonts w:cs="Calibri"/>
                <w:b w:val="0"/>
                <w:color w:val="000000"/>
                <w:lang w:eastAsia="en-GB"/>
              </w:rPr>
              <w:t>If you have concerns about any aspect of your child’s education or well-being, please come and talk to your child’s class teacher, the SENCO or Head teacher. We have an ‘open door policy’ where concerns can be addressed quickly and positive relationships with parents can be developed.</w:t>
            </w:r>
          </w:p>
          <w:p w:rsidR="00520099" w:rsidRDefault="00C06BF2" w:rsidP="00BD02E7">
            <w:pPr>
              <w:numPr>
                <w:ilvl w:val="0"/>
                <w:numId w:val="7"/>
              </w:numPr>
              <w:autoSpaceDE w:val="0"/>
              <w:autoSpaceDN w:val="0"/>
              <w:adjustRightInd w:val="0"/>
              <w:spacing w:after="0" w:line="240" w:lineRule="auto"/>
              <w:rPr>
                <w:rFonts w:cs="Calibri"/>
                <w:b w:val="0"/>
                <w:color w:val="000000"/>
                <w:lang w:eastAsia="en-GB"/>
              </w:rPr>
            </w:pPr>
            <w:r w:rsidRPr="00260DD7">
              <w:rPr>
                <w:rFonts w:cs="Calibri"/>
                <w:b w:val="0"/>
                <w:color w:val="000000"/>
                <w:lang w:eastAsia="en-GB"/>
              </w:rPr>
              <w:t xml:space="preserve">Class teachers are usually the first port of call and are normally available at the end of the school day. They are happy to make appointments if you require a longer discussion. </w:t>
            </w:r>
          </w:p>
          <w:p w:rsidR="00C06BF2" w:rsidRPr="00520099" w:rsidRDefault="00C06BF2" w:rsidP="00BD02E7">
            <w:pPr>
              <w:numPr>
                <w:ilvl w:val="0"/>
                <w:numId w:val="7"/>
              </w:numPr>
              <w:autoSpaceDE w:val="0"/>
              <w:autoSpaceDN w:val="0"/>
              <w:adjustRightInd w:val="0"/>
              <w:spacing w:after="0" w:line="240" w:lineRule="auto"/>
              <w:rPr>
                <w:rFonts w:cs="Calibri"/>
                <w:b w:val="0"/>
                <w:color w:val="000000"/>
                <w:lang w:eastAsia="en-GB"/>
              </w:rPr>
            </w:pPr>
            <w:r w:rsidRPr="00520099">
              <w:rPr>
                <w:rFonts w:cs="Calibri"/>
                <w:b w:val="0"/>
                <w:color w:val="000000"/>
                <w:lang w:eastAsia="en-GB"/>
              </w:rPr>
              <w:t xml:space="preserve">The class teacher may then ask the school SENCO to become involved. She can </w:t>
            </w:r>
            <w:r w:rsidR="00217D2D" w:rsidRPr="00520099">
              <w:rPr>
                <w:rFonts w:cs="Calibri"/>
                <w:b w:val="0"/>
                <w:color w:val="000000"/>
                <w:lang w:eastAsia="en-GB"/>
              </w:rPr>
              <w:t xml:space="preserve">be contacted </w:t>
            </w:r>
            <w:r w:rsidR="00BD02E7" w:rsidRPr="00520099">
              <w:rPr>
                <w:rFonts w:cs="Calibri"/>
                <w:b w:val="0"/>
                <w:color w:val="000000"/>
                <w:lang w:eastAsia="en-GB"/>
              </w:rPr>
              <w:t xml:space="preserve">at </w:t>
            </w:r>
            <w:hyperlink r:id="rId56" w:history="1">
              <w:r w:rsidR="00BD02E7" w:rsidRPr="00520099">
                <w:rPr>
                  <w:rStyle w:val="Hyperlink"/>
                  <w:rFonts w:asciiTheme="minorHAnsi" w:hAnsiTheme="minorHAnsi" w:cstheme="minorHAnsi"/>
                  <w:b/>
                  <w:lang w:eastAsia="en-GB"/>
                </w:rPr>
                <w:t>senco@stjohnsboll.cheshire.sch.uk</w:t>
              </w:r>
            </w:hyperlink>
            <w:r w:rsidR="00BD02E7" w:rsidRPr="00520099">
              <w:rPr>
                <w:rFonts w:asciiTheme="minorHAnsi" w:hAnsiTheme="minorHAnsi" w:cstheme="minorHAnsi"/>
                <w:b w:val="0"/>
                <w:color w:val="000000"/>
                <w:lang w:eastAsia="en-GB"/>
              </w:rPr>
              <w:t xml:space="preserve"> or</w:t>
            </w:r>
            <w:r w:rsidR="005003BC">
              <w:rPr>
                <w:rFonts w:cs="Calibri"/>
                <w:b w:val="0"/>
                <w:color w:val="000000"/>
                <w:lang w:eastAsia="en-GB"/>
              </w:rPr>
              <w:t xml:space="preserve"> </w:t>
            </w:r>
            <w:r w:rsidR="00970E51" w:rsidRPr="00520099">
              <w:rPr>
                <w:rFonts w:cs="Calibri"/>
                <w:b w:val="0"/>
                <w:color w:val="000000"/>
                <w:lang w:eastAsia="en-GB"/>
              </w:rPr>
              <w:t xml:space="preserve">the school </w:t>
            </w:r>
            <w:r w:rsidR="00237D27">
              <w:rPr>
                <w:rFonts w:cs="Calibri"/>
                <w:b w:val="0"/>
                <w:color w:val="000000"/>
                <w:lang w:eastAsia="en-GB"/>
              </w:rPr>
              <w:t>admin staff</w:t>
            </w:r>
            <w:r w:rsidR="0094349E" w:rsidRPr="00520099">
              <w:rPr>
                <w:rFonts w:cs="Calibri"/>
                <w:b w:val="0"/>
                <w:color w:val="000000"/>
                <w:lang w:eastAsia="en-GB"/>
              </w:rPr>
              <w:t xml:space="preserve"> can</w:t>
            </w:r>
            <w:r w:rsidR="000F476D" w:rsidRPr="00520099">
              <w:rPr>
                <w:rFonts w:cs="Calibri"/>
                <w:b w:val="0"/>
                <w:color w:val="000000"/>
                <w:lang w:eastAsia="en-GB"/>
              </w:rPr>
              <w:t xml:space="preserve"> contact </w:t>
            </w:r>
            <w:r w:rsidRPr="00520099">
              <w:rPr>
                <w:rFonts w:cs="Calibri"/>
                <w:b w:val="0"/>
                <w:color w:val="000000"/>
                <w:lang w:eastAsia="en-GB"/>
              </w:rPr>
              <w:t xml:space="preserve">her, to arrange an appointment. </w:t>
            </w:r>
            <w:r w:rsidR="000F476D" w:rsidRPr="00520099">
              <w:rPr>
                <w:rFonts w:cs="Calibri"/>
                <w:b w:val="0"/>
                <w:color w:val="000000"/>
                <w:lang w:eastAsia="en-GB"/>
              </w:rPr>
              <w:t xml:space="preserve"> </w:t>
            </w:r>
          </w:p>
          <w:p w:rsidR="00C447C2" w:rsidRPr="00520099" w:rsidRDefault="00C447C2" w:rsidP="00260DD7">
            <w:pPr>
              <w:pStyle w:val="Default"/>
              <w:rPr>
                <w:sz w:val="10"/>
                <w:szCs w:val="22"/>
              </w:rPr>
            </w:pPr>
          </w:p>
        </w:tc>
      </w:tr>
      <w:tr w:rsidR="005464F5" w:rsidRPr="004B08E8" w:rsidTr="00342DEC">
        <w:trPr>
          <w:trHeight w:val="270"/>
        </w:trPr>
        <w:tc>
          <w:tcPr>
            <w:tcW w:w="14740" w:type="dxa"/>
          </w:tcPr>
          <w:p w:rsidR="005464F5" w:rsidRPr="004B08E8" w:rsidRDefault="00405829" w:rsidP="00087BAD">
            <w:pPr>
              <w:pStyle w:val="Default"/>
              <w:rPr>
                <w:b/>
                <w:sz w:val="22"/>
                <w:szCs w:val="22"/>
              </w:rPr>
            </w:pPr>
            <w:r>
              <w:rPr>
                <w:b/>
                <w:sz w:val="22"/>
                <w:szCs w:val="22"/>
              </w:rPr>
              <w:t xml:space="preserve">Where </w:t>
            </w:r>
            <w:r w:rsidR="00087BAD" w:rsidRPr="004B08E8">
              <w:rPr>
                <w:b/>
                <w:sz w:val="22"/>
                <w:szCs w:val="22"/>
              </w:rPr>
              <w:t xml:space="preserve">can I find the </w:t>
            </w:r>
            <w:r w:rsidR="00527F4F">
              <w:rPr>
                <w:b/>
                <w:sz w:val="22"/>
                <w:szCs w:val="22"/>
              </w:rPr>
              <w:t>setting/</w:t>
            </w:r>
            <w:r w:rsidR="00087BAD" w:rsidRPr="004B08E8">
              <w:rPr>
                <w:b/>
                <w:sz w:val="22"/>
                <w:szCs w:val="22"/>
              </w:rPr>
              <w:t>school’s SEND policy</w:t>
            </w:r>
            <w:r w:rsidR="008C616A">
              <w:rPr>
                <w:b/>
                <w:sz w:val="22"/>
                <w:szCs w:val="22"/>
              </w:rPr>
              <w:t xml:space="preserve"> and other related documents</w:t>
            </w:r>
            <w:r w:rsidR="00087BAD" w:rsidRPr="004B08E8">
              <w:rPr>
                <w:b/>
                <w:sz w:val="22"/>
                <w:szCs w:val="22"/>
              </w:rPr>
              <w:t xml:space="preserve">? </w:t>
            </w:r>
            <w:r w:rsidR="00D143B0" w:rsidRPr="009847D5">
              <w:rPr>
                <w:b/>
                <w:i/>
                <w:color w:val="FF0000"/>
                <w:sz w:val="22"/>
                <w:szCs w:val="22"/>
              </w:rPr>
              <w:t>(IRR)</w:t>
            </w:r>
          </w:p>
        </w:tc>
      </w:tr>
      <w:tr w:rsidR="005464F5" w:rsidRPr="004B08E8" w:rsidTr="00342DEC">
        <w:trPr>
          <w:trHeight w:val="525"/>
        </w:trPr>
        <w:tc>
          <w:tcPr>
            <w:tcW w:w="14740" w:type="dxa"/>
          </w:tcPr>
          <w:p w:rsidR="0094349E" w:rsidRPr="00260DD7" w:rsidRDefault="007040CA" w:rsidP="00260DD7">
            <w:pPr>
              <w:numPr>
                <w:ilvl w:val="0"/>
                <w:numId w:val="7"/>
              </w:numPr>
              <w:autoSpaceDE w:val="0"/>
              <w:autoSpaceDN w:val="0"/>
              <w:adjustRightInd w:val="0"/>
              <w:spacing w:after="0" w:line="240" w:lineRule="auto"/>
              <w:rPr>
                <w:rFonts w:cs="Calibri"/>
                <w:b w:val="0"/>
                <w:color w:val="000000"/>
                <w:lang w:eastAsia="en-GB"/>
              </w:rPr>
            </w:pPr>
            <w:r w:rsidRPr="00260DD7">
              <w:rPr>
                <w:rFonts w:cs="Calibri"/>
                <w:b w:val="0"/>
                <w:color w:val="000000"/>
                <w:lang w:eastAsia="en-GB"/>
              </w:rPr>
              <w:t>The school’s SEND policy, SEN Information Report</w:t>
            </w:r>
            <w:r w:rsidR="00C06BF2" w:rsidRPr="00260DD7">
              <w:rPr>
                <w:rFonts w:cs="Calibri"/>
                <w:b w:val="0"/>
                <w:color w:val="000000"/>
                <w:lang w:eastAsia="en-GB"/>
              </w:rPr>
              <w:t xml:space="preserve"> </w:t>
            </w:r>
            <w:r w:rsidRPr="00260DD7">
              <w:rPr>
                <w:rFonts w:cs="Calibri"/>
                <w:b w:val="0"/>
                <w:color w:val="000000"/>
                <w:lang w:eastAsia="en-GB"/>
              </w:rPr>
              <w:t xml:space="preserve">and </w:t>
            </w:r>
            <w:r w:rsidR="00C06BF2" w:rsidRPr="00260DD7">
              <w:rPr>
                <w:rFonts w:cs="Calibri"/>
                <w:b w:val="0"/>
                <w:color w:val="000000"/>
                <w:lang w:eastAsia="en-GB"/>
              </w:rPr>
              <w:t>other relevant policies can be found on t</w:t>
            </w:r>
            <w:r w:rsidR="00217D2D" w:rsidRPr="00260DD7">
              <w:rPr>
                <w:rFonts w:cs="Calibri"/>
                <w:b w:val="0"/>
                <w:color w:val="000000"/>
                <w:lang w:eastAsia="en-GB"/>
              </w:rPr>
              <w:t>he school website</w:t>
            </w:r>
            <w:r w:rsidR="00BD02E7">
              <w:rPr>
                <w:rFonts w:cs="Calibri"/>
                <w:b w:val="0"/>
                <w:color w:val="000000"/>
                <w:lang w:eastAsia="en-GB"/>
              </w:rPr>
              <w:t xml:space="preserve"> </w:t>
            </w:r>
            <w:r w:rsidR="00520099">
              <w:rPr>
                <w:rFonts w:cs="Calibri"/>
                <w:b w:val="0"/>
                <w:color w:val="000000"/>
                <w:lang w:eastAsia="en-GB"/>
              </w:rPr>
              <w:t xml:space="preserve">at </w:t>
            </w:r>
            <w:r w:rsidR="00C447C2" w:rsidRPr="00BD02E7">
              <w:rPr>
                <w:rFonts w:cs="Calibri"/>
                <w:color w:val="000000"/>
                <w:lang w:eastAsia="en-GB"/>
              </w:rPr>
              <w:t>www.bollingtonstjohns.co.uk</w:t>
            </w:r>
          </w:p>
          <w:p w:rsidR="00BD02E7" w:rsidRPr="00BC06EA" w:rsidRDefault="00BD02E7" w:rsidP="00BD02E7">
            <w:pPr>
              <w:numPr>
                <w:ilvl w:val="0"/>
                <w:numId w:val="7"/>
              </w:numPr>
              <w:autoSpaceDE w:val="0"/>
              <w:autoSpaceDN w:val="0"/>
              <w:adjustRightInd w:val="0"/>
              <w:spacing w:after="0" w:line="240" w:lineRule="auto"/>
              <w:rPr>
                <w:rFonts w:cs="Calibri"/>
                <w:b w:val="0"/>
                <w:color w:val="000000"/>
                <w:lang w:eastAsia="en-GB"/>
              </w:rPr>
            </w:pPr>
            <w:r>
              <w:rPr>
                <w:rFonts w:cs="Calibri"/>
                <w:b w:val="0"/>
                <w:color w:val="000000"/>
                <w:lang w:eastAsia="en-GB"/>
              </w:rPr>
              <w:t>A 'Parents</w:t>
            </w:r>
            <w:r w:rsidR="0013039D">
              <w:rPr>
                <w:rFonts w:cs="Calibri"/>
                <w:b w:val="0"/>
                <w:color w:val="000000"/>
                <w:lang w:eastAsia="en-GB"/>
              </w:rPr>
              <w:t>’</w:t>
            </w:r>
            <w:r>
              <w:rPr>
                <w:rFonts w:cs="Calibri"/>
                <w:b w:val="0"/>
                <w:color w:val="000000"/>
                <w:lang w:eastAsia="en-GB"/>
              </w:rPr>
              <w:t xml:space="preserve"> Guide' to the</w:t>
            </w:r>
            <w:r w:rsidRPr="00BC06EA">
              <w:rPr>
                <w:rFonts w:cs="Calibri"/>
                <w:b w:val="0"/>
                <w:color w:val="000000"/>
                <w:lang w:eastAsia="en-GB"/>
              </w:rPr>
              <w:t xml:space="preserve"> SEN Code of Practice and other policies can also be obtained from the school office.</w:t>
            </w:r>
          </w:p>
          <w:p w:rsidR="00BD02E7" w:rsidRPr="00BC06EA" w:rsidRDefault="00BD02E7" w:rsidP="00BD02E7">
            <w:pPr>
              <w:numPr>
                <w:ilvl w:val="0"/>
                <w:numId w:val="7"/>
              </w:numPr>
              <w:autoSpaceDE w:val="0"/>
              <w:autoSpaceDN w:val="0"/>
              <w:adjustRightInd w:val="0"/>
              <w:spacing w:after="0" w:line="240" w:lineRule="auto"/>
              <w:rPr>
                <w:rFonts w:cs="Calibri"/>
                <w:b w:val="0"/>
                <w:color w:val="000000"/>
                <w:lang w:eastAsia="en-GB"/>
              </w:rPr>
            </w:pPr>
            <w:r w:rsidRPr="00BC06EA">
              <w:rPr>
                <w:rFonts w:cs="Calibri"/>
                <w:b w:val="0"/>
                <w:color w:val="000000"/>
                <w:lang w:eastAsia="en-GB"/>
              </w:rPr>
              <w:t>As described above, the school follows the guidance laid out in the Cheshire</w:t>
            </w:r>
            <w:r w:rsidR="009F590C">
              <w:rPr>
                <w:rFonts w:cs="Calibri"/>
                <w:b w:val="0"/>
                <w:color w:val="000000"/>
                <w:lang w:eastAsia="en-GB"/>
              </w:rPr>
              <w:t xml:space="preserve"> East </w:t>
            </w:r>
            <w:r>
              <w:rPr>
                <w:rFonts w:cs="Calibri"/>
                <w:b w:val="0"/>
                <w:color w:val="000000"/>
                <w:lang w:eastAsia="en-GB"/>
              </w:rPr>
              <w:t>Toolkit</w:t>
            </w:r>
            <w:r w:rsidR="009F590C">
              <w:rPr>
                <w:rFonts w:cs="Calibri"/>
                <w:b w:val="0"/>
                <w:color w:val="000000"/>
                <w:lang w:eastAsia="en-GB"/>
              </w:rPr>
              <w:t xml:space="preserve"> for Inclusion</w:t>
            </w:r>
            <w:r>
              <w:rPr>
                <w:rFonts w:cs="Calibri"/>
                <w:b w:val="0"/>
                <w:color w:val="000000"/>
                <w:lang w:eastAsia="en-GB"/>
              </w:rPr>
              <w:t xml:space="preserve"> (available at </w:t>
            </w:r>
            <w:r w:rsidRPr="00593694">
              <w:rPr>
                <w:rFonts w:cs="Calibri"/>
                <w:color w:val="000000"/>
                <w:lang w:eastAsia="en-GB"/>
              </w:rPr>
              <w:t>www.cheshireeast.gov.uk/livewell/local-offer-for-children-with-sen-and-disabilities/education/supporting-send-in-education/send-toolkit.aspx</w:t>
            </w:r>
            <w:r>
              <w:rPr>
                <w:rFonts w:cs="Calibri"/>
                <w:color w:val="000000"/>
                <w:lang w:eastAsia="en-GB"/>
              </w:rPr>
              <w:t>)</w:t>
            </w:r>
            <w:r w:rsidRPr="00BC06EA">
              <w:rPr>
                <w:rFonts w:cs="Calibri"/>
                <w:b w:val="0"/>
                <w:color w:val="000000"/>
                <w:lang w:eastAsia="en-GB"/>
              </w:rPr>
              <w:t xml:space="preserve">                                                             </w:t>
            </w:r>
          </w:p>
          <w:p w:rsidR="00293A9C" w:rsidRPr="00BD02E7" w:rsidRDefault="00BD02E7" w:rsidP="00BD02E7">
            <w:pPr>
              <w:numPr>
                <w:ilvl w:val="0"/>
                <w:numId w:val="7"/>
              </w:numPr>
              <w:rPr>
                <w:lang w:eastAsia="en-GB"/>
              </w:rPr>
            </w:pPr>
            <w:r w:rsidRPr="00BC06EA">
              <w:rPr>
                <w:rFonts w:cs="Calibri"/>
                <w:b w:val="0"/>
                <w:color w:val="000000"/>
                <w:lang w:eastAsia="en-GB"/>
              </w:rPr>
              <w:t>It forms part of the Cheshire East Local offer for SEND</w:t>
            </w:r>
            <w:r>
              <w:rPr>
                <w:rFonts w:cs="Calibri"/>
                <w:b w:val="0"/>
                <w:color w:val="000000"/>
                <w:lang w:eastAsia="en-GB"/>
              </w:rPr>
              <w:t xml:space="preserve"> (available at</w:t>
            </w:r>
            <w:r w:rsidRPr="00BC06EA">
              <w:rPr>
                <w:rFonts w:cs="Calibri"/>
                <w:b w:val="0"/>
                <w:color w:val="000000"/>
                <w:lang w:eastAsia="en-GB"/>
              </w:rPr>
              <w:t xml:space="preserve"> </w:t>
            </w:r>
            <w:hyperlink r:id="rId57" w:history="1">
              <w:r w:rsidRPr="00593694">
                <w:rPr>
                  <w:rStyle w:val="Hyperlink"/>
                  <w:b/>
                  <w:lang w:eastAsia="en-GB"/>
                </w:rPr>
                <w:t>www.cheshireeast.gov.uk/livewell/local-offer</w:t>
              </w:r>
            </w:hyperlink>
            <w:r w:rsidRPr="00593694">
              <w:rPr>
                <w:b w:val="0"/>
                <w:lang w:eastAsia="en-GB"/>
              </w:rPr>
              <w:t>)</w:t>
            </w:r>
            <w:r>
              <w:rPr>
                <w:lang w:eastAsia="en-GB"/>
              </w:rPr>
              <w:t xml:space="preserve"> </w:t>
            </w:r>
            <w:r w:rsidRPr="00593694">
              <w:rPr>
                <w:rFonts w:cs="Calibri"/>
                <w:b w:val="0"/>
                <w:color w:val="000000"/>
                <w:lang w:eastAsia="en-GB"/>
              </w:rPr>
              <w:t xml:space="preserve">and outlines the provision and support that Cheshire East Council expects to be in place for children and young people with additional needs. It provides a graduated approach to support schools to identify different types and levels of need and gives information on the appropriate steps and strategies to take to support them. </w:t>
            </w:r>
          </w:p>
        </w:tc>
      </w:tr>
    </w:tbl>
    <w:p w:rsidR="00F336CD" w:rsidRDefault="00F336CD" w:rsidP="00404F34">
      <w:pPr>
        <w:spacing w:after="0" w:line="240" w:lineRule="auto"/>
      </w:pPr>
    </w:p>
    <w:tbl>
      <w:tblPr>
        <w:tblW w:w="147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A41D15" w:rsidRPr="004B08E8" w:rsidTr="00F336CD">
        <w:trPr>
          <w:trHeight w:val="300"/>
          <w:tblHeader/>
        </w:trPr>
        <w:tc>
          <w:tcPr>
            <w:tcW w:w="14740" w:type="dxa"/>
            <w:shd w:val="clear" w:color="auto" w:fill="76923C" w:themeFill="accent3" w:themeFillShade="BF"/>
          </w:tcPr>
          <w:p w:rsidR="00A41D15" w:rsidRPr="002D4FBD" w:rsidRDefault="00E06504" w:rsidP="00A41D15">
            <w:pPr>
              <w:pStyle w:val="NoSpacing"/>
              <w:jc w:val="center"/>
              <w:rPr>
                <w:sz w:val="24"/>
                <w:szCs w:val="24"/>
              </w:rPr>
            </w:pPr>
            <w:r>
              <w:rPr>
                <w:sz w:val="24"/>
                <w:szCs w:val="24"/>
              </w:rPr>
              <w:t>`</w:t>
            </w:r>
            <w:hyperlink w:anchor="FRONT" w:history="1">
              <w:r w:rsidR="00A41D15" w:rsidRPr="002D4FBD">
                <w:rPr>
                  <w:rStyle w:val="Hyperlink"/>
                  <w:color w:val="FFFFFF" w:themeColor="background1"/>
                  <w:sz w:val="24"/>
                  <w:szCs w:val="24"/>
                </w:rPr>
                <w:t>--------------------------------------------------------------- Click here to return to the front page ----------------------------------------------------------</w:t>
              </w:r>
            </w:hyperlink>
          </w:p>
        </w:tc>
      </w:tr>
      <w:tr w:rsidR="00087BAD" w:rsidRPr="004B08E8" w:rsidTr="002457C7">
        <w:trPr>
          <w:trHeight w:val="300"/>
          <w:tblHeader/>
        </w:trPr>
        <w:tc>
          <w:tcPr>
            <w:tcW w:w="14740" w:type="dxa"/>
            <w:shd w:val="clear" w:color="auto" w:fill="FFB64B"/>
          </w:tcPr>
          <w:p w:rsidR="00087BAD" w:rsidRPr="004B08E8" w:rsidRDefault="00DA4DE6" w:rsidP="00087BAD">
            <w:pPr>
              <w:pStyle w:val="Default"/>
              <w:rPr>
                <w:rFonts w:cs="Times New Roman"/>
                <w:b/>
                <w:color w:val="auto"/>
              </w:rPr>
            </w:pPr>
            <w:bookmarkStart w:id="3" w:name="Teaching"/>
            <w:r>
              <w:rPr>
                <w:rFonts w:cs="Times New Roman"/>
                <w:b/>
                <w:color w:val="auto"/>
              </w:rPr>
              <w:t>T</w:t>
            </w:r>
            <w:r w:rsidR="00087BAD" w:rsidRPr="004B08E8">
              <w:rPr>
                <w:rFonts w:cs="Times New Roman"/>
                <w:b/>
                <w:color w:val="auto"/>
              </w:rPr>
              <w:t>eaching, Learning and Support</w:t>
            </w:r>
            <w:bookmarkEnd w:id="3"/>
          </w:p>
        </w:tc>
      </w:tr>
      <w:tr w:rsidR="00087BAD" w:rsidRPr="004B08E8" w:rsidTr="00F336CD">
        <w:trPr>
          <w:trHeight w:val="270"/>
        </w:trPr>
        <w:tc>
          <w:tcPr>
            <w:tcW w:w="14740" w:type="dxa"/>
          </w:tcPr>
          <w:p w:rsidR="00D54E77" w:rsidRPr="004B08E8" w:rsidRDefault="009065C8" w:rsidP="00DC44D7">
            <w:pPr>
              <w:pStyle w:val="Default"/>
              <w:rPr>
                <w:sz w:val="22"/>
                <w:szCs w:val="22"/>
              </w:rPr>
            </w:pPr>
            <w:r w:rsidRPr="009065C8">
              <w:rPr>
                <w:b/>
                <w:bCs/>
                <w:sz w:val="22"/>
                <w:szCs w:val="22"/>
              </w:rPr>
              <w:t xml:space="preserve">How will you teach </w:t>
            </w:r>
            <w:r w:rsidR="00DC44D7">
              <w:rPr>
                <w:b/>
                <w:bCs/>
                <w:sz w:val="22"/>
                <w:szCs w:val="22"/>
              </w:rPr>
              <w:t xml:space="preserve">and </w:t>
            </w:r>
            <w:r w:rsidRPr="009065C8">
              <w:rPr>
                <w:b/>
                <w:bCs/>
                <w:sz w:val="22"/>
                <w:szCs w:val="22"/>
              </w:rPr>
              <w:t xml:space="preserve">support my child </w:t>
            </w:r>
            <w:r w:rsidR="00FE0F1C">
              <w:rPr>
                <w:b/>
                <w:bCs/>
                <w:sz w:val="22"/>
                <w:szCs w:val="22"/>
              </w:rPr>
              <w:t xml:space="preserve">or young person </w:t>
            </w:r>
            <w:r w:rsidRPr="009065C8">
              <w:rPr>
                <w:b/>
                <w:bCs/>
                <w:sz w:val="22"/>
                <w:szCs w:val="22"/>
              </w:rPr>
              <w:t>with SEND?</w:t>
            </w:r>
            <w:r w:rsidR="009847D5">
              <w:rPr>
                <w:b/>
                <w:bCs/>
                <w:sz w:val="22"/>
                <w:szCs w:val="22"/>
              </w:rPr>
              <w:t xml:space="preserve"> </w:t>
            </w:r>
            <w:r w:rsidR="009847D5" w:rsidRPr="009847D5">
              <w:rPr>
                <w:b/>
                <w:i/>
                <w:color w:val="FF0000"/>
              </w:rPr>
              <w:t>(IRR)</w:t>
            </w:r>
          </w:p>
        </w:tc>
      </w:tr>
      <w:tr w:rsidR="007F5657" w:rsidRPr="004B08E8" w:rsidTr="00F336CD">
        <w:trPr>
          <w:trHeight w:val="2145"/>
        </w:trPr>
        <w:tc>
          <w:tcPr>
            <w:tcW w:w="14740" w:type="dxa"/>
          </w:tcPr>
          <w:p w:rsidR="00784851" w:rsidRDefault="00784851" w:rsidP="00784851">
            <w:pPr>
              <w:pStyle w:val="Default"/>
              <w:rPr>
                <w:sz w:val="22"/>
                <w:szCs w:val="22"/>
              </w:rPr>
            </w:pPr>
            <w:r>
              <w:rPr>
                <w:sz w:val="22"/>
                <w:szCs w:val="22"/>
              </w:rPr>
              <w:t>We teach</w:t>
            </w:r>
            <w:r w:rsidRPr="00CB4E33">
              <w:rPr>
                <w:sz w:val="22"/>
                <w:szCs w:val="22"/>
              </w:rPr>
              <w:t xml:space="preserve"> pupils with SEND in accordance </w:t>
            </w:r>
            <w:r>
              <w:rPr>
                <w:sz w:val="22"/>
                <w:szCs w:val="22"/>
              </w:rPr>
              <w:t>with the Cheshire East Area Local</w:t>
            </w:r>
            <w:r w:rsidRPr="00CB4E33">
              <w:rPr>
                <w:sz w:val="22"/>
                <w:szCs w:val="22"/>
              </w:rPr>
              <w:t xml:space="preserve"> Offer</w:t>
            </w:r>
            <w:r>
              <w:rPr>
                <w:sz w:val="22"/>
                <w:szCs w:val="22"/>
              </w:rPr>
              <w:t xml:space="preserve"> (available at</w:t>
            </w:r>
            <w:r>
              <w:t xml:space="preserve"> </w:t>
            </w:r>
            <w:r w:rsidRPr="00E84A74">
              <w:rPr>
                <w:b/>
                <w:sz w:val="22"/>
                <w:szCs w:val="22"/>
              </w:rPr>
              <w:t>www.cheshireeast.gov.uk/livewell/local-offer</w:t>
            </w:r>
            <w:r>
              <w:rPr>
                <w:sz w:val="22"/>
                <w:szCs w:val="22"/>
              </w:rPr>
              <w:t>)</w:t>
            </w:r>
          </w:p>
          <w:p w:rsidR="00784851" w:rsidRDefault="00784851" w:rsidP="00784851">
            <w:pPr>
              <w:pStyle w:val="Default"/>
              <w:rPr>
                <w:sz w:val="22"/>
                <w:szCs w:val="22"/>
              </w:rPr>
            </w:pPr>
            <w:r>
              <w:rPr>
                <w:sz w:val="22"/>
                <w:szCs w:val="22"/>
              </w:rPr>
              <w:t>We aim</w:t>
            </w:r>
            <w:r w:rsidRPr="00CB4E33">
              <w:rPr>
                <w:sz w:val="22"/>
                <w:szCs w:val="22"/>
              </w:rPr>
              <w:t xml:space="preserve"> to support all of our pupils to maximize their potential</w:t>
            </w:r>
            <w:r>
              <w:rPr>
                <w:sz w:val="22"/>
                <w:szCs w:val="22"/>
              </w:rPr>
              <w:t>,</w:t>
            </w:r>
            <w:r w:rsidRPr="00CB4E33">
              <w:rPr>
                <w:sz w:val="22"/>
                <w:szCs w:val="22"/>
              </w:rPr>
              <w:t xml:space="preserve"> by accessing appropriate learning opportunities</w:t>
            </w:r>
            <w:r>
              <w:rPr>
                <w:sz w:val="22"/>
                <w:szCs w:val="22"/>
              </w:rPr>
              <w:t>,</w:t>
            </w:r>
            <w:r w:rsidRPr="00CB4E33">
              <w:rPr>
                <w:sz w:val="22"/>
                <w:szCs w:val="22"/>
              </w:rPr>
              <w:t xml:space="preserve"> in an inclusive manner. </w:t>
            </w:r>
          </w:p>
          <w:p w:rsidR="00C06BF2" w:rsidRPr="00CB4E33" w:rsidRDefault="00C06BF2" w:rsidP="00C06BF2">
            <w:pPr>
              <w:pStyle w:val="Default"/>
              <w:numPr>
                <w:ilvl w:val="0"/>
                <w:numId w:val="11"/>
              </w:numPr>
              <w:rPr>
                <w:sz w:val="22"/>
                <w:szCs w:val="22"/>
              </w:rPr>
            </w:pPr>
            <w:r>
              <w:rPr>
                <w:sz w:val="22"/>
                <w:szCs w:val="22"/>
              </w:rPr>
              <w:t>Your child will access Quality First Teaching</w:t>
            </w:r>
            <w:r w:rsidR="007272C3">
              <w:rPr>
                <w:sz w:val="22"/>
                <w:szCs w:val="22"/>
              </w:rPr>
              <w:t>,</w:t>
            </w:r>
            <w:r>
              <w:rPr>
                <w:sz w:val="22"/>
                <w:szCs w:val="22"/>
              </w:rPr>
              <w:t xml:space="preserve"> where</w:t>
            </w:r>
            <w:r w:rsidRPr="00CB4E33">
              <w:rPr>
                <w:sz w:val="22"/>
                <w:szCs w:val="22"/>
              </w:rPr>
              <w:t xml:space="preserve"> </w:t>
            </w:r>
            <w:r w:rsidR="009F590C">
              <w:rPr>
                <w:sz w:val="22"/>
                <w:szCs w:val="22"/>
              </w:rPr>
              <w:t>adaptive teaching</w:t>
            </w:r>
            <w:r>
              <w:rPr>
                <w:sz w:val="22"/>
                <w:szCs w:val="22"/>
              </w:rPr>
              <w:t xml:space="preserve"> and a variety of ways of teaching</w:t>
            </w:r>
            <w:r w:rsidR="007272C3">
              <w:rPr>
                <w:sz w:val="22"/>
                <w:szCs w:val="22"/>
              </w:rPr>
              <w:t>,</w:t>
            </w:r>
            <w:r>
              <w:rPr>
                <w:sz w:val="22"/>
                <w:szCs w:val="22"/>
              </w:rPr>
              <w:t xml:space="preserve"> are</w:t>
            </w:r>
            <w:r w:rsidRPr="00CB4E33">
              <w:rPr>
                <w:sz w:val="22"/>
                <w:szCs w:val="22"/>
              </w:rPr>
              <w:t xml:space="preserve"> used effectively </w:t>
            </w:r>
            <w:r>
              <w:rPr>
                <w:sz w:val="22"/>
                <w:szCs w:val="22"/>
              </w:rPr>
              <w:t>to meet the needs of all</w:t>
            </w:r>
            <w:r w:rsidRPr="00CB4E33">
              <w:rPr>
                <w:sz w:val="22"/>
                <w:szCs w:val="22"/>
              </w:rPr>
              <w:t xml:space="preserve"> pupil</w:t>
            </w:r>
            <w:r>
              <w:rPr>
                <w:sz w:val="22"/>
                <w:szCs w:val="22"/>
              </w:rPr>
              <w:t>s. Class based support</w:t>
            </w:r>
            <w:r w:rsidRPr="00CB4E33">
              <w:rPr>
                <w:sz w:val="22"/>
                <w:szCs w:val="22"/>
              </w:rPr>
              <w:t xml:space="preserve"> might include</w:t>
            </w:r>
            <w:r>
              <w:rPr>
                <w:sz w:val="22"/>
                <w:szCs w:val="22"/>
              </w:rPr>
              <w:t xml:space="preserve"> e.g.</w:t>
            </w:r>
            <w:r w:rsidRPr="00CB4E33">
              <w:rPr>
                <w:sz w:val="22"/>
                <w:szCs w:val="22"/>
              </w:rPr>
              <w:t xml:space="preserve"> small group teaching</w:t>
            </w:r>
            <w:r>
              <w:rPr>
                <w:sz w:val="22"/>
                <w:szCs w:val="22"/>
              </w:rPr>
              <w:t xml:space="preserve"> </w:t>
            </w:r>
            <w:r w:rsidR="00845BB0">
              <w:rPr>
                <w:sz w:val="22"/>
                <w:szCs w:val="22"/>
              </w:rPr>
              <w:t>to provide focused support for l</w:t>
            </w:r>
            <w:r>
              <w:rPr>
                <w:sz w:val="22"/>
                <w:szCs w:val="22"/>
              </w:rPr>
              <w:t xml:space="preserve">iteracy or numeracy skills; </w:t>
            </w:r>
            <w:r w:rsidRPr="00CB4E33">
              <w:rPr>
                <w:sz w:val="22"/>
                <w:szCs w:val="22"/>
              </w:rPr>
              <w:t>visual prompts</w:t>
            </w:r>
            <w:r>
              <w:rPr>
                <w:sz w:val="22"/>
                <w:szCs w:val="22"/>
              </w:rPr>
              <w:t xml:space="preserve"> to promote good listening skills or</w:t>
            </w:r>
            <w:r w:rsidRPr="00CB4E33">
              <w:rPr>
                <w:sz w:val="22"/>
                <w:szCs w:val="22"/>
              </w:rPr>
              <w:t xml:space="preserve"> alternative forms of recording work etc. Professional development opportunities ensure that c</w:t>
            </w:r>
            <w:r>
              <w:rPr>
                <w:sz w:val="22"/>
                <w:szCs w:val="22"/>
              </w:rPr>
              <w:t>lass teachers</w:t>
            </w:r>
            <w:r w:rsidRPr="00CB4E33">
              <w:rPr>
                <w:sz w:val="22"/>
                <w:szCs w:val="22"/>
              </w:rPr>
              <w:t xml:space="preserve"> are</w:t>
            </w:r>
            <w:r w:rsidR="009F590C">
              <w:rPr>
                <w:sz w:val="22"/>
                <w:szCs w:val="22"/>
              </w:rPr>
              <w:t xml:space="preserve"> able to provide learning opportunities for all</w:t>
            </w:r>
            <w:r w:rsidRPr="00CB4E33">
              <w:rPr>
                <w:sz w:val="22"/>
                <w:szCs w:val="22"/>
              </w:rPr>
              <w:t xml:space="preserve"> pupils in their class. </w:t>
            </w:r>
          </w:p>
          <w:p w:rsidR="00C06BF2" w:rsidRPr="00CB4E33" w:rsidRDefault="00C06BF2" w:rsidP="00C06BF2">
            <w:pPr>
              <w:pStyle w:val="Default"/>
              <w:numPr>
                <w:ilvl w:val="0"/>
                <w:numId w:val="11"/>
              </w:numPr>
              <w:rPr>
                <w:sz w:val="22"/>
                <w:szCs w:val="22"/>
              </w:rPr>
            </w:pPr>
            <w:r>
              <w:rPr>
                <w:sz w:val="22"/>
                <w:szCs w:val="22"/>
              </w:rPr>
              <w:t>If your child has specific barriers to their learning,</w:t>
            </w:r>
            <w:r w:rsidRPr="00CB4E33">
              <w:rPr>
                <w:sz w:val="22"/>
                <w:szCs w:val="22"/>
              </w:rPr>
              <w:t xml:space="preserve"> additional support which goes beyond the class based approaches</w:t>
            </w:r>
            <w:r w:rsidR="007272C3">
              <w:rPr>
                <w:sz w:val="22"/>
                <w:szCs w:val="22"/>
              </w:rPr>
              <w:t>,</w:t>
            </w:r>
            <w:r w:rsidR="00A228E9">
              <w:rPr>
                <w:sz w:val="22"/>
                <w:szCs w:val="22"/>
              </w:rPr>
              <w:t xml:space="preserve"> </w:t>
            </w:r>
            <w:r>
              <w:rPr>
                <w:sz w:val="22"/>
                <w:szCs w:val="22"/>
              </w:rPr>
              <w:t>may be needed</w:t>
            </w:r>
            <w:r w:rsidRPr="00CB4E33">
              <w:rPr>
                <w:sz w:val="22"/>
                <w:szCs w:val="22"/>
              </w:rPr>
              <w:t>. The school has a range of small group or individual intervention programmes available. Some of t</w:t>
            </w:r>
            <w:r>
              <w:rPr>
                <w:sz w:val="22"/>
                <w:szCs w:val="22"/>
              </w:rPr>
              <w:t>hese</w:t>
            </w:r>
            <w:r w:rsidRPr="00CB4E33">
              <w:rPr>
                <w:sz w:val="22"/>
                <w:szCs w:val="22"/>
              </w:rPr>
              <w:t xml:space="preserve"> are publi</w:t>
            </w:r>
            <w:r>
              <w:rPr>
                <w:sz w:val="22"/>
                <w:szCs w:val="22"/>
              </w:rPr>
              <w:t>shed schemes</w:t>
            </w:r>
            <w:r w:rsidR="00CB5180">
              <w:rPr>
                <w:sz w:val="22"/>
                <w:szCs w:val="22"/>
              </w:rPr>
              <w:t xml:space="preserve"> e.g. ‘</w:t>
            </w:r>
            <w:r w:rsidR="00970E51">
              <w:rPr>
                <w:sz w:val="22"/>
                <w:szCs w:val="22"/>
              </w:rPr>
              <w:t>Indirect Dyslexia Learning’,</w:t>
            </w:r>
            <w:r w:rsidR="003552B5">
              <w:rPr>
                <w:sz w:val="22"/>
                <w:szCs w:val="22"/>
              </w:rPr>
              <w:t xml:space="preserve"> </w:t>
            </w:r>
            <w:r w:rsidR="00D6065A" w:rsidRPr="007D722B">
              <w:rPr>
                <w:color w:val="auto"/>
                <w:sz w:val="22"/>
                <w:szCs w:val="22"/>
              </w:rPr>
              <w:t>‘Dyslexia Gold’ ‘Plus 1’,</w:t>
            </w:r>
            <w:r w:rsidRPr="007D722B">
              <w:rPr>
                <w:color w:val="auto"/>
                <w:sz w:val="22"/>
                <w:szCs w:val="22"/>
              </w:rPr>
              <w:t xml:space="preserve"> </w:t>
            </w:r>
            <w:r w:rsidRPr="00CB4E33">
              <w:rPr>
                <w:sz w:val="22"/>
                <w:szCs w:val="22"/>
              </w:rPr>
              <w:t>‘Power of 2’ etc. Others are bespoke/personalised approaches e.g. social skills groups, writing or phonics support</w:t>
            </w:r>
            <w:r>
              <w:rPr>
                <w:sz w:val="22"/>
                <w:szCs w:val="22"/>
              </w:rPr>
              <w:t>,</w:t>
            </w:r>
            <w:r w:rsidRPr="00CB4E33">
              <w:rPr>
                <w:sz w:val="22"/>
                <w:szCs w:val="22"/>
              </w:rPr>
              <w:t xml:space="preserve"> </w:t>
            </w:r>
            <w:r>
              <w:rPr>
                <w:sz w:val="22"/>
                <w:szCs w:val="22"/>
              </w:rPr>
              <w:t xml:space="preserve">taught </w:t>
            </w:r>
            <w:r w:rsidRPr="00CB4E33">
              <w:rPr>
                <w:sz w:val="22"/>
                <w:szCs w:val="22"/>
              </w:rPr>
              <w:t xml:space="preserve">either in a small group or </w:t>
            </w:r>
            <w:r>
              <w:rPr>
                <w:sz w:val="22"/>
                <w:szCs w:val="22"/>
              </w:rPr>
              <w:t>on an individual basis</w:t>
            </w:r>
            <w:r w:rsidRPr="00CB4E33">
              <w:rPr>
                <w:sz w:val="22"/>
                <w:szCs w:val="22"/>
              </w:rPr>
              <w:t>.</w:t>
            </w:r>
            <w:r>
              <w:rPr>
                <w:sz w:val="22"/>
                <w:szCs w:val="22"/>
              </w:rPr>
              <w:t xml:space="preserve"> Interventions usually run for a term and are regularly reviewed to ascertain the effectiveness of the programme and to inform future planning. The SENCO provides class provision maps </w:t>
            </w:r>
            <w:r w:rsidR="00EA14C5">
              <w:rPr>
                <w:sz w:val="22"/>
                <w:szCs w:val="22"/>
              </w:rPr>
              <w:t xml:space="preserve">which detail the interventions </w:t>
            </w:r>
            <w:r>
              <w:rPr>
                <w:sz w:val="22"/>
                <w:szCs w:val="22"/>
              </w:rPr>
              <w:t xml:space="preserve">and the impact of the support provided. </w:t>
            </w:r>
          </w:p>
          <w:p w:rsidR="00C06BF2" w:rsidRPr="00974C0A" w:rsidRDefault="00C06BF2" w:rsidP="00974C0A">
            <w:pPr>
              <w:pStyle w:val="Default"/>
              <w:numPr>
                <w:ilvl w:val="0"/>
                <w:numId w:val="11"/>
              </w:numPr>
              <w:rPr>
                <w:sz w:val="22"/>
                <w:szCs w:val="22"/>
              </w:rPr>
            </w:pPr>
            <w:r>
              <w:rPr>
                <w:sz w:val="22"/>
                <w:szCs w:val="22"/>
              </w:rPr>
              <w:t>If your child has more significant needs, the SENCO may make a referral to the appropriate agency (parental consent is required).</w:t>
            </w:r>
            <w:r w:rsidRPr="00CB4E33">
              <w:rPr>
                <w:sz w:val="22"/>
                <w:szCs w:val="22"/>
              </w:rPr>
              <w:t xml:space="preserve"> </w:t>
            </w:r>
            <w:r>
              <w:rPr>
                <w:sz w:val="22"/>
                <w:szCs w:val="22"/>
              </w:rPr>
              <w:t>After a series of assessments, advice is given and usually a programme of support is provided to be used at home and at school. Sometimes these specialists</w:t>
            </w:r>
            <w:r w:rsidRPr="00CB4E33">
              <w:rPr>
                <w:sz w:val="22"/>
                <w:szCs w:val="22"/>
              </w:rPr>
              <w:t xml:space="preserve"> work in sc</w:t>
            </w:r>
            <w:r>
              <w:rPr>
                <w:sz w:val="22"/>
                <w:szCs w:val="22"/>
              </w:rPr>
              <w:t>hool with your</w:t>
            </w:r>
            <w:r w:rsidRPr="00CB4E33">
              <w:rPr>
                <w:sz w:val="22"/>
                <w:szCs w:val="22"/>
              </w:rPr>
              <w:t xml:space="preserve"> child. </w:t>
            </w:r>
            <w:r w:rsidR="00974C0A" w:rsidRPr="00974C0A">
              <w:rPr>
                <w:sz w:val="22"/>
                <w:szCs w:val="22"/>
              </w:rPr>
              <w:t>This may involve observing their learning in class or carrying out assessments.</w:t>
            </w:r>
          </w:p>
          <w:p w:rsidR="00F8730F" w:rsidRPr="00784851" w:rsidRDefault="00C06BF2" w:rsidP="00784851">
            <w:pPr>
              <w:pStyle w:val="Default"/>
              <w:numPr>
                <w:ilvl w:val="0"/>
                <w:numId w:val="11"/>
              </w:numPr>
              <w:rPr>
                <w:b/>
              </w:rPr>
            </w:pPr>
            <w:r w:rsidRPr="00C06BF2">
              <w:rPr>
                <w:sz w:val="22"/>
                <w:szCs w:val="22"/>
              </w:rPr>
              <w:t>Where additional levels of suppor</w:t>
            </w:r>
            <w:r w:rsidR="00974C0A">
              <w:rPr>
                <w:sz w:val="22"/>
                <w:szCs w:val="22"/>
              </w:rPr>
              <w:t>t are required, a</w:t>
            </w:r>
            <w:r w:rsidR="0055054E">
              <w:rPr>
                <w:sz w:val="22"/>
                <w:szCs w:val="22"/>
              </w:rPr>
              <w:t>n</w:t>
            </w:r>
            <w:r w:rsidR="00974C0A">
              <w:rPr>
                <w:sz w:val="22"/>
                <w:szCs w:val="22"/>
              </w:rPr>
              <w:t xml:space="preserve"> SEN Support</w:t>
            </w:r>
            <w:r w:rsidR="00362522">
              <w:rPr>
                <w:sz w:val="22"/>
                <w:szCs w:val="22"/>
              </w:rPr>
              <w:t xml:space="preserve"> p</w:t>
            </w:r>
            <w:r w:rsidRPr="00C06BF2">
              <w:rPr>
                <w:sz w:val="22"/>
                <w:szCs w:val="22"/>
              </w:rPr>
              <w:t>lan will be written, to outline the provision available for your child. You will be fully involved in the planning of support for your child and will have the opportunity to discuss your child’s progress at regular meeting</w:t>
            </w:r>
            <w:r w:rsidR="00A228E9">
              <w:rPr>
                <w:sz w:val="22"/>
                <w:szCs w:val="22"/>
              </w:rPr>
              <w:t>s</w:t>
            </w:r>
            <w:r w:rsidRPr="00C06BF2">
              <w:rPr>
                <w:sz w:val="22"/>
                <w:szCs w:val="22"/>
              </w:rPr>
              <w:t xml:space="preserve"> with the class teacher. There is also the opportunity to con</w:t>
            </w:r>
            <w:r w:rsidR="00784851">
              <w:rPr>
                <w:sz w:val="22"/>
                <w:szCs w:val="22"/>
              </w:rPr>
              <w:t xml:space="preserve">tact the school SENCO via </w:t>
            </w:r>
            <w:r w:rsidR="00784851" w:rsidRPr="00D06AEA">
              <w:rPr>
                <w:rFonts w:asciiTheme="minorHAnsi" w:hAnsiTheme="minorHAnsi" w:cstheme="minorHAnsi"/>
                <w:sz w:val="22"/>
                <w:szCs w:val="22"/>
              </w:rPr>
              <w:t>email (</w:t>
            </w:r>
            <w:hyperlink r:id="rId58" w:history="1">
              <w:r w:rsidR="00784851" w:rsidRPr="00D06AEA">
                <w:rPr>
                  <w:rStyle w:val="Hyperlink"/>
                  <w:rFonts w:asciiTheme="minorHAnsi" w:hAnsiTheme="minorHAnsi" w:cstheme="minorHAnsi"/>
                  <w:sz w:val="22"/>
                  <w:szCs w:val="22"/>
                </w:rPr>
                <w:t>senco@stjohnsboll.cheshire.sch.uk</w:t>
              </w:r>
            </w:hyperlink>
            <w:r w:rsidR="00784851" w:rsidRPr="00D06AEA">
              <w:rPr>
                <w:rFonts w:asciiTheme="minorHAnsi" w:hAnsiTheme="minorHAnsi" w:cstheme="minorHAnsi"/>
                <w:sz w:val="22"/>
                <w:szCs w:val="22"/>
              </w:rPr>
              <w:t>)</w:t>
            </w:r>
            <w:r w:rsidR="00784851" w:rsidRPr="00D06AEA">
              <w:rPr>
                <w:rFonts w:asciiTheme="minorHAnsi" w:hAnsiTheme="minorHAnsi" w:cstheme="minorHAnsi"/>
                <w:b/>
                <w:sz w:val="22"/>
                <w:szCs w:val="22"/>
              </w:rPr>
              <w:t xml:space="preserve"> </w:t>
            </w:r>
            <w:r w:rsidRPr="00D06AEA">
              <w:rPr>
                <w:rFonts w:asciiTheme="minorHAnsi" w:hAnsiTheme="minorHAnsi" w:cstheme="minorHAnsi"/>
                <w:sz w:val="22"/>
                <w:szCs w:val="22"/>
              </w:rPr>
              <w:t>or</w:t>
            </w:r>
            <w:r w:rsidRPr="00784851">
              <w:rPr>
                <w:sz w:val="22"/>
                <w:szCs w:val="22"/>
              </w:rPr>
              <w:t xml:space="preserve"> in person to discuss your child’s needs in more detail.</w:t>
            </w:r>
          </w:p>
          <w:p w:rsidR="00A228E9" w:rsidRPr="00D06AEA" w:rsidRDefault="00A228E9" w:rsidP="00A228E9">
            <w:pPr>
              <w:pStyle w:val="Default"/>
              <w:ind w:left="360"/>
              <w:rPr>
                <w:sz w:val="12"/>
                <w:szCs w:val="22"/>
              </w:rPr>
            </w:pPr>
          </w:p>
        </w:tc>
      </w:tr>
      <w:tr w:rsidR="007F5657" w:rsidRPr="004B08E8" w:rsidTr="00F336CD">
        <w:trPr>
          <w:trHeight w:val="144"/>
        </w:trPr>
        <w:tc>
          <w:tcPr>
            <w:tcW w:w="14740" w:type="dxa"/>
          </w:tcPr>
          <w:p w:rsidR="007F5657" w:rsidRPr="00164805" w:rsidRDefault="00767031" w:rsidP="0051799D">
            <w:pPr>
              <w:pStyle w:val="Default"/>
              <w:rPr>
                <w:sz w:val="22"/>
                <w:szCs w:val="22"/>
              </w:rPr>
            </w:pPr>
            <w:r>
              <w:rPr>
                <w:b/>
                <w:bCs/>
                <w:sz w:val="22"/>
                <w:szCs w:val="22"/>
              </w:rPr>
              <w:t xml:space="preserve"> </w:t>
            </w:r>
            <w:r w:rsidR="007F5657" w:rsidRPr="00164805">
              <w:rPr>
                <w:b/>
                <w:bCs/>
                <w:sz w:val="22"/>
                <w:szCs w:val="22"/>
              </w:rPr>
              <w:t>How will the curriculum</w:t>
            </w:r>
            <w:r w:rsidR="00A74C02">
              <w:rPr>
                <w:b/>
                <w:bCs/>
                <w:sz w:val="22"/>
                <w:szCs w:val="22"/>
              </w:rPr>
              <w:t xml:space="preserve"> and learning environment </w:t>
            </w:r>
            <w:r w:rsidR="007F5657" w:rsidRPr="00164805">
              <w:rPr>
                <w:b/>
                <w:bCs/>
                <w:sz w:val="22"/>
                <w:szCs w:val="22"/>
              </w:rPr>
              <w:t xml:space="preserve">be matched to my child or young person’s needs? </w:t>
            </w:r>
            <w:r w:rsidR="009847D5" w:rsidRPr="009847D5">
              <w:rPr>
                <w:b/>
                <w:i/>
                <w:color w:val="FF0000"/>
              </w:rPr>
              <w:t>(IRR)</w:t>
            </w:r>
          </w:p>
        </w:tc>
      </w:tr>
      <w:tr w:rsidR="007F5657" w:rsidRPr="004B08E8" w:rsidTr="00F336CD">
        <w:trPr>
          <w:trHeight w:val="144"/>
        </w:trPr>
        <w:tc>
          <w:tcPr>
            <w:tcW w:w="14740" w:type="dxa"/>
          </w:tcPr>
          <w:p w:rsidR="00784851" w:rsidRDefault="00784851" w:rsidP="00784851">
            <w:pPr>
              <w:pStyle w:val="Default"/>
              <w:numPr>
                <w:ilvl w:val="0"/>
                <w:numId w:val="11"/>
              </w:numPr>
              <w:rPr>
                <w:sz w:val="22"/>
                <w:szCs w:val="22"/>
              </w:rPr>
            </w:pPr>
            <w:r>
              <w:rPr>
                <w:sz w:val="22"/>
                <w:szCs w:val="22"/>
              </w:rPr>
              <w:t xml:space="preserve">Class teachers are responsible for meeting the needs of all the pupils in their class by </w:t>
            </w:r>
            <w:r w:rsidR="003552B5">
              <w:rPr>
                <w:sz w:val="22"/>
                <w:szCs w:val="22"/>
              </w:rPr>
              <w:t>adapting</w:t>
            </w:r>
            <w:r>
              <w:rPr>
                <w:sz w:val="22"/>
                <w:szCs w:val="22"/>
              </w:rPr>
              <w:t xml:space="preserve"> the learning opportunities. This means the work is pitched at an appropriate level so that your child can access it, according to their specific needs. Teachers know your child’s strengths and weaknesses and make every effort to accommodate these e.g. task lists will be useful if your child has processing difficulties; texts can be enlarged if your child has visual difficulties, privacy boards can reduce distractions if your child has attention difficulties etc. </w:t>
            </w:r>
          </w:p>
          <w:p w:rsidR="00784851" w:rsidRDefault="00784851" w:rsidP="00784851">
            <w:pPr>
              <w:pStyle w:val="Default"/>
              <w:numPr>
                <w:ilvl w:val="0"/>
                <w:numId w:val="11"/>
              </w:numPr>
              <w:rPr>
                <w:sz w:val="22"/>
                <w:szCs w:val="22"/>
              </w:rPr>
            </w:pPr>
            <w:r>
              <w:rPr>
                <w:sz w:val="22"/>
                <w:szCs w:val="22"/>
              </w:rPr>
              <w:t>Information about your child is shared with all staff, in</w:t>
            </w:r>
            <w:r w:rsidR="00E01460">
              <w:rPr>
                <w:sz w:val="22"/>
                <w:szCs w:val="22"/>
              </w:rPr>
              <w:t>cluding supply staff, via a one-</w:t>
            </w:r>
            <w:r>
              <w:rPr>
                <w:sz w:val="22"/>
                <w:szCs w:val="22"/>
              </w:rPr>
              <w:t xml:space="preserve">page profile or ‘Supporting me’ plan. </w:t>
            </w:r>
          </w:p>
          <w:p w:rsidR="00784851" w:rsidRDefault="00784851" w:rsidP="00784851">
            <w:pPr>
              <w:pStyle w:val="Default"/>
              <w:numPr>
                <w:ilvl w:val="0"/>
                <w:numId w:val="11"/>
              </w:numPr>
              <w:rPr>
                <w:sz w:val="22"/>
                <w:szCs w:val="22"/>
              </w:rPr>
            </w:pPr>
            <w:r>
              <w:rPr>
                <w:sz w:val="22"/>
                <w:szCs w:val="22"/>
              </w:rPr>
              <w:t xml:space="preserve">If your child is working at a level below that of their peer group, class teachers will adapt their teaching to ensure that any gaps in their knowledge are covered by re-visiting objectives covered in previous year groups. </w:t>
            </w:r>
          </w:p>
          <w:p w:rsidR="00784851" w:rsidRDefault="00784851" w:rsidP="00784851">
            <w:pPr>
              <w:pStyle w:val="Default"/>
              <w:numPr>
                <w:ilvl w:val="0"/>
                <w:numId w:val="11"/>
              </w:numPr>
              <w:rPr>
                <w:sz w:val="22"/>
                <w:szCs w:val="22"/>
              </w:rPr>
            </w:pPr>
            <w:r w:rsidRPr="004A393E">
              <w:rPr>
                <w:sz w:val="22"/>
                <w:szCs w:val="22"/>
              </w:rPr>
              <w:t xml:space="preserve">We </w:t>
            </w:r>
            <w:r>
              <w:rPr>
                <w:sz w:val="22"/>
                <w:szCs w:val="22"/>
              </w:rPr>
              <w:t xml:space="preserve">will </w:t>
            </w:r>
            <w:r w:rsidRPr="004A393E">
              <w:rPr>
                <w:sz w:val="22"/>
                <w:szCs w:val="22"/>
              </w:rPr>
              <w:t>encourage</w:t>
            </w:r>
            <w:r>
              <w:rPr>
                <w:sz w:val="22"/>
                <w:szCs w:val="22"/>
              </w:rPr>
              <w:t xml:space="preserve"> your child</w:t>
            </w:r>
            <w:r w:rsidRPr="004A393E">
              <w:rPr>
                <w:sz w:val="22"/>
                <w:szCs w:val="22"/>
              </w:rPr>
              <w:t xml:space="preserve"> to be</w:t>
            </w:r>
            <w:r>
              <w:rPr>
                <w:sz w:val="22"/>
                <w:szCs w:val="22"/>
              </w:rPr>
              <w:t xml:space="preserve"> an</w:t>
            </w:r>
            <w:r w:rsidRPr="004A393E">
              <w:rPr>
                <w:sz w:val="22"/>
                <w:szCs w:val="22"/>
              </w:rPr>
              <w:t xml:space="preserve"> independent</w:t>
            </w:r>
            <w:r>
              <w:rPr>
                <w:sz w:val="22"/>
                <w:szCs w:val="22"/>
              </w:rPr>
              <w:t xml:space="preserve"> learner</w:t>
            </w:r>
            <w:r w:rsidRPr="004A393E">
              <w:rPr>
                <w:sz w:val="22"/>
                <w:szCs w:val="22"/>
              </w:rPr>
              <w:t xml:space="preserve"> by promoting a growth mind</w:t>
            </w:r>
            <w:r w:rsidR="0013039D">
              <w:rPr>
                <w:sz w:val="22"/>
                <w:szCs w:val="22"/>
              </w:rPr>
              <w:t>-</w:t>
            </w:r>
            <w:r w:rsidRPr="004A393E">
              <w:rPr>
                <w:sz w:val="22"/>
                <w:szCs w:val="22"/>
              </w:rPr>
              <w:t xml:space="preserve">set. </w:t>
            </w:r>
            <w:r>
              <w:rPr>
                <w:sz w:val="22"/>
                <w:szCs w:val="22"/>
              </w:rPr>
              <w:t>This involves being</w:t>
            </w:r>
            <w:r w:rsidRPr="00BC06EA">
              <w:rPr>
                <w:sz w:val="22"/>
                <w:szCs w:val="22"/>
              </w:rPr>
              <w:t xml:space="preserve"> willing to</w:t>
            </w:r>
            <w:r w:rsidR="00E01460">
              <w:rPr>
                <w:sz w:val="22"/>
                <w:szCs w:val="22"/>
              </w:rPr>
              <w:t xml:space="preserve"> learn from their mistakes, using </w:t>
            </w:r>
            <w:r w:rsidRPr="00BC06EA">
              <w:rPr>
                <w:sz w:val="22"/>
                <w:szCs w:val="22"/>
              </w:rPr>
              <w:t>the prompts around them and support</w:t>
            </w:r>
            <w:r w:rsidR="00E01460">
              <w:rPr>
                <w:sz w:val="22"/>
                <w:szCs w:val="22"/>
              </w:rPr>
              <w:t>ing</w:t>
            </w:r>
            <w:r w:rsidRPr="00BC06EA">
              <w:rPr>
                <w:sz w:val="22"/>
                <w:szCs w:val="22"/>
              </w:rPr>
              <w:t xml:space="preserve"> each other in meeting their targets. </w:t>
            </w:r>
          </w:p>
          <w:p w:rsidR="00C06BF2" w:rsidRDefault="00C06BF2" w:rsidP="00974C0A">
            <w:pPr>
              <w:pStyle w:val="Default"/>
              <w:numPr>
                <w:ilvl w:val="0"/>
                <w:numId w:val="11"/>
              </w:numPr>
              <w:rPr>
                <w:sz w:val="22"/>
                <w:szCs w:val="22"/>
              </w:rPr>
            </w:pPr>
            <w:r>
              <w:rPr>
                <w:sz w:val="22"/>
                <w:szCs w:val="22"/>
              </w:rPr>
              <w:t>If your child</w:t>
            </w:r>
            <w:r w:rsidRPr="004A393E">
              <w:rPr>
                <w:sz w:val="22"/>
                <w:szCs w:val="22"/>
              </w:rPr>
              <w:t xml:space="preserve"> require</w:t>
            </w:r>
            <w:r>
              <w:rPr>
                <w:sz w:val="22"/>
                <w:szCs w:val="22"/>
              </w:rPr>
              <w:t>s</w:t>
            </w:r>
            <w:r w:rsidRPr="004A393E">
              <w:rPr>
                <w:sz w:val="22"/>
                <w:szCs w:val="22"/>
              </w:rPr>
              <w:t xml:space="preserve"> a more specialist approach to learning, c</w:t>
            </w:r>
            <w:r>
              <w:rPr>
                <w:sz w:val="22"/>
                <w:szCs w:val="22"/>
              </w:rPr>
              <w:t xml:space="preserve">lass teachers </w:t>
            </w:r>
            <w:r w:rsidRPr="004A393E">
              <w:rPr>
                <w:sz w:val="22"/>
                <w:szCs w:val="22"/>
              </w:rPr>
              <w:t>discu</w:t>
            </w:r>
            <w:r>
              <w:rPr>
                <w:sz w:val="22"/>
                <w:szCs w:val="22"/>
              </w:rPr>
              <w:t>ss specific interventions and strategies</w:t>
            </w:r>
            <w:r w:rsidRPr="004A393E">
              <w:rPr>
                <w:sz w:val="22"/>
                <w:szCs w:val="22"/>
              </w:rPr>
              <w:t xml:space="preserve"> with the school SENCO. </w:t>
            </w:r>
          </w:p>
          <w:p w:rsidR="00C06BF2" w:rsidRPr="00974C0A" w:rsidRDefault="00C06BF2" w:rsidP="00974C0A">
            <w:pPr>
              <w:pStyle w:val="Default"/>
              <w:numPr>
                <w:ilvl w:val="0"/>
                <w:numId w:val="11"/>
              </w:numPr>
              <w:rPr>
                <w:sz w:val="22"/>
                <w:szCs w:val="22"/>
              </w:rPr>
            </w:pPr>
            <w:r w:rsidRPr="00974C0A">
              <w:rPr>
                <w:sz w:val="22"/>
                <w:szCs w:val="22"/>
              </w:rPr>
              <w:t>All additional provision for pupils with SEND is overseen and monitored by the school SENCO.  Pupil progress is evaluated at meetings held between t</w:t>
            </w:r>
            <w:r w:rsidR="00B41CC2">
              <w:rPr>
                <w:sz w:val="22"/>
                <w:szCs w:val="22"/>
              </w:rPr>
              <w:t>he class teacher and the SENCO at least once a term.</w:t>
            </w:r>
          </w:p>
          <w:p w:rsidR="00C56360" w:rsidRPr="002F2784" w:rsidRDefault="00C56360" w:rsidP="00C06BF2">
            <w:pPr>
              <w:pStyle w:val="NoSpacing"/>
              <w:ind w:left="360"/>
              <w:rPr>
                <w:i/>
                <w:color w:val="808080"/>
              </w:rPr>
            </w:pPr>
          </w:p>
        </w:tc>
      </w:tr>
      <w:tr w:rsidR="0008040B" w:rsidRPr="004B08E8" w:rsidTr="00F336CD">
        <w:trPr>
          <w:trHeight w:val="317"/>
        </w:trPr>
        <w:tc>
          <w:tcPr>
            <w:tcW w:w="14740" w:type="dxa"/>
          </w:tcPr>
          <w:p w:rsidR="0008040B" w:rsidRPr="000F7117" w:rsidRDefault="000F7117" w:rsidP="000F7117">
            <w:pPr>
              <w:pStyle w:val="Default"/>
              <w:rPr>
                <w:b/>
                <w:sz w:val="22"/>
                <w:szCs w:val="22"/>
              </w:rPr>
            </w:pPr>
            <w:r w:rsidRPr="000F7117">
              <w:rPr>
                <w:b/>
                <w:sz w:val="22"/>
                <w:szCs w:val="22"/>
              </w:rPr>
              <w:t xml:space="preserve">How are the setting, school, or college’s resources allocated and matched to children or young people’s needs? </w:t>
            </w:r>
          </w:p>
        </w:tc>
      </w:tr>
      <w:tr w:rsidR="0008040B" w:rsidRPr="004B08E8" w:rsidTr="00F336CD">
        <w:trPr>
          <w:trHeight w:val="317"/>
        </w:trPr>
        <w:tc>
          <w:tcPr>
            <w:tcW w:w="14740" w:type="dxa"/>
          </w:tcPr>
          <w:p w:rsidR="00C06BF2" w:rsidRDefault="00C06BF2" w:rsidP="00974C0A">
            <w:pPr>
              <w:pStyle w:val="Default"/>
              <w:numPr>
                <w:ilvl w:val="0"/>
                <w:numId w:val="11"/>
              </w:numPr>
              <w:rPr>
                <w:sz w:val="22"/>
                <w:szCs w:val="22"/>
              </w:rPr>
            </w:pPr>
            <w:r>
              <w:rPr>
                <w:sz w:val="22"/>
                <w:szCs w:val="22"/>
              </w:rPr>
              <w:t>A proportion of the SEND budget is used to ensure that Quality First Teaching approaches, which are the first wave of provision for learners with SEND, are used effectively in the classroom. This might take the form of additional physical resources e.g. writing slopes, privacy boards, spell checkers etc.</w:t>
            </w:r>
          </w:p>
          <w:p w:rsidR="00C06BF2" w:rsidRDefault="00C06BF2" w:rsidP="00974C0A">
            <w:pPr>
              <w:pStyle w:val="Default"/>
              <w:numPr>
                <w:ilvl w:val="0"/>
                <w:numId w:val="11"/>
              </w:numPr>
              <w:rPr>
                <w:sz w:val="22"/>
                <w:szCs w:val="22"/>
              </w:rPr>
            </w:pPr>
            <w:r>
              <w:rPr>
                <w:sz w:val="22"/>
                <w:szCs w:val="22"/>
              </w:rPr>
              <w:t>For pupils requiring additional provision beyond class based approaches, funding facilitates provision from the school’s bank of intervention programmes. In some cases</w:t>
            </w:r>
            <w:r w:rsidR="00E01460">
              <w:rPr>
                <w:sz w:val="22"/>
                <w:szCs w:val="22"/>
              </w:rPr>
              <w:t>,</w:t>
            </w:r>
            <w:r>
              <w:rPr>
                <w:sz w:val="22"/>
                <w:szCs w:val="22"/>
              </w:rPr>
              <w:t xml:space="preserve"> it might also be used to provide support from a teaching assistant. </w:t>
            </w:r>
          </w:p>
          <w:p w:rsidR="00C06BF2" w:rsidRDefault="00C06BF2" w:rsidP="00974C0A">
            <w:pPr>
              <w:pStyle w:val="Default"/>
              <w:numPr>
                <w:ilvl w:val="0"/>
                <w:numId w:val="11"/>
              </w:numPr>
              <w:rPr>
                <w:sz w:val="22"/>
                <w:szCs w:val="22"/>
              </w:rPr>
            </w:pPr>
            <w:r>
              <w:rPr>
                <w:sz w:val="22"/>
                <w:szCs w:val="22"/>
              </w:rPr>
              <w:t xml:space="preserve">Funding is matched to the provision required to enable pupils to achieve specified outcomes i.e. outcomes identified in discussion with teachers and parents/carers </w:t>
            </w:r>
            <w:r w:rsidR="00974C0A">
              <w:rPr>
                <w:sz w:val="22"/>
                <w:szCs w:val="22"/>
              </w:rPr>
              <w:t>o</w:t>
            </w:r>
            <w:r w:rsidR="00362522">
              <w:rPr>
                <w:sz w:val="22"/>
                <w:szCs w:val="22"/>
              </w:rPr>
              <w:t>r specified on the SEN Support p</w:t>
            </w:r>
            <w:r w:rsidR="00974C0A">
              <w:rPr>
                <w:sz w:val="22"/>
                <w:szCs w:val="22"/>
              </w:rPr>
              <w:t>lan</w:t>
            </w:r>
            <w:r>
              <w:rPr>
                <w:sz w:val="22"/>
                <w:szCs w:val="22"/>
              </w:rPr>
              <w:t xml:space="preserve"> or the E</w:t>
            </w:r>
            <w:r w:rsidR="003A2346">
              <w:rPr>
                <w:sz w:val="22"/>
                <w:szCs w:val="22"/>
              </w:rPr>
              <w:t>ducation Health</w:t>
            </w:r>
            <w:r w:rsidR="00D71DE1">
              <w:rPr>
                <w:sz w:val="22"/>
                <w:szCs w:val="22"/>
              </w:rPr>
              <w:t xml:space="preserve"> and</w:t>
            </w:r>
            <w:r w:rsidR="00E01460">
              <w:rPr>
                <w:sz w:val="22"/>
                <w:szCs w:val="22"/>
              </w:rPr>
              <w:t xml:space="preserve"> Care P</w:t>
            </w:r>
            <w:r w:rsidR="00797DDF">
              <w:rPr>
                <w:sz w:val="22"/>
                <w:szCs w:val="22"/>
              </w:rPr>
              <w:t>lan</w:t>
            </w:r>
            <w:r w:rsidR="00E01460">
              <w:rPr>
                <w:sz w:val="22"/>
                <w:szCs w:val="22"/>
              </w:rPr>
              <w:t xml:space="preserve"> (EHCP</w:t>
            </w:r>
            <w:r>
              <w:rPr>
                <w:sz w:val="22"/>
                <w:szCs w:val="22"/>
              </w:rPr>
              <w:t xml:space="preserve">). </w:t>
            </w:r>
          </w:p>
          <w:p w:rsidR="00544E9B" w:rsidRPr="00974C0A" w:rsidRDefault="00C06BF2" w:rsidP="00974C0A">
            <w:pPr>
              <w:pStyle w:val="Default"/>
              <w:numPr>
                <w:ilvl w:val="0"/>
                <w:numId w:val="11"/>
              </w:numPr>
              <w:rPr>
                <w:sz w:val="22"/>
                <w:szCs w:val="22"/>
              </w:rPr>
            </w:pPr>
            <w:r>
              <w:rPr>
                <w:sz w:val="22"/>
                <w:szCs w:val="22"/>
              </w:rPr>
              <w:t>The SEND budget is the respo</w:t>
            </w:r>
            <w:r w:rsidR="00974C0A">
              <w:rPr>
                <w:sz w:val="22"/>
                <w:szCs w:val="22"/>
              </w:rPr>
              <w:t xml:space="preserve">nsibility of the head teacher. </w:t>
            </w:r>
            <w:r>
              <w:rPr>
                <w:sz w:val="22"/>
                <w:szCs w:val="22"/>
              </w:rPr>
              <w:t>Regular discussion and monitoring of the provision map takes place by the SENCO to ensure that resources are allocated appropriately and cost efficiently.</w:t>
            </w:r>
          </w:p>
          <w:p w:rsidR="00A228E9" w:rsidRPr="000F7117" w:rsidRDefault="00A228E9" w:rsidP="00A228E9">
            <w:pPr>
              <w:pStyle w:val="Default"/>
              <w:ind w:left="360"/>
              <w:rPr>
                <w:i/>
                <w:color w:val="808080"/>
                <w:sz w:val="22"/>
                <w:szCs w:val="22"/>
              </w:rPr>
            </w:pPr>
          </w:p>
        </w:tc>
      </w:tr>
      <w:tr w:rsidR="00931CD9" w:rsidRPr="004B08E8" w:rsidTr="00F336CD">
        <w:trPr>
          <w:trHeight w:val="317"/>
        </w:trPr>
        <w:tc>
          <w:tcPr>
            <w:tcW w:w="14740" w:type="dxa"/>
          </w:tcPr>
          <w:p w:rsidR="00931CD9" w:rsidRPr="00931CD9" w:rsidRDefault="00931CD9" w:rsidP="000F7117">
            <w:pPr>
              <w:pStyle w:val="Default"/>
              <w:rPr>
                <w:b/>
                <w:sz w:val="22"/>
                <w:szCs w:val="22"/>
              </w:rPr>
            </w:pPr>
            <w:r w:rsidRPr="00931CD9">
              <w:rPr>
                <w:b/>
                <w:sz w:val="22"/>
                <w:szCs w:val="22"/>
              </w:rPr>
              <w:t>How is the decision made about what type and how much support my child or young person will receive? Who will make the decision and on what basis?</w:t>
            </w:r>
            <w:r w:rsidR="003B33FF" w:rsidRPr="003E71F4">
              <w:rPr>
                <w:b/>
                <w:i/>
                <w:color w:val="FF0000"/>
              </w:rPr>
              <w:t>(IRR)</w:t>
            </w:r>
          </w:p>
        </w:tc>
      </w:tr>
      <w:tr w:rsidR="00931CD9" w:rsidRPr="004B08E8" w:rsidTr="00F336CD">
        <w:trPr>
          <w:trHeight w:val="317"/>
        </w:trPr>
        <w:tc>
          <w:tcPr>
            <w:tcW w:w="14740" w:type="dxa"/>
          </w:tcPr>
          <w:p w:rsidR="00C06BF2" w:rsidRDefault="00C06BF2" w:rsidP="00974C0A">
            <w:pPr>
              <w:pStyle w:val="Default"/>
              <w:numPr>
                <w:ilvl w:val="0"/>
                <w:numId w:val="11"/>
              </w:numPr>
              <w:rPr>
                <w:sz w:val="22"/>
                <w:szCs w:val="22"/>
              </w:rPr>
            </w:pPr>
            <w:r>
              <w:rPr>
                <w:sz w:val="22"/>
                <w:szCs w:val="22"/>
              </w:rPr>
              <w:t xml:space="preserve">When your child’s needs are initially identified, a discussion will take place between you and the school staff. At this meeting desired outcomes for your child will be discussed and the provision or support needed to meet those outcomes will be agreed. School staff are usually best placed to recommend the nature of the support/provision needed, but occasionally the school seeks the advice of outside agencies. </w:t>
            </w:r>
          </w:p>
          <w:p w:rsidR="00404F34" w:rsidRPr="00974C0A" w:rsidRDefault="00C06BF2" w:rsidP="00974C0A">
            <w:pPr>
              <w:pStyle w:val="Default"/>
              <w:numPr>
                <w:ilvl w:val="0"/>
                <w:numId w:val="11"/>
              </w:numPr>
              <w:rPr>
                <w:sz w:val="22"/>
                <w:szCs w:val="22"/>
              </w:rPr>
            </w:pPr>
            <w:r w:rsidRPr="00C06BF2">
              <w:rPr>
                <w:sz w:val="22"/>
                <w:szCs w:val="22"/>
              </w:rPr>
              <w:t>You and your child will be fully involved in any decisions to implement provision which is ‘</w:t>
            </w:r>
            <w:r w:rsidR="00D71DE1" w:rsidRPr="00C06BF2">
              <w:rPr>
                <w:sz w:val="22"/>
                <w:szCs w:val="22"/>
              </w:rPr>
              <w:t xml:space="preserve">additional to </w:t>
            </w:r>
            <w:r w:rsidR="00D71DE1">
              <w:rPr>
                <w:sz w:val="22"/>
                <w:szCs w:val="22"/>
              </w:rPr>
              <w:t xml:space="preserve">or </w:t>
            </w:r>
            <w:r w:rsidRPr="00C06BF2">
              <w:rPr>
                <w:sz w:val="22"/>
                <w:szCs w:val="22"/>
              </w:rPr>
              <w:t>diffe</w:t>
            </w:r>
            <w:r w:rsidR="00D71DE1">
              <w:rPr>
                <w:sz w:val="22"/>
                <w:szCs w:val="22"/>
              </w:rPr>
              <w:t>rent from</w:t>
            </w:r>
            <w:r w:rsidRPr="00C06BF2">
              <w:rPr>
                <w:sz w:val="22"/>
                <w:szCs w:val="22"/>
              </w:rPr>
              <w:t>’ that received by the majority of pupils in the class. If there are differences of opinion about the nature of support required</w:t>
            </w:r>
            <w:r w:rsidR="00E01460">
              <w:rPr>
                <w:sz w:val="22"/>
                <w:szCs w:val="22"/>
              </w:rPr>
              <w:t>,</w:t>
            </w:r>
            <w:r w:rsidRPr="00C06BF2">
              <w:rPr>
                <w:sz w:val="22"/>
                <w:szCs w:val="22"/>
              </w:rPr>
              <w:t xml:space="preserve"> the school may seek the advice from external agencies to support the decision making process. </w:t>
            </w:r>
          </w:p>
          <w:p w:rsidR="00A228E9" w:rsidRPr="00A41D15" w:rsidRDefault="00A228E9" w:rsidP="00A228E9">
            <w:pPr>
              <w:pStyle w:val="Default"/>
              <w:ind w:left="360"/>
              <w:rPr>
                <w:b/>
                <w:i/>
                <w:color w:val="808080"/>
                <w:sz w:val="22"/>
                <w:szCs w:val="22"/>
              </w:rPr>
            </w:pPr>
          </w:p>
        </w:tc>
      </w:tr>
      <w:tr w:rsidR="0072785C" w:rsidRPr="004B08E8" w:rsidTr="00F336CD">
        <w:trPr>
          <w:trHeight w:val="303"/>
        </w:trPr>
        <w:tc>
          <w:tcPr>
            <w:tcW w:w="14740" w:type="dxa"/>
          </w:tcPr>
          <w:p w:rsidR="0072785C" w:rsidRPr="00290309" w:rsidRDefault="0072785C" w:rsidP="00856CF5">
            <w:pPr>
              <w:pStyle w:val="Default"/>
              <w:rPr>
                <w:b/>
                <w:sz w:val="22"/>
                <w:szCs w:val="22"/>
              </w:rPr>
            </w:pPr>
            <w:r w:rsidRPr="00290309">
              <w:rPr>
                <w:b/>
                <w:sz w:val="22"/>
                <w:szCs w:val="22"/>
              </w:rPr>
              <w:t xml:space="preserve">How will equipment and facilities to support children and young people with SEND be secured? </w:t>
            </w:r>
            <w:r w:rsidR="009847D5" w:rsidRPr="009847D5">
              <w:rPr>
                <w:b/>
                <w:i/>
                <w:color w:val="FF0000"/>
              </w:rPr>
              <w:t>(IRR)</w:t>
            </w:r>
          </w:p>
        </w:tc>
      </w:tr>
      <w:tr w:rsidR="0072785C" w:rsidRPr="004B08E8" w:rsidTr="00F336CD">
        <w:trPr>
          <w:trHeight w:val="303"/>
        </w:trPr>
        <w:tc>
          <w:tcPr>
            <w:tcW w:w="14740" w:type="dxa"/>
          </w:tcPr>
          <w:p w:rsidR="00C06BF2" w:rsidRDefault="00C06BF2" w:rsidP="00974C0A">
            <w:pPr>
              <w:pStyle w:val="Default"/>
              <w:numPr>
                <w:ilvl w:val="0"/>
                <w:numId w:val="11"/>
              </w:numPr>
              <w:rPr>
                <w:sz w:val="22"/>
                <w:szCs w:val="22"/>
              </w:rPr>
            </w:pPr>
            <w:r>
              <w:rPr>
                <w:sz w:val="22"/>
                <w:szCs w:val="22"/>
              </w:rPr>
              <w:t xml:space="preserve">The school possesses a range of equipment and facilities e.g. differentiated reading material, writing slopes, coloured overlays </w:t>
            </w:r>
            <w:r w:rsidR="00FA7573">
              <w:rPr>
                <w:sz w:val="22"/>
                <w:szCs w:val="22"/>
              </w:rPr>
              <w:t>etc. to support pupils with additional needs</w:t>
            </w:r>
            <w:r>
              <w:rPr>
                <w:sz w:val="22"/>
                <w:szCs w:val="22"/>
              </w:rPr>
              <w:t xml:space="preserve">. The school SENCO makes strategic decisions about the allocation of these resources based on the needs of pupils. </w:t>
            </w:r>
          </w:p>
          <w:p w:rsidR="00767031" w:rsidRDefault="00C06BF2" w:rsidP="00974C0A">
            <w:pPr>
              <w:pStyle w:val="Default"/>
              <w:numPr>
                <w:ilvl w:val="0"/>
                <w:numId w:val="11"/>
              </w:numPr>
              <w:rPr>
                <w:sz w:val="22"/>
                <w:szCs w:val="22"/>
              </w:rPr>
            </w:pPr>
            <w:r>
              <w:rPr>
                <w:sz w:val="22"/>
                <w:szCs w:val="22"/>
              </w:rPr>
              <w:t xml:space="preserve">Additional resources may be borrowed or purchased should they be required. Where more specialist personalised equipment is needed, the school SENCO liaises with the relevant external advisory service e.g. occupational therapy, to seek advice on the best options for the procurement of these. You will be involved wherever possible in these discussions. </w:t>
            </w:r>
          </w:p>
          <w:p w:rsidR="00C447C2" w:rsidRPr="00C06BF2" w:rsidRDefault="00C447C2" w:rsidP="00C06BF2">
            <w:pPr>
              <w:pStyle w:val="Default"/>
              <w:rPr>
                <w:sz w:val="22"/>
                <w:szCs w:val="22"/>
              </w:rPr>
            </w:pPr>
          </w:p>
        </w:tc>
      </w:tr>
      <w:tr w:rsidR="0072785C" w:rsidRPr="004B08E8" w:rsidTr="00F336CD">
        <w:trPr>
          <w:trHeight w:val="303"/>
        </w:trPr>
        <w:tc>
          <w:tcPr>
            <w:tcW w:w="14740" w:type="dxa"/>
          </w:tcPr>
          <w:p w:rsidR="0072785C" w:rsidRPr="007F5657" w:rsidRDefault="0072785C" w:rsidP="007F5657">
            <w:pPr>
              <w:pStyle w:val="Default"/>
              <w:rPr>
                <w:b/>
                <w:sz w:val="22"/>
                <w:szCs w:val="22"/>
              </w:rPr>
            </w:pPr>
            <w:r w:rsidRPr="007F5657">
              <w:rPr>
                <w:b/>
                <w:sz w:val="22"/>
                <w:szCs w:val="22"/>
              </w:rPr>
              <w:t xml:space="preserve">How will you and I know how my child or young person is doing and how will you help me to support their learning? </w:t>
            </w:r>
            <w:r w:rsidR="009847D5" w:rsidRPr="009847D5">
              <w:rPr>
                <w:b/>
                <w:i/>
                <w:color w:val="FF0000"/>
              </w:rPr>
              <w:t>(IRR)</w:t>
            </w:r>
          </w:p>
        </w:tc>
      </w:tr>
      <w:tr w:rsidR="0072785C" w:rsidRPr="004B08E8" w:rsidTr="00F336CD">
        <w:trPr>
          <w:trHeight w:val="1025"/>
        </w:trPr>
        <w:tc>
          <w:tcPr>
            <w:tcW w:w="14740" w:type="dxa"/>
          </w:tcPr>
          <w:p w:rsidR="00C06BF2" w:rsidRPr="00B41CC2" w:rsidRDefault="00C06BF2" w:rsidP="00B41CC2">
            <w:pPr>
              <w:pStyle w:val="Default"/>
              <w:numPr>
                <w:ilvl w:val="0"/>
                <w:numId w:val="11"/>
              </w:numPr>
              <w:rPr>
                <w:sz w:val="22"/>
                <w:szCs w:val="22"/>
              </w:rPr>
            </w:pPr>
            <w:r>
              <w:rPr>
                <w:sz w:val="22"/>
                <w:szCs w:val="22"/>
              </w:rPr>
              <w:t>We believe that your child’s education should be a partnership between home and school. Therefore</w:t>
            </w:r>
            <w:r w:rsidR="00E01460">
              <w:rPr>
                <w:sz w:val="22"/>
                <w:szCs w:val="22"/>
              </w:rPr>
              <w:t>,</w:t>
            </w:r>
            <w:r>
              <w:rPr>
                <w:sz w:val="22"/>
                <w:szCs w:val="22"/>
              </w:rPr>
              <w:t xml:space="preserve"> we aim to involve you in regular dialogue with school, especially if your child has complex needs.</w:t>
            </w:r>
          </w:p>
          <w:p w:rsidR="00C06BF2" w:rsidRPr="00B41CC2" w:rsidRDefault="00C06BF2" w:rsidP="00B41CC2">
            <w:pPr>
              <w:pStyle w:val="Default"/>
              <w:numPr>
                <w:ilvl w:val="0"/>
                <w:numId w:val="11"/>
              </w:numPr>
              <w:rPr>
                <w:sz w:val="22"/>
                <w:szCs w:val="22"/>
              </w:rPr>
            </w:pPr>
            <w:r>
              <w:rPr>
                <w:sz w:val="22"/>
                <w:szCs w:val="22"/>
              </w:rPr>
              <w:t xml:space="preserve">We offer an ‘open door’ policy where you are welcome to make an appointment to meet the class teacher and/or the SENCO to discuss how your child is getting on. We can offer advice and practical ways to support your child at home. </w:t>
            </w:r>
          </w:p>
          <w:p w:rsidR="00C06BF2" w:rsidRPr="00B41CC2" w:rsidRDefault="00C06BF2" w:rsidP="00B41CC2">
            <w:pPr>
              <w:pStyle w:val="Default"/>
              <w:numPr>
                <w:ilvl w:val="0"/>
                <w:numId w:val="11"/>
              </w:numPr>
              <w:rPr>
                <w:sz w:val="22"/>
                <w:szCs w:val="22"/>
              </w:rPr>
            </w:pPr>
            <w:r>
              <w:rPr>
                <w:sz w:val="22"/>
                <w:szCs w:val="22"/>
              </w:rPr>
              <w:t>Class teachers are often</w:t>
            </w:r>
            <w:r w:rsidRPr="00FD050F">
              <w:rPr>
                <w:sz w:val="22"/>
                <w:szCs w:val="22"/>
              </w:rPr>
              <w:t xml:space="preserve"> available for</w:t>
            </w:r>
            <w:r>
              <w:rPr>
                <w:sz w:val="22"/>
                <w:szCs w:val="22"/>
              </w:rPr>
              <w:t xml:space="preserve"> an informal chat</w:t>
            </w:r>
            <w:r w:rsidRPr="00FD050F">
              <w:rPr>
                <w:sz w:val="22"/>
                <w:szCs w:val="22"/>
              </w:rPr>
              <w:t xml:space="preserve"> at the end of the school</w:t>
            </w:r>
            <w:r>
              <w:rPr>
                <w:sz w:val="22"/>
                <w:szCs w:val="22"/>
              </w:rPr>
              <w:t xml:space="preserve"> day. If your child has</w:t>
            </w:r>
            <w:r w:rsidRPr="00FD050F">
              <w:rPr>
                <w:sz w:val="22"/>
                <w:szCs w:val="22"/>
              </w:rPr>
              <w:t xml:space="preserve"> signific</w:t>
            </w:r>
            <w:r>
              <w:rPr>
                <w:sz w:val="22"/>
                <w:szCs w:val="22"/>
              </w:rPr>
              <w:t>ant needs, we may operate a home-school diary. Comments from parents and staff can be shared and responded to when needed.</w:t>
            </w:r>
          </w:p>
          <w:p w:rsidR="00C06BF2" w:rsidRPr="00B41CC2" w:rsidRDefault="00C06BF2" w:rsidP="00B41CC2">
            <w:pPr>
              <w:pStyle w:val="Default"/>
              <w:numPr>
                <w:ilvl w:val="0"/>
                <w:numId w:val="11"/>
              </w:numPr>
              <w:rPr>
                <w:sz w:val="22"/>
                <w:szCs w:val="22"/>
              </w:rPr>
            </w:pPr>
            <w:r>
              <w:rPr>
                <w:sz w:val="22"/>
                <w:szCs w:val="22"/>
              </w:rPr>
              <w:t xml:space="preserve">We </w:t>
            </w:r>
            <w:r w:rsidRPr="00FD050F">
              <w:rPr>
                <w:sz w:val="22"/>
                <w:szCs w:val="22"/>
              </w:rPr>
              <w:t>have h</w:t>
            </w:r>
            <w:r>
              <w:rPr>
                <w:sz w:val="22"/>
                <w:szCs w:val="22"/>
              </w:rPr>
              <w:t>igh expectations for all our pupils and measure children’</w:t>
            </w:r>
            <w:r w:rsidR="00E01460">
              <w:rPr>
                <w:sz w:val="22"/>
                <w:szCs w:val="22"/>
              </w:rPr>
              <w:t>s progress in learning against n</w:t>
            </w:r>
            <w:r>
              <w:rPr>
                <w:sz w:val="22"/>
                <w:szCs w:val="22"/>
              </w:rPr>
              <w:t>ational expectations and age related expectations.</w:t>
            </w:r>
          </w:p>
          <w:p w:rsidR="00C06BF2" w:rsidRPr="00B41CC2" w:rsidRDefault="00C06BF2" w:rsidP="00B41CC2">
            <w:pPr>
              <w:pStyle w:val="Default"/>
              <w:numPr>
                <w:ilvl w:val="0"/>
                <w:numId w:val="11"/>
              </w:numPr>
              <w:rPr>
                <w:sz w:val="22"/>
                <w:szCs w:val="22"/>
              </w:rPr>
            </w:pPr>
            <w:r>
              <w:rPr>
                <w:sz w:val="22"/>
                <w:szCs w:val="22"/>
              </w:rPr>
              <w:t>Class teachers continually assess your child and note areas where they are improving and where further support is needed. Your child’s progress is tracked from Reception to Year 6, using a variety of data,</w:t>
            </w:r>
            <w:r w:rsidR="00531EFE">
              <w:rPr>
                <w:sz w:val="22"/>
                <w:szCs w:val="22"/>
              </w:rPr>
              <w:t xml:space="preserve"> at least</w:t>
            </w:r>
            <w:r>
              <w:rPr>
                <w:sz w:val="22"/>
                <w:szCs w:val="22"/>
              </w:rPr>
              <w:t xml:space="preserve"> once a term. Children who are not making the expected progress are identified on the tracking </w:t>
            </w:r>
            <w:r w:rsidR="00D71DE1">
              <w:rPr>
                <w:sz w:val="22"/>
                <w:szCs w:val="22"/>
              </w:rPr>
              <w:t xml:space="preserve">system </w:t>
            </w:r>
            <w:r>
              <w:rPr>
                <w:sz w:val="22"/>
                <w:szCs w:val="22"/>
              </w:rPr>
              <w:t>and discussed at</w:t>
            </w:r>
            <w:r w:rsidRPr="00FD050F">
              <w:rPr>
                <w:sz w:val="22"/>
                <w:szCs w:val="22"/>
              </w:rPr>
              <w:t xml:space="preserve"> pup</w:t>
            </w:r>
            <w:r>
              <w:rPr>
                <w:sz w:val="22"/>
                <w:szCs w:val="22"/>
              </w:rPr>
              <w:t>il progress meetings with</w:t>
            </w:r>
            <w:r w:rsidRPr="00FD050F">
              <w:rPr>
                <w:sz w:val="22"/>
                <w:szCs w:val="22"/>
              </w:rPr>
              <w:t xml:space="preserve"> c</w:t>
            </w:r>
            <w:r>
              <w:rPr>
                <w:sz w:val="22"/>
                <w:szCs w:val="22"/>
              </w:rPr>
              <w:t>lass teachers</w:t>
            </w:r>
            <w:r w:rsidRPr="00FD050F">
              <w:rPr>
                <w:sz w:val="22"/>
                <w:szCs w:val="22"/>
              </w:rPr>
              <w:t xml:space="preserve"> and senior leaders. </w:t>
            </w:r>
            <w:r>
              <w:rPr>
                <w:sz w:val="22"/>
                <w:szCs w:val="22"/>
              </w:rPr>
              <w:t>They look at why your child is experiencing a difficulty and what further support can be given to aid their progression.</w:t>
            </w:r>
          </w:p>
          <w:p w:rsidR="00C06BF2" w:rsidRPr="00B41CC2" w:rsidRDefault="00C06BF2" w:rsidP="00B41CC2">
            <w:pPr>
              <w:pStyle w:val="Default"/>
              <w:numPr>
                <w:ilvl w:val="0"/>
                <w:numId w:val="11"/>
              </w:numPr>
              <w:rPr>
                <w:sz w:val="22"/>
                <w:szCs w:val="22"/>
              </w:rPr>
            </w:pPr>
            <w:r>
              <w:rPr>
                <w:sz w:val="22"/>
                <w:szCs w:val="22"/>
              </w:rPr>
              <w:t>Your child’s progress is share</w:t>
            </w:r>
            <w:r w:rsidR="00AD114B">
              <w:rPr>
                <w:sz w:val="22"/>
                <w:szCs w:val="22"/>
              </w:rPr>
              <w:t>d with you at parents’ evenings</w:t>
            </w:r>
            <w:r>
              <w:rPr>
                <w:sz w:val="22"/>
                <w:szCs w:val="22"/>
              </w:rPr>
              <w:t xml:space="preserve"> that take place half way through the Autumn and S</w:t>
            </w:r>
            <w:r w:rsidRPr="00FD050F">
              <w:rPr>
                <w:sz w:val="22"/>
                <w:szCs w:val="22"/>
              </w:rPr>
              <w:t>pring terms</w:t>
            </w:r>
            <w:r>
              <w:rPr>
                <w:sz w:val="22"/>
                <w:szCs w:val="22"/>
              </w:rPr>
              <w:t>. An</w:t>
            </w:r>
            <w:r w:rsidRPr="00FD050F">
              <w:rPr>
                <w:sz w:val="22"/>
                <w:szCs w:val="22"/>
              </w:rPr>
              <w:t xml:space="preserve"> annual school report to p</w:t>
            </w:r>
            <w:r>
              <w:rPr>
                <w:sz w:val="22"/>
                <w:szCs w:val="22"/>
              </w:rPr>
              <w:t>arents is sent home at the end of the S</w:t>
            </w:r>
            <w:r w:rsidRPr="00FD050F">
              <w:rPr>
                <w:sz w:val="22"/>
                <w:szCs w:val="22"/>
              </w:rPr>
              <w:t xml:space="preserve">ummer term. </w:t>
            </w:r>
          </w:p>
          <w:p w:rsidR="00A41D15" w:rsidRPr="00F91C47" w:rsidRDefault="00C06BF2" w:rsidP="00F91C47">
            <w:pPr>
              <w:pStyle w:val="Default"/>
              <w:numPr>
                <w:ilvl w:val="0"/>
                <w:numId w:val="11"/>
              </w:numPr>
              <w:rPr>
                <w:sz w:val="22"/>
                <w:szCs w:val="22"/>
              </w:rPr>
            </w:pPr>
            <w:r>
              <w:rPr>
                <w:sz w:val="22"/>
                <w:szCs w:val="22"/>
              </w:rPr>
              <w:t>If</w:t>
            </w:r>
            <w:r w:rsidR="00B41CC2">
              <w:rPr>
                <w:sz w:val="22"/>
                <w:szCs w:val="22"/>
              </w:rPr>
              <w:t xml:space="preserve"> your child has an SEN Support</w:t>
            </w:r>
            <w:r w:rsidR="00362522">
              <w:rPr>
                <w:sz w:val="22"/>
                <w:szCs w:val="22"/>
              </w:rPr>
              <w:t xml:space="preserve"> p</w:t>
            </w:r>
            <w:r w:rsidRPr="00FD050F">
              <w:rPr>
                <w:sz w:val="22"/>
                <w:szCs w:val="22"/>
              </w:rPr>
              <w:t>la</w:t>
            </w:r>
            <w:r>
              <w:rPr>
                <w:sz w:val="22"/>
                <w:szCs w:val="22"/>
              </w:rPr>
              <w:t>n it will be reviewed with you once a term. If your child has an E</w:t>
            </w:r>
            <w:r w:rsidR="0004797E">
              <w:rPr>
                <w:sz w:val="22"/>
                <w:szCs w:val="22"/>
              </w:rPr>
              <w:t xml:space="preserve">ducation </w:t>
            </w:r>
            <w:r>
              <w:rPr>
                <w:sz w:val="22"/>
                <w:szCs w:val="22"/>
              </w:rPr>
              <w:t>H</w:t>
            </w:r>
            <w:r w:rsidR="0004797E">
              <w:rPr>
                <w:sz w:val="22"/>
                <w:szCs w:val="22"/>
              </w:rPr>
              <w:t>ealth</w:t>
            </w:r>
            <w:r w:rsidR="00D71DE1">
              <w:rPr>
                <w:sz w:val="22"/>
                <w:szCs w:val="22"/>
              </w:rPr>
              <w:t xml:space="preserve"> and</w:t>
            </w:r>
            <w:r w:rsidR="0004797E">
              <w:rPr>
                <w:sz w:val="22"/>
                <w:szCs w:val="22"/>
              </w:rPr>
              <w:t xml:space="preserve"> Care</w:t>
            </w:r>
            <w:r w:rsidR="00AD114B">
              <w:rPr>
                <w:sz w:val="22"/>
                <w:szCs w:val="22"/>
              </w:rPr>
              <w:t xml:space="preserve"> </w:t>
            </w:r>
            <w:r w:rsidR="003A2346">
              <w:rPr>
                <w:sz w:val="22"/>
                <w:szCs w:val="22"/>
              </w:rPr>
              <w:t>p</w:t>
            </w:r>
            <w:r w:rsidR="00AD114B">
              <w:rPr>
                <w:sz w:val="22"/>
                <w:szCs w:val="22"/>
              </w:rPr>
              <w:t>lan it</w:t>
            </w:r>
            <w:r>
              <w:rPr>
                <w:sz w:val="22"/>
                <w:szCs w:val="22"/>
              </w:rPr>
              <w:t xml:space="preserve"> will be reviewed</w:t>
            </w:r>
            <w:r w:rsidRPr="00FD050F">
              <w:rPr>
                <w:sz w:val="22"/>
                <w:szCs w:val="22"/>
              </w:rPr>
              <w:t xml:space="preserve"> annual</w:t>
            </w:r>
            <w:r w:rsidR="00F91C47">
              <w:rPr>
                <w:sz w:val="22"/>
                <w:szCs w:val="22"/>
              </w:rPr>
              <w:t>ly but the</w:t>
            </w:r>
            <w:r w:rsidR="002B5990">
              <w:rPr>
                <w:sz w:val="22"/>
                <w:szCs w:val="22"/>
              </w:rPr>
              <w:t xml:space="preserve"> SMART</w:t>
            </w:r>
            <w:r w:rsidR="00F91C47">
              <w:rPr>
                <w:sz w:val="22"/>
                <w:szCs w:val="22"/>
              </w:rPr>
              <w:t xml:space="preserve"> targets will be reviewed termly.</w:t>
            </w:r>
          </w:p>
          <w:p w:rsidR="00784851" w:rsidRDefault="00784851" w:rsidP="007F5657">
            <w:pPr>
              <w:spacing w:after="0" w:line="240" w:lineRule="auto"/>
              <w:rPr>
                <w:i/>
                <w:color w:val="808080"/>
              </w:rPr>
            </w:pPr>
          </w:p>
          <w:p w:rsidR="00784851" w:rsidRPr="00CC2BD5" w:rsidRDefault="00784851" w:rsidP="007F5657">
            <w:pPr>
              <w:spacing w:after="0" w:line="240" w:lineRule="auto"/>
              <w:rPr>
                <w:i/>
                <w:color w:val="808080"/>
              </w:rPr>
            </w:pPr>
          </w:p>
        </w:tc>
      </w:tr>
      <w:tr w:rsidR="0072785C" w:rsidRPr="004B08E8" w:rsidTr="00F336CD">
        <w:trPr>
          <w:trHeight w:val="343"/>
        </w:trPr>
        <w:tc>
          <w:tcPr>
            <w:tcW w:w="14740" w:type="dxa"/>
          </w:tcPr>
          <w:p w:rsidR="0072785C" w:rsidRPr="00863A84" w:rsidRDefault="00F26214" w:rsidP="007F5657">
            <w:pPr>
              <w:spacing w:after="0" w:line="240" w:lineRule="auto"/>
            </w:pPr>
            <w:r w:rsidRPr="00863A84">
              <w:t>How does the setting, school or college consult with and involve</w:t>
            </w:r>
            <w:r w:rsidR="0072785C" w:rsidRPr="00863A84">
              <w:t xml:space="preserve"> </w:t>
            </w:r>
            <w:r w:rsidR="00C2241E" w:rsidRPr="00863A84">
              <w:t>children and young people</w:t>
            </w:r>
            <w:r w:rsidRPr="00863A84">
              <w:t xml:space="preserve"> with SEND in planning and reviewing their education?</w:t>
            </w:r>
            <w:r w:rsidR="009847D5">
              <w:t xml:space="preserve"> </w:t>
            </w:r>
            <w:r w:rsidR="009847D5" w:rsidRPr="009847D5">
              <w:rPr>
                <w:i/>
                <w:color w:val="FF0000"/>
              </w:rPr>
              <w:t>(IRR)</w:t>
            </w:r>
          </w:p>
        </w:tc>
      </w:tr>
      <w:tr w:rsidR="0072785C" w:rsidRPr="004B08E8" w:rsidTr="00F336CD">
        <w:trPr>
          <w:trHeight w:val="301"/>
        </w:trPr>
        <w:tc>
          <w:tcPr>
            <w:tcW w:w="14740" w:type="dxa"/>
          </w:tcPr>
          <w:p w:rsidR="00C06BF2" w:rsidRDefault="00C06BF2" w:rsidP="00B41CC2">
            <w:pPr>
              <w:pStyle w:val="Default"/>
              <w:numPr>
                <w:ilvl w:val="0"/>
                <w:numId w:val="11"/>
              </w:numPr>
              <w:rPr>
                <w:sz w:val="22"/>
                <w:szCs w:val="22"/>
              </w:rPr>
            </w:pPr>
            <w:r>
              <w:rPr>
                <w:sz w:val="22"/>
                <w:szCs w:val="22"/>
              </w:rPr>
              <w:t xml:space="preserve">We encourage children to express their views on all aspects of school life. Their opinions are an integral part of any plans made about their education. Children’s opinions are sought at a level which is accessible to the individual. For some learners this might mean that they are supported to attend meetings with professionals, for others this might mean enabling them to contribute to meetings without actually attending (e.g. opinions expressed via </w:t>
            </w:r>
            <w:r w:rsidR="00531EFE">
              <w:rPr>
                <w:sz w:val="22"/>
                <w:szCs w:val="22"/>
              </w:rPr>
              <w:t xml:space="preserve">drawings, </w:t>
            </w:r>
            <w:r>
              <w:rPr>
                <w:sz w:val="22"/>
                <w:szCs w:val="22"/>
              </w:rPr>
              <w:t xml:space="preserve">written, video or audio means). </w:t>
            </w:r>
          </w:p>
          <w:p w:rsidR="00A41D15" w:rsidRPr="00B41CC2" w:rsidRDefault="00C06BF2" w:rsidP="00B41CC2">
            <w:pPr>
              <w:pStyle w:val="Default"/>
              <w:numPr>
                <w:ilvl w:val="0"/>
                <w:numId w:val="11"/>
              </w:numPr>
              <w:rPr>
                <w:sz w:val="22"/>
                <w:szCs w:val="22"/>
              </w:rPr>
            </w:pPr>
            <w:r w:rsidRPr="00B41CC2">
              <w:rPr>
                <w:sz w:val="22"/>
                <w:szCs w:val="22"/>
              </w:rPr>
              <w:t xml:space="preserve">Younger or less able children are given the opportunity to contribute their ideas in discussions which take place with a familiar adult who may scribe their opinions or act as an advocate for them at any meetings. We recognise that there is sometimes a need to protect </w:t>
            </w:r>
            <w:r w:rsidR="00D71DE1" w:rsidRPr="00B41CC2">
              <w:rPr>
                <w:sz w:val="22"/>
                <w:szCs w:val="22"/>
              </w:rPr>
              <w:t xml:space="preserve">a </w:t>
            </w:r>
            <w:r w:rsidR="00E01460">
              <w:rPr>
                <w:sz w:val="22"/>
                <w:szCs w:val="22"/>
              </w:rPr>
              <w:t>pupil’s self-</w:t>
            </w:r>
            <w:r w:rsidRPr="00B41CC2">
              <w:rPr>
                <w:sz w:val="22"/>
                <w:szCs w:val="22"/>
              </w:rPr>
              <w:t>esteem, and that it may not always be appropriate to highlight to the pupil the range of their difficulties. In these circumstances, pupil involvement is carefully planned with those who know the pupil best, i.e. families and those working closely with them.</w:t>
            </w:r>
          </w:p>
          <w:p w:rsidR="00A41D15" w:rsidRPr="00B41CC2" w:rsidRDefault="00A41D15" w:rsidP="00B41CC2">
            <w:pPr>
              <w:pStyle w:val="Default"/>
              <w:ind w:left="720"/>
              <w:rPr>
                <w:sz w:val="22"/>
                <w:szCs w:val="22"/>
              </w:rPr>
            </w:pPr>
          </w:p>
          <w:p w:rsidR="007346FA" w:rsidRDefault="007346FA" w:rsidP="00A41D15">
            <w:pPr>
              <w:spacing w:after="0" w:line="240" w:lineRule="auto"/>
              <w:rPr>
                <w:i/>
                <w:color w:val="808080"/>
              </w:rPr>
            </w:pPr>
          </w:p>
          <w:p w:rsidR="00784851" w:rsidRPr="00A41D15" w:rsidRDefault="00784851" w:rsidP="00A41D15">
            <w:pPr>
              <w:spacing w:after="0" w:line="240" w:lineRule="auto"/>
              <w:rPr>
                <w:i/>
                <w:color w:val="808080"/>
              </w:rPr>
            </w:pPr>
          </w:p>
        </w:tc>
      </w:tr>
      <w:tr w:rsidR="0072785C" w:rsidRPr="004B08E8" w:rsidTr="00F336CD">
        <w:trPr>
          <w:trHeight w:val="401"/>
        </w:trPr>
        <w:tc>
          <w:tcPr>
            <w:tcW w:w="14740" w:type="dxa"/>
          </w:tcPr>
          <w:p w:rsidR="0072785C" w:rsidRPr="00863A84" w:rsidRDefault="0072785C" w:rsidP="00304540">
            <w:pPr>
              <w:spacing w:after="0" w:line="240" w:lineRule="auto"/>
            </w:pPr>
            <w:r w:rsidRPr="00863A84">
              <w:t>How does the setting/school/college assess</w:t>
            </w:r>
            <w:r w:rsidR="00304540" w:rsidRPr="00863A84">
              <w:t xml:space="preserve"> and evaluate the effectiveness and sufficiency </w:t>
            </w:r>
            <w:r w:rsidRPr="00863A84">
              <w:t xml:space="preserve">of </w:t>
            </w:r>
            <w:r w:rsidR="00304540" w:rsidRPr="00863A84">
              <w:t xml:space="preserve">its arrangements </w:t>
            </w:r>
            <w:r w:rsidR="00530BF6" w:rsidRPr="00863A84">
              <w:t xml:space="preserve">and </w:t>
            </w:r>
            <w:r w:rsidRPr="00863A84">
              <w:t>provision for children and young people with SEND?</w:t>
            </w:r>
            <w:r w:rsidR="009847D5">
              <w:t xml:space="preserve"> </w:t>
            </w:r>
            <w:r w:rsidR="009847D5" w:rsidRPr="009847D5">
              <w:rPr>
                <w:i/>
                <w:color w:val="FF0000"/>
              </w:rPr>
              <w:t>(IRR)</w:t>
            </w:r>
          </w:p>
        </w:tc>
      </w:tr>
      <w:tr w:rsidR="0072785C" w:rsidRPr="004B08E8" w:rsidTr="00D06AEA">
        <w:trPr>
          <w:trHeight w:val="2941"/>
        </w:trPr>
        <w:tc>
          <w:tcPr>
            <w:tcW w:w="14740" w:type="dxa"/>
          </w:tcPr>
          <w:p w:rsidR="00C06BF2" w:rsidRPr="00B41CC2" w:rsidRDefault="00C06BF2" w:rsidP="00B41CC2">
            <w:pPr>
              <w:pStyle w:val="Default"/>
              <w:numPr>
                <w:ilvl w:val="0"/>
                <w:numId w:val="11"/>
              </w:numPr>
              <w:rPr>
                <w:sz w:val="22"/>
                <w:szCs w:val="22"/>
              </w:rPr>
            </w:pPr>
            <w:r>
              <w:rPr>
                <w:sz w:val="22"/>
                <w:szCs w:val="22"/>
              </w:rPr>
              <w:t xml:space="preserve">The school SENCO, along with the head teacher and other members of the leadership team, undertake regular monitoring of pupil progress and of the effectiveness of provision. </w:t>
            </w:r>
          </w:p>
          <w:p w:rsidR="00C06BF2" w:rsidRPr="00B41CC2" w:rsidRDefault="00C06BF2" w:rsidP="00B41CC2">
            <w:pPr>
              <w:pStyle w:val="Default"/>
              <w:numPr>
                <w:ilvl w:val="0"/>
                <w:numId w:val="11"/>
              </w:numPr>
              <w:rPr>
                <w:sz w:val="22"/>
                <w:szCs w:val="22"/>
              </w:rPr>
            </w:pPr>
            <w:r>
              <w:rPr>
                <w:sz w:val="22"/>
                <w:szCs w:val="22"/>
              </w:rPr>
              <w:t>The success of intervention programmes in school is monitored carefully to ensure they provide high quality outcomes and remain good value for money.</w:t>
            </w:r>
          </w:p>
          <w:p w:rsidR="00C06BF2" w:rsidRPr="00B41CC2" w:rsidRDefault="00C06BF2" w:rsidP="00B41CC2">
            <w:pPr>
              <w:pStyle w:val="Default"/>
              <w:numPr>
                <w:ilvl w:val="0"/>
                <w:numId w:val="11"/>
              </w:numPr>
              <w:rPr>
                <w:sz w:val="22"/>
                <w:szCs w:val="22"/>
              </w:rPr>
            </w:pPr>
            <w:r>
              <w:rPr>
                <w:sz w:val="22"/>
                <w:szCs w:val="22"/>
              </w:rPr>
              <w:t xml:space="preserve">The successful impact of interventions is judged by verbal feedback from support staff, parents and pupils; the progress a child is making against national/age expected levels and whether the gap is narrowing – i.e. they are catching up with their peers or achieving expected age levels. Children may move off the SEND register if they have ‘caught up’ or made sufficient progress. </w:t>
            </w:r>
          </w:p>
          <w:p w:rsidR="00C06BF2" w:rsidRPr="00B41CC2" w:rsidRDefault="00C06BF2" w:rsidP="00B41CC2">
            <w:pPr>
              <w:pStyle w:val="Default"/>
              <w:numPr>
                <w:ilvl w:val="0"/>
                <w:numId w:val="11"/>
              </w:numPr>
              <w:rPr>
                <w:sz w:val="22"/>
                <w:szCs w:val="22"/>
              </w:rPr>
            </w:pPr>
            <w:r w:rsidRPr="00B41CC2">
              <w:rPr>
                <w:sz w:val="22"/>
                <w:szCs w:val="22"/>
              </w:rPr>
              <w:t>The individual opinions of children and parents regarding the effectiveness of the support provided through S</w:t>
            </w:r>
            <w:r w:rsidR="00B41CC2" w:rsidRPr="00B41CC2">
              <w:rPr>
                <w:sz w:val="22"/>
                <w:szCs w:val="22"/>
              </w:rPr>
              <w:t>EN Support</w:t>
            </w:r>
            <w:r w:rsidR="007346FA" w:rsidRPr="00B41CC2">
              <w:rPr>
                <w:sz w:val="22"/>
                <w:szCs w:val="22"/>
              </w:rPr>
              <w:t xml:space="preserve"> </w:t>
            </w:r>
            <w:r w:rsidR="002775EB">
              <w:rPr>
                <w:sz w:val="22"/>
                <w:szCs w:val="22"/>
              </w:rPr>
              <w:t>p</w:t>
            </w:r>
            <w:r w:rsidR="007346FA" w:rsidRPr="00B41CC2">
              <w:rPr>
                <w:sz w:val="22"/>
                <w:szCs w:val="22"/>
              </w:rPr>
              <w:t>lan</w:t>
            </w:r>
            <w:r w:rsidRPr="00B41CC2">
              <w:rPr>
                <w:sz w:val="22"/>
                <w:szCs w:val="22"/>
              </w:rPr>
              <w:t>s and E</w:t>
            </w:r>
            <w:r w:rsidR="009044CC" w:rsidRPr="00B41CC2">
              <w:rPr>
                <w:sz w:val="22"/>
                <w:szCs w:val="22"/>
              </w:rPr>
              <w:t xml:space="preserve">ducation </w:t>
            </w:r>
            <w:r w:rsidRPr="00B41CC2">
              <w:rPr>
                <w:sz w:val="22"/>
                <w:szCs w:val="22"/>
              </w:rPr>
              <w:t>H</w:t>
            </w:r>
            <w:r w:rsidR="009044CC" w:rsidRPr="00B41CC2">
              <w:rPr>
                <w:sz w:val="22"/>
                <w:szCs w:val="22"/>
              </w:rPr>
              <w:t xml:space="preserve">ealth </w:t>
            </w:r>
            <w:r w:rsidRPr="00B41CC2">
              <w:rPr>
                <w:sz w:val="22"/>
                <w:szCs w:val="22"/>
              </w:rPr>
              <w:t>C</w:t>
            </w:r>
            <w:r w:rsidR="009044CC" w:rsidRPr="00B41CC2">
              <w:rPr>
                <w:sz w:val="22"/>
                <w:szCs w:val="22"/>
              </w:rPr>
              <w:t>are</w:t>
            </w:r>
            <w:r w:rsidR="007346FA" w:rsidRPr="00B41CC2">
              <w:rPr>
                <w:sz w:val="22"/>
                <w:szCs w:val="22"/>
              </w:rPr>
              <w:t xml:space="preserve"> </w:t>
            </w:r>
            <w:r w:rsidR="00E01460">
              <w:rPr>
                <w:sz w:val="22"/>
                <w:szCs w:val="22"/>
              </w:rPr>
              <w:t>P</w:t>
            </w:r>
            <w:r w:rsidR="007346FA" w:rsidRPr="00B41CC2">
              <w:rPr>
                <w:sz w:val="22"/>
                <w:szCs w:val="22"/>
              </w:rPr>
              <w:t>lan</w:t>
            </w:r>
            <w:r w:rsidRPr="00B41CC2">
              <w:rPr>
                <w:sz w:val="22"/>
                <w:szCs w:val="22"/>
              </w:rPr>
              <w:t xml:space="preserve">s is sought annually and collated to inform decisions about future provision. </w:t>
            </w:r>
          </w:p>
          <w:p w:rsidR="00660F2F" w:rsidRPr="00304540" w:rsidRDefault="00660F2F" w:rsidP="000D0AA2">
            <w:pPr>
              <w:spacing w:after="0" w:line="240" w:lineRule="auto"/>
              <w:rPr>
                <w:i/>
                <w:color w:val="808080"/>
              </w:rPr>
            </w:pPr>
          </w:p>
        </w:tc>
      </w:tr>
    </w:tbl>
    <w:p w:rsidR="00660F2F" w:rsidRDefault="00660F2F" w:rsidP="002D4FBD">
      <w:pPr>
        <w:pStyle w:val="NoSpacing"/>
        <w:rPr>
          <w:sz w:val="8"/>
          <w:szCs w:val="8"/>
        </w:rPr>
      </w:pPr>
    </w:p>
    <w:p w:rsidR="007346FA" w:rsidRDefault="007346FA" w:rsidP="002D4FBD">
      <w:pPr>
        <w:pStyle w:val="NoSpacing"/>
        <w:rPr>
          <w:sz w:val="8"/>
          <w:szCs w:val="8"/>
        </w:rPr>
      </w:pPr>
    </w:p>
    <w:p w:rsidR="007346FA" w:rsidRPr="002D4FBD" w:rsidRDefault="007346FA" w:rsidP="002D4FBD">
      <w:pPr>
        <w:pStyle w:val="NoSpacing"/>
        <w:rPr>
          <w:sz w:val="8"/>
          <w:szCs w:val="8"/>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rsidTr="00810850">
        <w:trPr>
          <w:trHeight w:val="144"/>
          <w:tblHeader/>
        </w:trPr>
        <w:tc>
          <w:tcPr>
            <w:tcW w:w="14726" w:type="dxa"/>
            <w:shd w:val="clear" w:color="auto" w:fill="76923C" w:themeFill="accent3" w:themeFillShade="BF"/>
          </w:tcPr>
          <w:p w:rsidR="0017222B" w:rsidRDefault="00020BA7" w:rsidP="0017222B">
            <w:pPr>
              <w:pStyle w:val="Default"/>
              <w:jc w:val="center"/>
              <w:rPr>
                <w:b/>
                <w:szCs w:val="22"/>
              </w:rPr>
            </w:pPr>
            <w:hyperlink w:anchor="FRONT" w:history="1">
              <w:r w:rsidR="0017222B" w:rsidRPr="002D4FBD">
                <w:rPr>
                  <w:rStyle w:val="Hyperlink"/>
                  <w:color w:val="FFFFFF" w:themeColor="background1"/>
                </w:rPr>
                <w:t>--------------------------------------------------------------- Click here to return to the front page ----------------------------------------------------------</w:t>
              </w:r>
            </w:hyperlink>
          </w:p>
        </w:tc>
      </w:tr>
      <w:tr w:rsidR="0072785C" w:rsidRPr="004B08E8" w:rsidTr="002457C7">
        <w:trPr>
          <w:trHeight w:val="144"/>
          <w:tblHeader/>
        </w:trPr>
        <w:tc>
          <w:tcPr>
            <w:tcW w:w="14726" w:type="dxa"/>
            <w:shd w:val="clear" w:color="auto" w:fill="FFD03B"/>
          </w:tcPr>
          <w:p w:rsidR="0072785C" w:rsidRPr="004B08E8" w:rsidRDefault="00C15F34" w:rsidP="00FA236D">
            <w:pPr>
              <w:pStyle w:val="Default"/>
              <w:rPr>
                <w:b/>
                <w:szCs w:val="22"/>
              </w:rPr>
            </w:pPr>
            <w:bookmarkStart w:id="4" w:name="Wellbeing"/>
            <w:bookmarkEnd w:id="4"/>
            <w:r>
              <w:rPr>
                <w:b/>
                <w:szCs w:val="22"/>
              </w:rPr>
              <w:t xml:space="preserve">Keeping Students </w:t>
            </w:r>
            <w:r w:rsidR="0072785C" w:rsidRPr="004B08E8">
              <w:rPr>
                <w:b/>
                <w:szCs w:val="22"/>
              </w:rPr>
              <w:t>Safe and Supporting</w:t>
            </w:r>
            <w:r w:rsidR="0009347D">
              <w:rPr>
                <w:b/>
                <w:szCs w:val="22"/>
              </w:rPr>
              <w:t xml:space="preserve"> Their</w:t>
            </w:r>
            <w:r w:rsidR="0072785C" w:rsidRPr="004B08E8">
              <w:rPr>
                <w:b/>
                <w:szCs w:val="22"/>
              </w:rPr>
              <w:t xml:space="preserve"> Wellbeing</w:t>
            </w:r>
          </w:p>
        </w:tc>
      </w:tr>
      <w:tr w:rsidR="0072785C" w:rsidRPr="004B08E8" w:rsidTr="00DC6C98">
        <w:trPr>
          <w:trHeight w:val="144"/>
        </w:trPr>
        <w:tc>
          <w:tcPr>
            <w:tcW w:w="14726" w:type="dxa"/>
          </w:tcPr>
          <w:p w:rsidR="0072785C" w:rsidRPr="00863A84" w:rsidRDefault="00C15F34" w:rsidP="004B08E8">
            <w:pPr>
              <w:spacing w:after="0" w:line="240" w:lineRule="auto"/>
            </w:pPr>
            <w:r w:rsidRPr="00863A84">
              <w:t xml:space="preserve">How do you ensure that my child or young person stays safe outside of the classroom? </w:t>
            </w:r>
          </w:p>
        </w:tc>
      </w:tr>
      <w:tr w:rsidR="0072785C" w:rsidRPr="004B08E8" w:rsidTr="00DC6C98">
        <w:trPr>
          <w:trHeight w:val="144"/>
        </w:trPr>
        <w:tc>
          <w:tcPr>
            <w:tcW w:w="14726" w:type="dxa"/>
          </w:tcPr>
          <w:p w:rsidR="00C06BF2" w:rsidRDefault="00C06BF2" w:rsidP="00B41CC2">
            <w:pPr>
              <w:pStyle w:val="Default"/>
              <w:numPr>
                <w:ilvl w:val="0"/>
                <w:numId w:val="11"/>
              </w:numPr>
              <w:rPr>
                <w:sz w:val="22"/>
                <w:szCs w:val="22"/>
              </w:rPr>
            </w:pPr>
            <w:r>
              <w:rPr>
                <w:sz w:val="22"/>
                <w:szCs w:val="22"/>
              </w:rPr>
              <w:t xml:space="preserve">Children’s safety is paramount. Information about your child’s difficulties is communicated to the relevant school staff via </w:t>
            </w:r>
            <w:r w:rsidR="00E01460">
              <w:rPr>
                <w:sz w:val="22"/>
                <w:szCs w:val="22"/>
              </w:rPr>
              <w:t>a one-</w:t>
            </w:r>
            <w:r w:rsidR="00531EFE">
              <w:rPr>
                <w:sz w:val="22"/>
                <w:szCs w:val="22"/>
              </w:rPr>
              <w:t xml:space="preserve">page pupil profile or </w:t>
            </w:r>
            <w:r w:rsidR="0055054E">
              <w:rPr>
                <w:sz w:val="22"/>
                <w:szCs w:val="22"/>
              </w:rPr>
              <w:t xml:space="preserve">the ‘Supporting </w:t>
            </w:r>
            <w:r w:rsidR="00993119">
              <w:rPr>
                <w:sz w:val="22"/>
                <w:szCs w:val="22"/>
              </w:rPr>
              <w:t>me’ p</w:t>
            </w:r>
            <w:r w:rsidR="0055054E">
              <w:rPr>
                <w:sz w:val="22"/>
                <w:szCs w:val="22"/>
              </w:rPr>
              <w:t>lan</w:t>
            </w:r>
            <w:r>
              <w:rPr>
                <w:sz w:val="22"/>
                <w:szCs w:val="22"/>
              </w:rPr>
              <w:t>, which outlines any areas which could pose a risk to your child.</w:t>
            </w:r>
          </w:p>
          <w:p w:rsidR="00C06BF2" w:rsidRDefault="00C06BF2" w:rsidP="00B41CC2">
            <w:pPr>
              <w:pStyle w:val="Default"/>
              <w:numPr>
                <w:ilvl w:val="0"/>
                <w:numId w:val="11"/>
              </w:numPr>
              <w:rPr>
                <w:sz w:val="22"/>
                <w:szCs w:val="22"/>
              </w:rPr>
            </w:pPr>
            <w:r>
              <w:rPr>
                <w:sz w:val="22"/>
                <w:szCs w:val="22"/>
              </w:rPr>
              <w:t xml:space="preserve">Where risks are identified, measures are taken to limit these e.g. </w:t>
            </w:r>
            <w:r w:rsidR="007346FA">
              <w:rPr>
                <w:sz w:val="22"/>
                <w:szCs w:val="22"/>
              </w:rPr>
              <w:t>your</w:t>
            </w:r>
            <w:r>
              <w:rPr>
                <w:sz w:val="22"/>
                <w:szCs w:val="22"/>
              </w:rPr>
              <w:t xml:space="preserve"> child may need supervision when negotiating steps or stairs. Some pupils need monitoring during break times, others need close supervision during the handover from school to parent/carer at the beginning and/or end of the day.</w:t>
            </w:r>
          </w:p>
          <w:p w:rsidR="00C06BF2" w:rsidRDefault="00C06BF2" w:rsidP="00B41CC2">
            <w:pPr>
              <w:pStyle w:val="Default"/>
              <w:numPr>
                <w:ilvl w:val="0"/>
                <w:numId w:val="11"/>
              </w:numPr>
              <w:rPr>
                <w:sz w:val="22"/>
                <w:szCs w:val="22"/>
              </w:rPr>
            </w:pPr>
            <w:r>
              <w:rPr>
                <w:sz w:val="22"/>
                <w:szCs w:val="22"/>
              </w:rPr>
              <w:t>Where necessary, alternative arrangements for the most ‘risky’ times of the day are made through a detailed risk assessment. This is shared with you</w:t>
            </w:r>
            <w:r w:rsidR="0055054E">
              <w:rPr>
                <w:sz w:val="22"/>
                <w:szCs w:val="22"/>
              </w:rPr>
              <w:t xml:space="preserve"> and reviewed regularly by the h</w:t>
            </w:r>
            <w:r>
              <w:rPr>
                <w:sz w:val="22"/>
                <w:szCs w:val="22"/>
              </w:rPr>
              <w:t>ead</w:t>
            </w:r>
            <w:r w:rsidR="0055054E">
              <w:rPr>
                <w:sz w:val="22"/>
                <w:szCs w:val="22"/>
              </w:rPr>
              <w:t xml:space="preserve"> </w:t>
            </w:r>
            <w:r>
              <w:rPr>
                <w:sz w:val="22"/>
                <w:szCs w:val="22"/>
              </w:rPr>
              <w:t xml:space="preserve">teacher, class teacher and SENCO. </w:t>
            </w:r>
          </w:p>
          <w:p w:rsidR="00767031" w:rsidRDefault="00C06BF2" w:rsidP="00B41CC2">
            <w:pPr>
              <w:pStyle w:val="Default"/>
              <w:numPr>
                <w:ilvl w:val="0"/>
                <w:numId w:val="11"/>
              </w:numPr>
              <w:rPr>
                <w:sz w:val="22"/>
                <w:szCs w:val="22"/>
              </w:rPr>
            </w:pPr>
            <w:r w:rsidRPr="00C31358">
              <w:rPr>
                <w:sz w:val="22"/>
                <w:szCs w:val="22"/>
              </w:rPr>
              <w:t>A risk assessment is carried out prior to any off site activity to ensure everyone’s health and safety is not compromised. In the unlikely event that it is considered to be unsafe for your child to take part in an activity, alternative activities will be provided.</w:t>
            </w:r>
          </w:p>
          <w:p w:rsidR="007346FA" w:rsidRDefault="007346FA" w:rsidP="00B41CC2">
            <w:pPr>
              <w:pStyle w:val="Default"/>
              <w:ind w:left="720"/>
              <w:rPr>
                <w:sz w:val="22"/>
                <w:szCs w:val="22"/>
              </w:rPr>
            </w:pPr>
          </w:p>
          <w:p w:rsidR="00451E57" w:rsidRDefault="00451E57" w:rsidP="007346FA">
            <w:pPr>
              <w:pStyle w:val="Default"/>
              <w:rPr>
                <w:sz w:val="22"/>
                <w:szCs w:val="22"/>
              </w:rPr>
            </w:pPr>
          </w:p>
          <w:p w:rsidR="00451E57" w:rsidRDefault="00451E57" w:rsidP="007346FA">
            <w:pPr>
              <w:pStyle w:val="Default"/>
              <w:rPr>
                <w:sz w:val="22"/>
                <w:szCs w:val="22"/>
              </w:rPr>
            </w:pPr>
          </w:p>
          <w:p w:rsidR="00D06AEA" w:rsidRDefault="00D06AEA" w:rsidP="007346FA">
            <w:pPr>
              <w:pStyle w:val="Default"/>
              <w:rPr>
                <w:sz w:val="22"/>
                <w:szCs w:val="22"/>
              </w:rPr>
            </w:pPr>
          </w:p>
          <w:p w:rsidR="00451E57" w:rsidRPr="00C06BF2" w:rsidRDefault="00451E57" w:rsidP="007346FA">
            <w:pPr>
              <w:pStyle w:val="Default"/>
              <w:rPr>
                <w:sz w:val="22"/>
                <w:szCs w:val="22"/>
              </w:rPr>
            </w:pPr>
          </w:p>
        </w:tc>
      </w:tr>
      <w:tr w:rsidR="0072785C" w:rsidRPr="004B08E8" w:rsidTr="00DC6C98">
        <w:trPr>
          <w:trHeight w:val="144"/>
        </w:trPr>
        <w:tc>
          <w:tcPr>
            <w:tcW w:w="14726" w:type="dxa"/>
          </w:tcPr>
          <w:p w:rsidR="0072785C" w:rsidRPr="00535907" w:rsidRDefault="0072785C" w:rsidP="0049097F">
            <w:pPr>
              <w:pStyle w:val="Default"/>
              <w:rPr>
                <w:b/>
                <w:sz w:val="22"/>
                <w:szCs w:val="22"/>
              </w:rPr>
            </w:pPr>
            <w:r w:rsidRPr="00535907">
              <w:rPr>
                <w:b/>
                <w:sz w:val="22"/>
                <w:szCs w:val="22"/>
              </w:rPr>
              <w:t xml:space="preserve">What pastoral </w:t>
            </w:r>
            <w:r>
              <w:rPr>
                <w:b/>
                <w:sz w:val="22"/>
                <w:szCs w:val="22"/>
              </w:rPr>
              <w:t xml:space="preserve">support is available to support </w:t>
            </w:r>
            <w:r w:rsidRPr="00535907">
              <w:rPr>
                <w:b/>
                <w:sz w:val="22"/>
                <w:szCs w:val="22"/>
              </w:rPr>
              <w:t xml:space="preserve">my child or young person’s overall well-being? </w:t>
            </w:r>
          </w:p>
        </w:tc>
      </w:tr>
      <w:tr w:rsidR="0072785C" w:rsidRPr="004B08E8" w:rsidTr="00DC6C98">
        <w:trPr>
          <w:trHeight w:val="144"/>
        </w:trPr>
        <w:tc>
          <w:tcPr>
            <w:tcW w:w="14726" w:type="dxa"/>
          </w:tcPr>
          <w:p w:rsidR="00C06BF2" w:rsidRPr="008B51D5" w:rsidRDefault="00C06BF2" w:rsidP="00C06BF2">
            <w:pPr>
              <w:pStyle w:val="Default"/>
              <w:rPr>
                <w:sz w:val="22"/>
                <w:szCs w:val="22"/>
              </w:rPr>
            </w:pPr>
            <w:r w:rsidRPr="008B51D5">
              <w:rPr>
                <w:b/>
                <w:bCs/>
                <w:sz w:val="22"/>
                <w:szCs w:val="22"/>
              </w:rPr>
              <w:t xml:space="preserve">PASTORAL </w:t>
            </w:r>
          </w:p>
          <w:p w:rsidR="00362522" w:rsidRPr="008B51D5" w:rsidRDefault="00362522" w:rsidP="00362522">
            <w:pPr>
              <w:pStyle w:val="Default"/>
              <w:rPr>
                <w:sz w:val="22"/>
                <w:szCs w:val="22"/>
              </w:rPr>
            </w:pPr>
            <w:r>
              <w:rPr>
                <w:sz w:val="22"/>
                <w:szCs w:val="22"/>
              </w:rPr>
              <w:t>The school offers a variety of pastoral support for children who have social or emotional difficulties. W</w:t>
            </w:r>
            <w:r w:rsidRPr="008B51D5">
              <w:rPr>
                <w:sz w:val="22"/>
                <w:szCs w:val="22"/>
              </w:rPr>
              <w:t>e seek to ensure that the provision we offer in thi</w:t>
            </w:r>
            <w:r>
              <w:rPr>
                <w:sz w:val="22"/>
                <w:szCs w:val="22"/>
              </w:rPr>
              <w:t>s regard is highly personalised</w:t>
            </w:r>
            <w:r w:rsidRPr="008B51D5">
              <w:rPr>
                <w:sz w:val="22"/>
                <w:szCs w:val="22"/>
              </w:rPr>
              <w:t xml:space="preserve"> and is generated through discussion with pupils and their families.</w:t>
            </w:r>
          </w:p>
          <w:p w:rsidR="005E7691" w:rsidRPr="007D7597" w:rsidRDefault="005E7691" w:rsidP="005E7691">
            <w:pPr>
              <w:pStyle w:val="Default"/>
              <w:numPr>
                <w:ilvl w:val="0"/>
                <w:numId w:val="20"/>
              </w:numPr>
              <w:rPr>
                <w:sz w:val="22"/>
                <w:szCs w:val="22"/>
              </w:rPr>
            </w:pPr>
            <w:r w:rsidRPr="007D7597">
              <w:rPr>
                <w:sz w:val="22"/>
                <w:szCs w:val="22"/>
              </w:rPr>
              <w:t>Social and emotional wellbeing is addressed through PHSE teachin</w:t>
            </w:r>
            <w:r>
              <w:rPr>
                <w:sz w:val="22"/>
                <w:szCs w:val="22"/>
              </w:rPr>
              <w:t xml:space="preserve">g in class, ‘Circle Time’ and Forest Schools </w:t>
            </w:r>
            <w:r w:rsidRPr="007D7597">
              <w:rPr>
                <w:sz w:val="22"/>
                <w:szCs w:val="22"/>
              </w:rPr>
              <w:t xml:space="preserve">to develop resilience and self-esteem. </w:t>
            </w:r>
          </w:p>
          <w:p w:rsidR="005E7691" w:rsidRPr="007D7597" w:rsidRDefault="005E7691" w:rsidP="005E7691">
            <w:pPr>
              <w:pStyle w:val="Default"/>
              <w:numPr>
                <w:ilvl w:val="0"/>
                <w:numId w:val="20"/>
              </w:numPr>
              <w:rPr>
                <w:sz w:val="22"/>
                <w:szCs w:val="22"/>
              </w:rPr>
            </w:pPr>
            <w:r w:rsidRPr="007D7597">
              <w:rPr>
                <w:sz w:val="22"/>
                <w:szCs w:val="22"/>
              </w:rPr>
              <w:t>Bespoke interventions such as Social skills groups</w:t>
            </w:r>
            <w:r w:rsidR="008D77A3">
              <w:rPr>
                <w:sz w:val="22"/>
                <w:szCs w:val="22"/>
              </w:rPr>
              <w:t xml:space="preserve"> and Social Stories </w:t>
            </w:r>
            <w:r w:rsidRPr="007D7597">
              <w:rPr>
                <w:sz w:val="22"/>
                <w:szCs w:val="22"/>
              </w:rPr>
              <w:t xml:space="preserve">are used to address specific issues as they arise. </w:t>
            </w:r>
          </w:p>
          <w:p w:rsidR="005E7691" w:rsidRPr="007D7597" w:rsidRDefault="005E7691" w:rsidP="005E7691">
            <w:pPr>
              <w:pStyle w:val="Default"/>
              <w:numPr>
                <w:ilvl w:val="0"/>
                <w:numId w:val="20"/>
              </w:numPr>
              <w:rPr>
                <w:sz w:val="22"/>
                <w:szCs w:val="22"/>
              </w:rPr>
            </w:pPr>
            <w:r w:rsidRPr="007D7597">
              <w:rPr>
                <w:sz w:val="22"/>
                <w:szCs w:val="22"/>
              </w:rPr>
              <w:t>The SENCO has assessment tools to support us in tracking and monitoring a pupil’s self</w:t>
            </w:r>
            <w:r>
              <w:rPr>
                <w:sz w:val="22"/>
                <w:szCs w:val="22"/>
              </w:rPr>
              <w:t>-esteem and confidence e.g. Box</w:t>
            </w:r>
            <w:r w:rsidRPr="007D7597">
              <w:rPr>
                <w:sz w:val="22"/>
                <w:szCs w:val="22"/>
              </w:rPr>
              <w:t>all, strengths and difficulties questionnaires etc.</w:t>
            </w:r>
          </w:p>
          <w:p w:rsidR="005E7691" w:rsidRDefault="005E7691" w:rsidP="005E7691">
            <w:pPr>
              <w:pStyle w:val="Default"/>
              <w:numPr>
                <w:ilvl w:val="0"/>
                <w:numId w:val="20"/>
              </w:numPr>
              <w:rPr>
                <w:sz w:val="22"/>
                <w:szCs w:val="22"/>
              </w:rPr>
            </w:pPr>
            <w:r w:rsidRPr="007D7597">
              <w:rPr>
                <w:sz w:val="22"/>
                <w:szCs w:val="22"/>
              </w:rPr>
              <w:t xml:space="preserve">Access to the appropriate outside agencies e.g. Child and Adolescent Mental Health Service, Cheshire East Autism Team, Social Care Services – Family Service workers etc. </w:t>
            </w:r>
            <w:r>
              <w:rPr>
                <w:sz w:val="22"/>
                <w:szCs w:val="22"/>
              </w:rPr>
              <w:t xml:space="preserve">are available </w:t>
            </w:r>
            <w:r w:rsidRPr="007D7597">
              <w:rPr>
                <w:sz w:val="22"/>
                <w:szCs w:val="22"/>
              </w:rPr>
              <w:t>to support vulnerable pupils.</w:t>
            </w:r>
          </w:p>
          <w:p w:rsidR="004D2A5B" w:rsidRPr="004D2A5B" w:rsidRDefault="003552B5" w:rsidP="004D2A5B">
            <w:pPr>
              <w:pStyle w:val="ListParagraph"/>
              <w:numPr>
                <w:ilvl w:val="0"/>
                <w:numId w:val="48"/>
              </w:numPr>
              <w:spacing w:after="0" w:line="240" w:lineRule="auto"/>
              <w:contextualSpacing/>
              <w:rPr>
                <w:rFonts w:eastAsia="Times New Roman" w:cs="Arial"/>
                <w:b w:val="0"/>
                <w:sz w:val="24"/>
                <w:szCs w:val="24"/>
                <w:lang w:val="en-US"/>
              </w:rPr>
            </w:pPr>
            <w:r>
              <w:rPr>
                <w:b w:val="0"/>
              </w:rPr>
              <w:t>We have two</w:t>
            </w:r>
            <w:r w:rsidR="00FF07EE" w:rsidRPr="004D2A5B">
              <w:rPr>
                <w:b w:val="0"/>
              </w:rPr>
              <w:t xml:space="preserve"> Designated</w:t>
            </w:r>
            <w:r w:rsidR="005E7691" w:rsidRPr="004D2A5B">
              <w:rPr>
                <w:b w:val="0"/>
              </w:rPr>
              <w:t xml:space="preserve"> Senior Lead</w:t>
            </w:r>
            <w:r w:rsidR="00EA14C5">
              <w:rPr>
                <w:b w:val="0"/>
              </w:rPr>
              <w:t>s</w:t>
            </w:r>
            <w:r w:rsidR="005E7691" w:rsidRPr="004D2A5B">
              <w:rPr>
                <w:b w:val="0"/>
              </w:rPr>
              <w:t xml:space="preserve"> for Mental Health (DSLMH)</w:t>
            </w:r>
            <w:r w:rsidR="00FF07EE" w:rsidRPr="004D2A5B">
              <w:rPr>
                <w:b w:val="0"/>
              </w:rPr>
              <w:t xml:space="preserve">, </w:t>
            </w:r>
            <w:r w:rsidR="00EA14C5">
              <w:rPr>
                <w:b w:val="0"/>
              </w:rPr>
              <w:t>Mrs Melanie Walker (</w:t>
            </w:r>
            <w:proofErr w:type="spellStart"/>
            <w:r w:rsidR="00EA14C5">
              <w:rPr>
                <w:b w:val="0"/>
              </w:rPr>
              <w:t>headteacher</w:t>
            </w:r>
            <w:proofErr w:type="spellEnd"/>
            <w:r w:rsidR="00EA14C5">
              <w:rPr>
                <w:b w:val="0"/>
              </w:rPr>
              <w:t xml:space="preserve">) and Mrs Ellen Watson (deputy </w:t>
            </w:r>
            <w:proofErr w:type="spellStart"/>
            <w:r w:rsidR="00EA14C5">
              <w:rPr>
                <w:b w:val="0"/>
              </w:rPr>
              <w:t>headteacher</w:t>
            </w:r>
            <w:proofErr w:type="spellEnd"/>
            <w:r w:rsidR="00EA14C5">
              <w:rPr>
                <w:b w:val="0"/>
              </w:rPr>
              <w:t>)</w:t>
            </w:r>
            <w:r w:rsidR="00FF07EE" w:rsidRPr="004D2A5B">
              <w:rPr>
                <w:b w:val="0"/>
              </w:rPr>
              <w:t>,</w:t>
            </w:r>
            <w:r w:rsidR="005E7691" w:rsidRPr="004D2A5B">
              <w:rPr>
                <w:b w:val="0"/>
              </w:rPr>
              <w:t xml:space="preserve"> to coordinate a Whole School Approach to Mental Well-being. A governor </w:t>
            </w:r>
            <w:r w:rsidR="008D77A3">
              <w:rPr>
                <w:b w:val="0"/>
              </w:rPr>
              <w:t>works</w:t>
            </w:r>
            <w:r w:rsidR="005E7691" w:rsidRPr="004D2A5B">
              <w:rPr>
                <w:b w:val="0"/>
              </w:rPr>
              <w:t xml:space="preserve"> a</w:t>
            </w:r>
            <w:r w:rsidR="008571FC">
              <w:rPr>
                <w:b w:val="0"/>
              </w:rPr>
              <w:t xml:space="preserve">longside </w:t>
            </w:r>
            <w:r w:rsidR="00EA14C5">
              <w:rPr>
                <w:b w:val="0"/>
              </w:rPr>
              <w:t>them</w:t>
            </w:r>
            <w:r w:rsidR="007D722B" w:rsidRPr="004D2A5B">
              <w:rPr>
                <w:b w:val="0"/>
              </w:rPr>
              <w:t>.</w:t>
            </w:r>
            <w:r w:rsidR="007D722B" w:rsidRPr="004D2A5B">
              <w:t xml:space="preserve">  </w:t>
            </w:r>
          </w:p>
          <w:p w:rsidR="00E84CC1" w:rsidRPr="004D2A5B" w:rsidRDefault="00E84CC1" w:rsidP="004D2A5B">
            <w:pPr>
              <w:pStyle w:val="Default"/>
              <w:ind w:left="720"/>
              <w:rPr>
                <w:b/>
                <w:bCs/>
                <w:sz w:val="12"/>
                <w:szCs w:val="22"/>
              </w:rPr>
            </w:pPr>
          </w:p>
          <w:p w:rsidR="00C06BF2" w:rsidRPr="008B51D5" w:rsidRDefault="00C06BF2" w:rsidP="00C06BF2">
            <w:pPr>
              <w:pStyle w:val="Default"/>
              <w:rPr>
                <w:sz w:val="22"/>
                <w:szCs w:val="22"/>
              </w:rPr>
            </w:pPr>
            <w:r w:rsidRPr="008B51D5">
              <w:rPr>
                <w:b/>
                <w:bCs/>
                <w:sz w:val="22"/>
                <w:szCs w:val="22"/>
              </w:rPr>
              <w:t xml:space="preserve">FRIENDSHIPS </w:t>
            </w:r>
          </w:p>
          <w:p w:rsidR="00C06BF2" w:rsidRPr="008B51D5" w:rsidRDefault="00C06BF2" w:rsidP="00C06BF2">
            <w:pPr>
              <w:pStyle w:val="Default"/>
              <w:numPr>
                <w:ilvl w:val="0"/>
                <w:numId w:val="20"/>
              </w:numPr>
              <w:rPr>
                <w:sz w:val="22"/>
                <w:szCs w:val="22"/>
              </w:rPr>
            </w:pPr>
            <w:r w:rsidRPr="008B51D5">
              <w:rPr>
                <w:sz w:val="22"/>
                <w:szCs w:val="22"/>
              </w:rPr>
              <w:t xml:space="preserve">All children in school are supported to develop relationships with their peers. </w:t>
            </w:r>
          </w:p>
          <w:p w:rsidR="00C06BF2" w:rsidRPr="008B51D5" w:rsidRDefault="00C06BF2" w:rsidP="00C06BF2">
            <w:pPr>
              <w:pStyle w:val="Default"/>
              <w:numPr>
                <w:ilvl w:val="0"/>
                <w:numId w:val="20"/>
              </w:numPr>
              <w:rPr>
                <w:sz w:val="22"/>
                <w:szCs w:val="22"/>
              </w:rPr>
            </w:pPr>
            <w:r>
              <w:rPr>
                <w:sz w:val="22"/>
                <w:szCs w:val="22"/>
              </w:rPr>
              <w:t>Reception children are</w:t>
            </w:r>
            <w:r w:rsidRPr="008B51D5">
              <w:rPr>
                <w:sz w:val="22"/>
                <w:szCs w:val="22"/>
              </w:rPr>
              <w:t xml:space="preserve"> paired with a </w:t>
            </w:r>
            <w:r w:rsidRPr="004D2A5B">
              <w:rPr>
                <w:sz w:val="22"/>
                <w:szCs w:val="22"/>
              </w:rPr>
              <w:t>Year 6 buddy</w:t>
            </w:r>
            <w:r w:rsidRPr="008B51D5">
              <w:rPr>
                <w:sz w:val="22"/>
                <w:szCs w:val="22"/>
              </w:rPr>
              <w:t xml:space="preserve"> to encourage social interaction at break times.</w:t>
            </w:r>
          </w:p>
          <w:p w:rsidR="00C06BF2" w:rsidRPr="008B51D5" w:rsidRDefault="00C06BF2" w:rsidP="00C06BF2">
            <w:pPr>
              <w:pStyle w:val="Default"/>
              <w:numPr>
                <w:ilvl w:val="0"/>
                <w:numId w:val="20"/>
              </w:numPr>
              <w:rPr>
                <w:sz w:val="22"/>
                <w:szCs w:val="22"/>
              </w:rPr>
            </w:pPr>
            <w:r>
              <w:rPr>
                <w:sz w:val="22"/>
                <w:szCs w:val="22"/>
              </w:rPr>
              <w:t>If your child</w:t>
            </w:r>
            <w:r w:rsidRPr="008B51D5">
              <w:rPr>
                <w:sz w:val="22"/>
                <w:szCs w:val="22"/>
              </w:rPr>
              <w:t xml:space="preserve"> find</w:t>
            </w:r>
            <w:r>
              <w:rPr>
                <w:sz w:val="22"/>
                <w:szCs w:val="22"/>
              </w:rPr>
              <w:t>s</w:t>
            </w:r>
            <w:r w:rsidRPr="008B51D5">
              <w:rPr>
                <w:sz w:val="22"/>
                <w:szCs w:val="22"/>
              </w:rPr>
              <w:t xml:space="preserve"> the less structured times of the day difficult, alternative arrangements can be made at play and lunchtime.  Play skills can be actively taught or modelled by staff and support is also offered though social skills groups. </w:t>
            </w:r>
          </w:p>
          <w:p w:rsidR="00E84CC1" w:rsidRPr="00784851" w:rsidRDefault="00E84CC1" w:rsidP="00C06BF2">
            <w:pPr>
              <w:pStyle w:val="Default"/>
              <w:rPr>
                <w:b/>
                <w:bCs/>
                <w:sz w:val="12"/>
                <w:szCs w:val="22"/>
              </w:rPr>
            </w:pPr>
          </w:p>
          <w:p w:rsidR="00C06BF2" w:rsidRPr="008B51D5" w:rsidRDefault="00C06BF2" w:rsidP="00C06BF2">
            <w:pPr>
              <w:pStyle w:val="Default"/>
              <w:rPr>
                <w:sz w:val="22"/>
                <w:szCs w:val="22"/>
              </w:rPr>
            </w:pPr>
            <w:r w:rsidRPr="008B51D5">
              <w:rPr>
                <w:b/>
                <w:bCs/>
                <w:sz w:val="22"/>
                <w:szCs w:val="22"/>
              </w:rPr>
              <w:t xml:space="preserve">PEER / SIBLING SUPPORT </w:t>
            </w:r>
          </w:p>
          <w:p w:rsidR="00C06BF2" w:rsidRPr="008B51D5" w:rsidRDefault="00C06BF2" w:rsidP="00C06BF2">
            <w:pPr>
              <w:pStyle w:val="Default"/>
              <w:numPr>
                <w:ilvl w:val="0"/>
                <w:numId w:val="21"/>
              </w:numPr>
              <w:rPr>
                <w:sz w:val="22"/>
                <w:szCs w:val="22"/>
              </w:rPr>
            </w:pPr>
            <w:r w:rsidRPr="008B51D5">
              <w:rPr>
                <w:sz w:val="22"/>
                <w:szCs w:val="22"/>
              </w:rPr>
              <w:t>It is sometimes appropriate for us to offer support to the peer groups/</w:t>
            </w:r>
            <w:r>
              <w:rPr>
                <w:sz w:val="22"/>
                <w:szCs w:val="22"/>
              </w:rPr>
              <w:t>siblings of children</w:t>
            </w:r>
            <w:r w:rsidR="006803FF">
              <w:rPr>
                <w:sz w:val="22"/>
                <w:szCs w:val="22"/>
              </w:rPr>
              <w:t xml:space="preserve"> with additional needs</w:t>
            </w:r>
            <w:r w:rsidRPr="008B51D5">
              <w:rPr>
                <w:sz w:val="22"/>
                <w:szCs w:val="22"/>
              </w:rPr>
              <w:t xml:space="preserve">. Sometimes this takes place in an open and frank manner, enabling peers to ask questions and learn about the needs of their class mates.  </w:t>
            </w:r>
          </w:p>
          <w:p w:rsidR="00C06BF2" w:rsidRPr="008B51D5" w:rsidRDefault="00C06BF2" w:rsidP="00C06BF2">
            <w:pPr>
              <w:pStyle w:val="Default"/>
              <w:numPr>
                <w:ilvl w:val="0"/>
                <w:numId w:val="21"/>
              </w:numPr>
              <w:rPr>
                <w:sz w:val="22"/>
                <w:szCs w:val="22"/>
              </w:rPr>
            </w:pPr>
            <w:r w:rsidRPr="008B51D5">
              <w:rPr>
                <w:sz w:val="22"/>
                <w:szCs w:val="22"/>
              </w:rPr>
              <w:t xml:space="preserve">At other times this takes a more general form, such as working with the class on celebrating diversity. We also hold whole school assemblies which address some of the key areas of need within our school. </w:t>
            </w:r>
          </w:p>
          <w:p w:rsidR="00C06BF2" w:rsidRPr="005E7691" w:rsidRDefault="00C06BF2" w:rsidP="005E7691">
            <w:pPr>
              <w:pStyle w:val="Default"/>
              <w:numPr>
                <w:ilvl w:val="0"/>
                <w:numId w:val="20"/>
              </w:numPr>
              <w:rPr>
                <w:sz w:val="22"/>
                <w:szCs w:val="22"/>
              </w:rPr>
            </w:pPr>
            <w:r w:rsidRPr="008B51D5">
              <w:rPr>
                <w:sz w:val="22"/>
                <w:szCs w:val="22"/>
              </w:rPr>
              <w:t>Specific interventi</w:t>
            </w:r>
            <w:r w:rsidR="005E7691">
              <w:rPr>
                <w:sz w:val="22"/>
                <w:szCs w:val="22"/>
              </w:rPr>
              <w:t xml:space="preserve">ons such as </w:t>
            </w:r>
            <w:r w:rsidR="005E7691" w:rsidRPr="008B51D5">
              <w:rPr>
                <w:sz w:val="22"/>
                <w:szCs w:val="22"/>
              </w:rPr>
              <w:t>‘Circle of Friends’</w:t>
            </w:r>
            <w:r w:rsidR="008D77A3">
              <w:rPr>
                <w:sz w:val="22"/>
                <w:szCs w:val="22"/>
              </w:rPr>
              <w:t>, ‘</w:t>
            </w:r>
            <w:proofErr w:type="spellStart"/>
            <w:r w:rsidR="008D77A3">
              <w:rPr>
                <w:sz w:val="22"/>
                <w:szCs w:val="22"/>
              </w:rPr>
              <w:t>Talkabout</w:t>
            </w:r>
            <w:proofErr w:type="spellEnd"/>
            <w:r w:rsidR="008D77A3">
              <w:rPr>
                <w:sz w:val="22"/>
                <w:szCs w:val="22"/>
              </w:rPr>
              <w:t xml:space="preserve"> Friends</w:t>
            </w:r>
            <w:r w:rsidR="005E7691">
              <w:rPr>
                <w:sz w:val="22"/>
                <w:szCs w:val="22"/>
              </w:rPr>
              <w:t>’ or ‘Ginger Bear’</w:t>
            </w:r>
            <w:r w:rsidR="005E7691" w:rsidRPr="008B51D5">
              <w:rPr>
                <w:sz w:val="22"/>
                <w:szCs w:val="22"/>
              </w:rPr>
              <w:t xml:space="preserve"> might be used. </w:t>
            </w:r>
          </w:p>
          <w:p w:rsidR="00E84CC1" w:rsidRPr="00784851" w:rsidRDefault="00E84CC1" w:rsidP="00C06BF2">
            <w:pPr>
              <w:pStyle w:val="Default"/>
              <w:rPr>
                <w:b/>
                <w:bCs/>
                <w:sz w:val="10"/>
                <w:szCs w:val="22"/>
              </w:rPr>
            </w:pPr>
          </w:p>
          <w:p w:rsidR="00362522" w:rsidRPr="00784851" w:rsidRDefault="00362522" w:rsidP="00C06BF2">
            <w:pPr>
              <w:pStyle w:val="Default"/>
              <w:rPr>
                <w:b/>
                <w:bCs/>
                <w:sz w:val="2"/>
                <w:szCs w:val="22"/>
              </w:rPr>
            </w:pPr>
          </w:p>
          <w:p w:rsidR="00C06BF2" w:rsidRPr="008B51D5" w:rsidRDefault="00C06BF2" w:rsidP="00C06BF2">
            <w:pPr>
              <w:pStyle w:val="Default"/>
              <w:rPr>
                <w:sz w:val="22"/>
                <w:szCs w:val="22"/>
              </w:rPr>
            </w:pPr>
            <w:r w:rsidRPr="008B51D5">
              <w:rPr>
                <w:b/>
                <w:bCs/>
                <w:sz w:val="22"/>
                <w:szCs w:val="22"/>
              </w:rPr>
              <w:t xml:space="preserve">BULLYING </w:t>
            </w:r>
          </w:p>
          <w:p w:rsidR="00C06BF2" w:rsidRPr="008B51D5" w:rsidRDefault="00C06BF2" w:rsidP="00C06BF2">
            <w:pPr>
              <w:pStyle w:val="Default"/>
              <w:numPr>
                <w:ilvl w:val="0"/>
                <w:numId w:val="22"/>
              </w:numPr>
              <w:rPr>
                <w:i/>
                <w:sz w:val="22"/>
                <w:szCs w:val="22"/>
              </w:rPr>
            </w:pPr>
            <w:r w:rsidRPr="008B51D5">
              <w:rPr>
                <w:sz w:val="22"/>
                <w:szCs w:val="22"/>
              </w:rPr>
              <w:t xml:space="preserve">The school holds a clear position on bullying </w:t>
            </w:r>
            <w:r>
              <w:rPr>
                <w:sz w:val="22"/>
                <w:szCs w:val="22"/>
              </w:rPr>
              <w:t>and all children</w:t>
            </w:r>
            <w:r w:rsidRPr="008B51D5">
              <w:rPr>
                <w:sz w:val="22"/>
                <w:szCs w:val="22"/>
              </w:rPr>
              <w:t xml:space="preserve"> are encouraged to distinguish bullying from isolated acts of unkindness. </w:t>
            </w:r>
          </w:p>
          <w:p w:rsidR="00C06BF2" w:rsidRPr="008B51D5" w:rsidRDefault="00C06BF2" w:rsidP="00C06BF2">
            <w:pPr>
              <w:pStyle w:val="Default"/>
              <w:numPr>
                <w:ilvl w:val="0"/>
                <w:numId w:val="22"/>
              </w:numPr>
              <w:rPr>
                <w:i/>
                <w:sz w:val="22"/>
                <w:szCs w:val="22"/>
              </w:rPr>
            </w:pPr>
            <w:r w:rsidRPr="008B51D5">
              <w:rPr>
                <w:sz w:val="22"/>
                <w:szCs w:val="22"/>
              </w:rPr>
              <w:t>Class teachers are vigilant in monitoring the children’s behaviour for indications of bullying.</w:t>
            </w:r>
          </w:p>
          <w:p w:rsidR="00C06BF2" w:rsidRDefault="00C06BF2" w:rsidP="00C06BF2">
            <w:pPr>
              <w:pStyle w:val="Default"/>
              <w:numPr>
                <w:ilvl w:val="0"/>
                <w:numId w:val="22"/>
              </w:numPr>
              <w:rPr>
                <w:i/>
                <w:sz w:val="22"/>
                <w:szCs w:val="22"/>
              </w:rPr>
            </w:pPr>
            <w:r w:rsidRPr="008B51D5">
              <w:rPr>
                <w:sz w:val="22"/>
                <w:szCs w:val="22"/>
              </w:rPr>
              <w:t>There are a range of assemblies linked to anti bullying</w:t>
            </w:r>
            <w:r w:rsidR="005E7691">
              <w:rPr>
                <w:sz w:val="22"/>
                <w:szCs w:val="22"/>
              </w:rPr>
              <w:t xml:space="preserve"> and particularly cyber-bullying.</w:t>
            </w:r>
          </w:p>
          <w:p w:rsidR="007346FA" w:rsidRPr="008D77A3" w:rsidRDefault="00C06BF2" w:rsidP="00E84CC1">
            <w:pPr>
              <w:pStyle w:val="Default"/>
              <w:numPr>
                <w:ilvl w:val="0"/>
                <w:numId w:val="22"/>
              </w:numPr>
              <w:rPr>
                <w:i/>
                <w:sz w:val="22"/>
                <w:szCs w:val="22"/>
              </w:rPr>
            </w:pPr>
            <w:r w:rsidRPr="00C06BF2">
              <w:rPr>
                <w:sz w:val="22"/>
                <w:szCs w:val="22"/>
              </w:rPr>
              <w:t>Where bullying is suspected, personalised support measures are put in place, for both victims and perpetrators, which take into account the needs of all the children involved.</w:t>
            </w:r>
          </w:p>
          <w:p w:rsidR="008D77A3" w:rsidRPr="00D645FC" w:rsidRDefault="008D77A3" w:rsidP="00E84CC1">
            <w:pPr>
              <w:pStyle w:val="Default"/>
              <w:numPr>
                <w:ilvl w:val="0"/>
                <w:numId w:val="22"/>
              </w:numPr>
              <w:rPr>
                <w:i/>
                <w:sz w:val="22"/>
                <w:szCs w:val="22"/>
              </w:rPr>
            </w:pPr>
            <w:r>
              <w:rPr>
                <w:sz w:val="22"/>
                <w:szCs w:val="22"/>
              </w:rPr>
              <w:t>During the last academic year, the school implemented the Girls on Board initiative to help specifically with friendship issues which often arise between girls as they are progressing through key stage 2.  The SENCO delivers these sessions if and when the need arises.</w:t>
            </w:r>
          </w:p>
          <w:p w:rsidR="00D645FC" w:rsidRPr="00D645FC" w:rsidRDefault="00D645FC" w:rsidP="00D645FC">
            <w:pPr>
              <w:pStyle w:val="Default"/>
              <w:ind w:left="720"/>
              <w:rPr>
                <w:i/>
                <w:sz w:val="16"/>
                <w:szCs w:val="22"/>
              </w:rPr>
            </w:pPr>
          </w:p>
        </w:tc>
      </w:tr>
      <w:tr w:rsidR="0072785C" w:rsidRPr="004B08E8" w:rsidTr="00DC6C98">
        <w:trPr>
          <w:trHeight w:val="144"/>
        </w:trPr>
        <w:tc>
          <w:tcPr>
            <w:tcW w:w="14726" w:type="dxa"/>
          </w:tcPr>
          <w:p w:rsidR="0072785C" w:rsidRPr="00DB7B1A" w:rsidRDefault="006F2071" w:rsidP="00DB7B1A">
            <w:pPr>
              <w:pStyle w:val="Default"/>
              <w:rPr>
                <w:b/>
                <w:sz w:val="22"/>
                <w:szCs w:val="22"/>
              </w:rPr>
            </w:pPr>
            <w:r w:rsidRPr="00DB7B1A">
              <w:rPr>
                <w:b/>
                <w:sz w:val="22"/>
                <w:szCs w:val="22"/>
              </w:rPr>
              <w:t>How will the setting, school or college manage my child or young person’s medicine or personal care needs?</w:t>
            </w:r>
          </w:p>
        </w:tc>
      </w:tr>
      <w:tr w:rsidR="0072785C" w:rsidRPr="004B08E8" w:rsidTr="00DC6C98">
        <w:trPr>
          <w:trHeight w:val="144"/>
        </w:trPr>
        <w:tc>
          <w:tcPr>
            <w:tcW w:w="14726" w:type="dxa"/>
          </w:tcPr>
          <w:p w:rsidR="00C06BF2" w:rsidRPr="00220D49" w:rsidRDefault="00C06BF2" w:rsidP="00C06BF2">
            <w:pPr>
              <w:pStyle w:val="Default"/>
              <w:rPr>
                <w:sz w:val="22"/>
                <w:szCs w:val="22"/>
              </w:rPr>
            </w:pPr>
            <w:r w:rsidRPr="00220D49">
              <w:rPr>
                <w:b/>
                <w:bCs/>
                <w:sz w:val="22"/>
                <w:szCs w:val="22"/>
              </w:rPr>
              <w:t xml:space="preserve">ADMINISTRATION OF MEDICATION </w:t>
            </w:r>
          </w:p>
          <w:p w:rsidR="00C06BF2" w:rsidRPr="00220D49" w:rsidRDefault="00C06BF2" w:rsidP="00C06BF2">
            <w:pPr>
              <w:pStyle w:val="Default"/>
              <w:numPr>
                <w:ilvl w:val="0"/>
                <w:numId w:val="23"/>
              </w:numPr>
              <w:rPr>
                <w:sz w:val="22"/>
                <w:szCs w:val="22"/>
              </w:rPr>
            </w:pPr>
            <w:r>
              <w:rPr>
                <w:sz w:val="22"/>
                <w:szCs w:val="22"/>
              </w:rPr>
              <w:t>S</w:t>
            </w:r>
            <w:r w:rsidR="00676F34">
              <w:rPr>
                <w:sz w:val="22"/>
                <w:szCs w:val="22"/>
              </w:rPr>
              <w:t>ome children with special educational needs</w:t>
            </w:r>
            <w:r w:rsidRPr="00220D49">
              <w:rPr>
                <w:sz w:val="22"/>
                <w:szCs w:val="22"/>
              </w:rPr>
              <w:t xml:space="preserve"> </w:t>
            </w:r>
            <w:r w:rsidR="00676F34">
              <w:rPr>
                <w:sz w:val="22"/>
                <w:szCs w:val="22"/>
              </w:rPr>
              <w:t xml:space="preserve">may </w:t>
            </w:r>
            <w:r w:rsidRPr="00220D49">
              <w:rPr>
                <w:sz w:val="22"/>
                <w:szCs w:val="22"/>
              </w:rPr>
              <w:t xml:space="preserve">also have medical or personal care needs which require attention during the school day, including the administration of medication. </w:t>
            </w:r>
          </w:p>
          <w:p w:rsidR="00C06BF2" w:rsidRPr="00220D49" w:rsidRDefault="00C06BF2" w:rsidP="00C06BF2">
            <w:pPr>
              <w:pStyle w:val="Default"/>
              <w:numPr>
                <w:ilvl w:val="0"/>
                <w:numId w:val="23"/>
              </w:numPr>
              <w:rPr>
                <w:sz w:val="22"/>
                <w:szCs w:val="22"/>
              </w:rPr>
            </w:pPr>
            <w:r w:rsidRPr="00220D49">
              <w:rPr>
                <w:sz w:val="22"/>
                <w:szCs w:val="22"/>
              </w:rPr>
              <w:t>Our usual protocol for the administration of medication is that parents</w:t>
            </w:r>
            <w:r>
              <w:rPr>
                <w:sz w:val="22"/>
                <w:szCs w:val="22"/>
              </w:rPr>
              <w:t>/carers</w:t>
            </w:r>
            <w:r w:rsidRPr="00220D49">
              <w:rPr>
                <w:sz w:val="22"/>
                <w:szCs w:val="22"/>
              </w:rPr>
              <w:t xml:space="preserve"> need to sign a consent form detailing the type of medication, the amount prescribed and the time or frequency of administering it.</w:t>
            </w:r>
          </w:p>
          <w:p w:rsidR="00C06BF2" w:rsidRPr="00220D49" w:rsidRDefault="00C06BF2" w:rsidP="00C06BF2">
            <w:pPr>
              <w:pStyle w:val="Default"/>
              <w:numPr>
                <w:ilvl w:val="0"/>
                <w:numId w:val="23"/>
              </w:numPr>
              <w:rPr>
                <w:sz w:val="22"/>
                <w:szCs w:val="22"/>
              </w:rPr>
            </w:pPr>
            <w:r>
              <w:rPr>
                <w:sz w:val="22"/>
                <w:szCs w:val="22"/>
              </w:rPr>
              <w:t>Children go to</w:t>
            </w:r>
            <w:r w:rsidRPr="00220D49">
              <w:rPr>
                <w:sz w:val="22"/>
                <w:szCs w:val="22"/>
              </w:rPr>
              <w:t xml:space="preserve"> staffroom</w:t>
            </w:r>
            <w:r>
              <w:rPr>
                <w:sz w:val="22"/>
                <w:szCs w:val="22"/>
              </w:rPr>
              <w:t xml:space="preserve"> with their class teacher</w:t>
            </w:r>
            <w:r w:rsidRPr="00220D49">
              <w:rPr>
                <w:sz w:val="22"/>
                <w:szCs w:val="22"/>
              </w:rPr>
              <w:t xml:space="preserve"> where</w:t>
            </w:r>
            <w:r>
              <w:rPr>
                <w:sz w:val="22"/>
                <w:szCs w:val="22"/>
              </w:rPr>
              <w:t xml:space="preserve"> their</w:t>
            </w:r>
            <w:r w:rsidRPr="00220D49">
              <w:rPr>
                <w:sz w:val="22"/>
                <w:szCs w:val="22"/>
              </w:rPr>
              <w:t xml:space="preserve"> medication is stored appropriately e.g. ADHD medication in a locked cupboard, antibiotics kept in the fridge etc. Medicine is usually administered in the presence of 2 members of staff. </w:t>
            </w:r>
          </w:p>
          <w:p w:rsidR="00750283" w:rsidRDefault="00C06BF2" w:rsidP="00E266D0">
            <w:pPr>
              <w:pStyle w:val="Default"/>
              <w:numPr>
                <w:ilvl w:val="0"/>
                <w:numId w:val="23"/>
              </w:numPr>
              <w:rPr>
                <w:sz w:val="22"/>
                <w:szCs w:val="22"/>
              </w:rPr>
            </w:pPr>
            <w:r w:rsidRPr="00220D49">
              <w:rPr>
                <w:sz w:val="22"/>
                <w:szCs w:val="22"/>
              </w:rPr>
              <w:t>The details for SEND pupils needing regular medication can be found</w:t>
            </w:r>
            <w:r>
              <w:rPr>
                <w:sz w:val="22"/>
                <w:szCs w:val="22"/>
              </w:rPr>
              <w:t xml:space="preserve"> on </w:t>
            </w:r>
            <w:r w:rsidR="00D645FC">
              <w:rPr>
                <w:sz w:val="22"/>
                <w:szCs w:val="22"/>
              </w:rPr>
              <w:t xml:space="preserve">their </w:t>
            </w:r>
            <w:r w:rsidR="0089717B">
              <w:rPr>
                <w:sz w:val="22"/>
                <w:szCs w:val="22"/>
              </w:rPr>
              <w:t>support plan.</w:t>
            </w:r>
          </w:p>
          <w:p w:rsidR="00750283" w:rsidRDefault="00750283" w:rsidP="00750283">
            <w:pPr>
              <w:pStyle w:val="Default"/>
              <w:numPr>
                <w:ilvl w:val="0"/>
                <w:numId w:val="23"/>
              </w:numPr>
              <w:rPr>
                <w:sz w:val="22"/>
                <w:szCs w:val="22"/>
              </w:rPr>
            </w:pPr>
            <w:r>
              <w:rPr>
                <w:sz w:val="22"/>
                <w:szCs w:val="22"/>
              </w:rPr>
              <w:t>Some children</w:t>
            </w:r>
            <w:r w:rsidRPr="00220D49">
              <w:rPr>
                <w:sz w:val="22"/>
                <w:szCs w:val="22"/>
              </w:rPr>
              <w:t xml:space="preserve"> have medical or personal care needs</w:t>
            </w:r>
            <w:r>
              <w:rPr>
                <w:sz w:val="22"/>
                <w:szCs w:val="22"/>
              </w:rPr>
              <w:t>. An individual Health Care plan is written, in consultation with staff, health care professionals, parents and the child to make sure their needs are met.</w:t>
            </w:r>
          </w:p>
          <w:p w:rsidR="00C06BF2" w:rsidRPr="00750283" w:rsidRDefault="00750283" w:rsidP="00750283">
            <w:pPr>
              <w:pStyle w:val="Default"/>
              <w:numPr>
                <w:ilvl w:val="0"/>
                <w:numId w:val="23"/>
              </w:numPr>
              <w:rPr>
                <w:sz w:val="22"/>
                <w:szCs w:val="22"/>
              </w:rPr>
            </w:pPr>
            <w:r w:rsidRPr="004F286B">
              <w:rPr>
                <w:sz w:val="22"/>
                <w:szCs w:val="22"/>
              </w:rPr>
              <w:t>The policies for the administration of medication and how we support children with chronic medical conditions can be found on the school website</w:t>
            </w:r>
            <w:r w:rsidR="00BC2DB8" w:rsidRPr="00750283">
              <w:rPr>
                <w:sz w:val="22"/>
                <w:szCs w:val="22"/>
              </w:rPr>
              <w:t xml:space="preserve"> (available at </w:t>
            </w:r>
            <w:r w:rsidR="00C447C2">
              <w:rPr>
                <w:b/>
                <w:sz w:val="22"/>
                <w:szCs w:val="22"/>
              </w:rPr>
              <w:t>www.bollingtonstjohns.co.uk</w:t>
            </w:r>
            <w:r w:rsidR="00BC2DB8" w:rsidRPr="00750283">
              <w:rPr>
                <w:rFonts w:eastAsia="Times New Roman" w:cs="Arial"/>
                <w:lang w:eastAsia="en-GB"/>
              </w:rPr>
              <w:t>)</w:t>
            </w:r>
          </w:p>
          <w:p w:rsidR="00D645FC" w:rsidRPr="00D645FC" w:rsidRDefault="00D645FC" w:rsidP="00C06BF2">
            <w:pPr>
              <w:pStyle w:val="Default"/>
              <w:rPr>
                <w:b/>
                <w:bCs/>
                <w:sz w:val="16"/>
                <w:szCs w:val="22"/>
              </w:rPr>
            </w:pPr>
          </w:p>
          <w:p w:rsidR="00C06BF2" w:rsidRPr="00220D49" w:rsidRDefault="00C06BF2" w:rsidP="00C06BF2">
            <w:pPr>
              <w:pStyle w:val="Default"/>
              <w:rPr>
                <w:sz w:val="22"/>
                <w:szCs w:val="22"/>
              </w:rPr>
            </w:pPr>
            <w:r>
              <w:rPr>
                <w:b/>
                <w:bCs/>
                <w:sz w:val="22"/>
                <w:szCs w:val="22"/>
              </w:rPr>
              <w:t>TOILE</w:t>
            </w:r>
            <w:r w:rsidRPr="00220D49">
              <w:rPr>
                <w:b/>
                <w:bCs/>
                <w:sz w:val="22"/>
                <w:szCs w:val="22"/>
              </w:rPr>
              <w:t xml:space="preserve">TING </w:t>
            </w:r>
          </w:p>
          <w:p w:rsidR="00C06BF2" w:rsidRPr="00220D49" w:rsidRDefault="00C06BF2" w:rsidP="00C06BF2">
            <w:pPr>
              <w:pStyle w:val="Default"/>
              <w:numPr>
                <w:ilvl w:val="0"/>
                <w:numId w:val="24"/>
              </w:numPr>
              <w:rPr>
                <w:sz w:val="22"/>
                <w:szCs w:val="22"/>
              </w:rPr>
            </w:pPr>
            <w:r w:rsidRPr="00220D49">
              <w:rPr>
                <w:sz w:val="22"/>
                <w:szCs w:val="22"/>
              </w:rPr>
              <w:t>We would seek in the first instance to support</w:t>
            </w:r>
            <w:r>
              <w:rPr>
                <w:sz w:val="22"/>
                <w:szCs w:val="22"/>
              </w:rPr>
              <w:t xml:space="preserve"> the</w:t>
            </w:r>
            <w:r w:rsidRPr="00220D49">
              <w:rPr>
                <w:sz w:val="22"/>
                <w:szCs w:val="22"/>
              </w:rPr>
              <w:t xml:space="preserve"> toi</w:t>
            </w:r>
            <w:r>
              <w:rPr>
                <w:sz w:val="22"/>
                <w:szCs w:val="22"/>
              </w:rPr>
              <w:t>let training programme you are using</w:t>
            </w:r>
            <w:r w:rsidRPr="00220D49">
              <w:rPr>
                <w:sz w:val="22"/>
                <w:szCs w:val="22"/>
              </w:rPr>
              <w:t xml:space="preserve"> at home. </w:t>
            </w:r>
          </w:p>
          <w:p w:rsidR="00C06BF2" w:rsidRPr="00220D49" w:rsidRDefault="00C06BF2" w:rsidP="00C06BF2">
            <w:pPr>
              <w:pStyle w:val="Default"/>
              <w:numPr>
                <w:ilvl w:val="0"/>
                <w:numId w:val="24"/>
              </w:numPr>
              <w:rPr>
                <w:sz w:val="22"/>
                <w:szCs w:val="22"/>
              </w:rPr>
            </w:pPr>
            <w:r w:rsidRPr="00220D49">
              <w:rPr>
                <w:sz w:val="22"/>
                <w:szCs w:val="22"/>
              </w:rPr>
              <w:t>Where toilet trainin</w:t>
            </w:r>
            <w:r>
              <w:rPr>
                <w:sz w:val="22"/>
                <w:szCs w:val="22"/>
              </w:rPr>
              <w:t>g is not appropriate, your child will be</w:t>
            </w:r>
            <w:r w:rsidRPr="00220D49">
              <w:rPr>
                <w:sz w:val="22"/>
                <w:szCs w:val="22"/>
              </w:rPr>
              <w:t xml:space="preserve"> encouraged to take as much responsibil</w:t>
            </w:r>
            <w:r>
              <w:rPr>
                <w:sz w:val="22"/>
                <w:szCs w:val="22"/>
              </w:rPr>
              <w:t>ity as possible for their toilet</w:t>
            </w:r>
            <w:r w:rsidRPr="00220D49">
              <w:rPr>
                <w:sz w:val="22"/>
                <w:szCs w:val="22"/>
              </w:rPr>
              <w:t xml:space="preserve">ing. </w:t>
            </w:r>
          </w:p>
          <w:p w:rsidR="00C06BF2" w:rsidRPr="00220D49" w:rsidRDefault="00C06BF2" w:rsidP="00C06BF2">
            <w:pPr>
              <w:pStyle w:val="Default"/>
              <w:numPr>
                <w:ilvl w:val="0"/>
                <w:numId w:val="24"/>
              </w:numPr>
              <w:rPr>
                <w:sz w:val="22"/>
                <w:szCs w:val="22"/>
              </w:rPr>
            </w:pPr>
            <w:r>
              <w:rPr>
                <w:sz w:val="22"/>
                <w:szCs w:val="22"/>
              </w:rPr>
              <w:t>If your child has</w:t>
            </w:r>
            <w:r w:rsidRPr="00220D49">
              <w:rPr>
                <w:sz w:val="22"/>
                <w:szCs w:val="22"/>
              </w:rPr>
              <w:t xml:space="preserve"> occasional ‘accidents’</w:t>
            </w:r>
            <w:r w:rsidR="00F55240">
              <w:rPr>
                <w:sz w:val="22"/>
                <w:szCs w:val="22"/>
              </w:rPr>
              <w:t>,</w:t>
            </w:r>
            <w:r w:rsidRPr="00220D49">
              <w:rPr>
                <w:sz w:val="22"/>
                <w:szCs w:val="22"/>
              </w:rPr>
              <w:t xml:space="preserve"> w</w:t>
            </w:r>
            <w:r>
              <w:rPr>
                <w:sz w:val="22"/>
                <w:szCs w:val="22"/>
              </w:rPr>
              <w:t>e request that you</w:t>
            </w:r>
            <w:r w:rsidRPr="00220D49">
              <w:rPr>
                <w:sz w:val="22"/>
                <w:szCs w:val="22"/>
              </w:rPr>
              <w:t xml:space="preserve"> provide a spare change of clothes. If necessary, w</w:t>
            </w:r>
            <w:r>
              <w:rPr>
                <w:sz w:val="22"/>
                <w:szCs w:val="22"/>
              </w:rPr>
              <w:t>e may ask you to take your</w:t>
            </w:r>
            <w:r w:rsidRPr="00220D49">
              <w:rPr>
                <w:sz w:val="22"/>
                <w:szCs w:val="22"/>
              </w:rPr>
              <w:t xml:space="preserve"> child home to change them as there are no shower facilities in school.</w:t>
            </w:r>
          </w:p>
          <w:p w:rsidR="00C06BF2" w:rsidRDefault="00C06BF2" w:rsidP="00C06BF2">
            <w:pPr>
              <w:pStyle w:val="Default"/>
              <w:numPr>
                <w:ilvl w:val="0"/>
                <w:numId w:val="24"/>
              </w:numPr>
              <w:rPr>
                <w:sz w:val="22"/>
                <w:szCs w:val="22"/>
              </w:rPr>
            </w:pPr>
            <w:r w:rsidRPr="00220D49">
              <w:rPr>
                <w:sz w:val="22"/>
                <w:szCs w:val="22"/>
              </w:rPr>
              <w:t xml:space="preserve">We work closely with families and follow the advice of the continence service when meeting </w:t>
            </w:r>
            <w:r w:rsidR="00F55240">
              <w:rPr>
                <w:sz w:val="22"/>
                <w:szCs w:val="22"/>
              </w:rPr>
              <w:t xml:space="preserve">a </w:t>
            </w:r>
            <w:r w:rsidRPr="00220D49">
              <w:rPr>
                <w:sz w:val="22"/>
                <w:szCs w:val="22"/>
              </w:rPr>
              <w:t xml:space="preserve">pupil’s toileting needs. </w:t>
            </w:r>
          </w:p>
          <w:p w:rsidR="00D645FC" w:rsidRPr="00D645FC" w:rsidRDefault="00D645FC" w:rsidP="00C06BF2">
            <w:pPr>
              <w:pStyle w:val="Default"/>
              <w:rPr>
                <w:b/>
                <w:bCs/>
                <w:sz w:val="16"/>
                <w:szCs w:val="22"/>
              </w:rPr>
            </w:pPr>
          </w:p>
          <w:p w:rsidR="00C06BF2" w:rsidRPr="00220D49" w:rsidRDefault="00C06BF2" w:rsidP="00C06BF2">
            <w:pPr>
              <w:pStyle w:val="Default"/>
              <w:rPr>
                <w:sz w:val="22"/>
                <w:szCs w:val="22"/>
              </w:rPr>
            </w:pPr>
            <w:r w:rsidRPr="00220D49">
              <w:rPr>
                <w:b/>
                <w:bCs/>
                <w:sz w:val="22"/>
                <w:szCs w:val="22"/>
              </w:rPr>
              <w:t xml:space="preserve">PRIVACY AND DIGNITY </w:t>
            </w:r>
          </w:p>
          <w:p w:rsidR="00C06BF2" w:rsidRPr="00220D49" w:rsidRDefault="00C06BF2" w:rsidP="00C06BF2">
            <w:pPr>
              <w:pStyle w:val="Default"/>
              <w:numPr>
                <w:ilvl w:val="0"/>
                <w:numId w:val="25"/>
              </w:numPr>
              <w:rPr>
                <w:sz w:val="22"/>
                <w:szCs w:val="22"/>
              </w:rPr>
            </w:pPr>
            <w:r>
              <w:rPr>
                <w:sz w:val="22"/>
                <w:szCs w:val="22"/>
              </w:rPr>
              <w:t>For some of our children</w:t>
            </w:r>
            <w:r w:rsidRPr="00220D49">
              <w:rPr>
                <w:sz w:val="22"/>
                <w:szCs w:val="22"/>
              </w:rPr>
              <w:t xml:space="preserve"> it is most appropriate for medical</w:t>
            </w:r>
            <w:r w:rsidR="00525FFA">
              <w:rPr>
                <w:sz w:val="22"/>
                <w:szCs w:val="22"/>
              </w:rPr>
              <w:t xml:space="preserve"> care to take place in private</w:t>
            </w:r>
            <w:r>
              <w:rPr>
                <w:sz w:val="22"/>
                <w:szCs w:val="22"/>
              </w:rPr>
              <w:t xml:space="preserve"> </w:t>
            </w:r>
            <w:r w:rsidRPr="00220D49">
              <w:rPr>
                <w:sz w:val="22"/>
                <w:szCs w:val="22"/>
              </w:rPr>
              <w:t>e.g. toileting, bod</w:t>
            </w:r>
            <w:r>
              <w:rPr>
                <w:sz w:val="22"/>
                <w:szCs w:val="22"/>
              </w:rPr>
              <w:t xml:space="preserve">ily application of creams etc. </w:t>
            </w:r>
            <w:r w:rsidRPr="00220D49">
              <w:rPr>
                <w:sz w:val="22"/>
                <w:szCs w:val="22"/>
              </w:rPr>
              <w:t xml:space="preserve"> Arrangements for this are made b</w:t>
            </w:r>
            <w:r>
              <w:rPr>
                <w:sz w:val="22"/>
                <w:szCs w:val="22"/>
              </w:rPr>
              <w:t>ased on the context of the child</w:t>
            </w:r>
            <w:r w:rsidRPr="00220D49">
              <w:rPr>
                <w:sz w:val="22"/>
                <w:szCs w:val="22"/>
              </w:rPr>
              <w:t>’s needs.</w:t>
            </w:r>
          </w:p>
          <w:p w:rsidR="00C06BF2" w:rsidRPr="00220D49" w:rsidRDefault="00C06BF2" w:rsidP="00C06BF2">
            <w:pPr>
              <w:pStyle w:val="Default"/>
              <w:numPr>
                <w:ilvl w:val="0"/>
                <w:numId w:val="25"/>
              </w:numPr>
              <w:rPr>
                <w:sz w:val="22"/>
                <w:szCs w:val="22"/>
              </w:rPr>
            </w:pPr>
            <w:r>
              <w:rPr>
                <w:sz w:val="22"/>
                <w:szCs w:val="22"/>
              </w:rPr>
              <w:t xml:space="preserve"> For other children</w:t>
            </w:r>
            <w:r w:rsidRPr="00220D49">
              <w:rPr>
                <w:sz w:val="22"/>
                <w:szCs w:val="22"/>
              </w:rPr>
              <w:t>, medical care might take place within the daily routine of the classroo</w:t>
            </w:r>
            <w:r w:rsidR="00525FFA">
              <w:rPr>
                <w:sz w:val="22"/>
                <w:szCs w:val="22"/>
              </w:rPr>
              <w:t xml:space="preserve">m </w:t>
            </w:r>
            <w:r w:rsidRPr="00220D49">
              <w:rPr>
                <w:sz w:val="22"/>
                <w:szCs w:val="22"/>
              </w:rPr>
              <w:t>e.g</w:t>
            </w:r>
            <w:r>
              <w:rPr>
                <w:sz w:val="22"/>
                <w:szCs w:val="22"/>
              </w:rPr>
              <w:t>. drinks given at snack time</w:t>
            </w:r>
            <w:r w:rsidRPr="00220D49">
              <w:rPr>
                <w:sz w:val="22"/>
                <w:szCs w:val="22"/>
              </w:rPr>
              <w:t xml:space="preserve">. Where this occurs close adult supervision is maintained to ensure the safety and dignity of all pupils. </w:t>
            </w:r>
          </w:p>
          <w:p w:rsidR="00A44B24" w:rsidRPr="00D645FC" w:rsidRDefault="00C06BF2" w:rsidP="00C06BF2">
            <w:pPr>
              <w:pStyle w:val="Default"/>
              <w:numPr>
                <w:ilvl w:val="0"/>
                <w:numId w:val="25"/>
              </w:numPr>
              <w:rPr>
                <w:sz w:val="22"/>
                <w:szCs w:val="22"/>
              </w:rPr>
            </w:pPr>
            <w:r>
              <w:rPr>
                <w:sz w:val="22"/>
                <w:szCs w:val="22"/>
              </w:rPr>
              <w:t>If your child has toileting needs, every care will be taken to protect their</w:t>
            </w:r>
            <w:r w:rsidRPr="00220D49">
              <w:rPr>
                <w:sz w:val="22"/>
                <w:szCs w:val="22"/>
              </w:rPr>
              <w:t xml:space="preserve"> dignity. </w:t>
            </w:r>
          </w:p>
          <w:p w:rsidR="005E7691" w:rsidRDefault="005E7691" w:rsidP="00C06BF2">
            <w:pPr>
              <w:pStyle w:val="Default"/>
              <w:rPr>
                <w:b/>
                <w:bCs/>
                <w:sz w:val="22"/>
                <w:szCs w:val="22"/>
              </w:rPr>
            </w:pPr>
          </w:p>
          <w:p w:rsidR="00C06BF2" w:rsidRPr="00220D49" w:rsidRDefault="00C06BF2" w:rsidP="00C06BF2">
            <w:pPr>
              <w:pStyle w:val="Default"/>
              <w:rPr>
                <w:sz w:val="22"/>
                <w:szCs w:val="22"/>
              </w:rPr>
            </w:pPr>
            <w:r w:rsidRPr="00220D49">
              <w:rPr>
                <w:b/>
                <w:bCs/>
                <w:sz w:val="22"/>
                <w:szCs w:val="22"/>
              </w:rPr>
              <w:t xml:space="preserve">SHARING OF MEDICAL INFORMATION </w:t>
            </w:r>
          </w:p>
          <w:p w:rsidR="00DA4749" w:rsidRPr="00220D49" w:rsidRDefault="005E7691" w:rsidP="00DA4749">
            <w:pPr>
              <w:numPr>
                <w:ilvl w:val="0"/>
                <w:numId w:val="26"/>
              </w:numPr>
              <w:spacing w:after="0" w:line="240" w:lineRule="auto"/>
              <w:rPr>
                <w:b w:val="0"/>
                <w:color w:val="000000"/>
              </w:rPr>
            </w:pPr>
            <w:r>
              <w:rPr>
                <w:b w:val="0"/>
                <w:color w:val="000000"/>
              </w:rPr>
              <w:t>All staff are made aware of pupils with</w:t>
            </w:r>
            <w:r w:rsidRPr="00220D49">
              <w:rPr>
                <w:b w:val="0"/>
                <w:color w:val="000000"/>
              </w:rPr>
              <w:t xml:space="preserve"> nut allerg</w:t>
            </w:r>
            <w:r>
              <w:rPr>
                <w:b w:val="0"/>
                <w:color w:val="000000"/>
              </w:rPr>
              <w:t>ies</w:t>
            </w:r>
            <w:r w:rsidR="00DA4749" w:rsidRPr="00220D49">
              <w:rPr>
                <w:b w:val="0"/>
                <w:color w:val="000000"/>
              </w:rPr>
              <w:t>. Photos and details of their allergies are on the staffroom notice board and in the school kitchen.</w:t>
            </w:r>
          </w:p>
          <w:p w:rsidR="00DA4749" w:rsidRPr="00D645FC" w:rsidRDefault="00D645FC" w:rsidP="00D645FC">
            <w:pPr>
              <w:numPr>
                <w:ilvl w:val="0"/>
                <w:numId w:val="26"/>
              </w:numPr>
              <w:spacing w:after="0" w:line="240" w:lineRule="auto"/>
              <w:rPr>
                <w:b w:val="0"/>
                <w:color w:val="000000"/>
              </w:rPr>
            </w:pPr>
            <w:r w:rsidRPr="00220D49">
              <w:rPr>
                <w:b w:val="0"/>
                <w:color w:val="000000"/>
              </w:rPr>
              <w:t xml:space="preserve">Information about the medical and personal care needs of </w:t>
            </w:r>
            <w:r>
              <w:rPr>
                <w:b w:val="0"/>
                <w:color w:val="000000"/>
              </w:rPr>
              <w:t>your child is noted on their support plan</w:t>
            </w:r>
            <w:r w:rsidRPr="00220D49">
              <w:rPr>
                <w:b w:val="0"/>
                <w:color w:val="000000"/>
              </w:rPr>
              <w:t>. Where information is required in greater or more personal detail, the location of thi</w:t>
            </w:r>
            <w:r>
              <w:rPr>
                <w:b w:val="0"/>
                <w:color w:val="000000"/>
              </w:rPr>
              <w:t>s information is shared on the support plan</w:t>
            </w:r>
            <w:r w:rsidRPr="00220D49">
              <w:rPr>
                <w:b w:val="0"/>
                <w:color w:val="000000"/>
              </w:rPr>
              <w:t xml:space="preserve"> rather than the information itself. </w:t>
            </w:r>
          </w:p>
          <w:p w:rsidR="00DA4749" w:rsidRPr="00D645FC" w:rsidRDefault="00D645FC" w:rsidP="00D645FC">
            <w:pPr>
              <w:numPr>
                <w:ilvl w:val="0"/>
                <w:numId w:val="26"/>
              </w:numPr>
              <w:spacing w:after="0" w:line="240" w:lineRule="auto"/>
              <w:rPr>
                <w:b w:val="0"/>
                <w:color w:val="000000"/>
              </w:rPr>
            </w:pPr>
            <w:r>
              <w:rPr>
                <w:b w:val="0"/>
                <w:color w:val="000000"/>
              </w:rPr>
              <w:t>If your child has</w:t>
            </w:r>
            <w:r w:rsidRPr="00220D49">
              <w:rPr>
                <w:b w:val="0"/>
                <w:color w:val="000000"/>
              </w:rPr>
              <w:t xml:space="preserve"> more complex medical needs, medical </w:t>
            </w:r>
            <w:r>
              <w:rPr>
                <w:b w:val="0"/>
                <w:color w:val="000000"/>
              </w:rPr>
              <w:t>Health Care P</w:t>
            </w:r>
            <w:r w:rsidRPr="00220D49">
              <w:rPr>
                <w:b w:val="0"/>
                <w:color w:val="000000"/>
              </w:rPr>
              <w:t>lans, produced in discussion with parents/carers and</w:t>
            </w:r>
            <w:r>
              <w:rPr>
                <w:b w:val="0"/>
                <w:color w:val="000000"/>
              </w:rPr>
              <w:t xml:space="preserve"> health professionals, are written and stored alongside the support plan as well as with your child</w:t>
            </w:r>
            <w:r w:rsidRPr="00220D49">
              <w:rPr>
                <w:b w:val="0"/>
                <w:color w:val="000000"/>
              </w:rPr>
              <w:t xml:space="preserve">’s medication. </w:t>
            </w:r>
          </w:p>
          <w:p w:rsidR="00DA4749" w:rsidRPr="00BA122B" w:rsidRDefault="00DA4749" w:rsidP="00DA4749">
            <w:pPr>
              <w:numPr>
                <w:ilvl w:val="0"/>
                <w:numId w:val="26"/>
              </w:numPr>
              <w:spacing w:after="0" w:line="240" w:lineRule="auto"/>
              <w:rPr>
                <w:b w:val="0"/>
                <w:color w:val="000000"/>
              </w:rPr>
            </w:pPr>
            <w:r>
              <w:rPr>
                <w:b w:val="0"/>
                <w:color w:val="000000"/>
              </w:rPr>
              <w:t>If your child has a</w:t>
            </w:r>
            <w:r w:rsidRPr="00220D49">
              <w:rPr>
                <w:b w:val="0"/>
                <w:color w:val="000000"/>
              </w:rPr>
              <w:t xml:space="preserve"> medical condition that can present with</w:t>
            </w:r>
            <w:r>
              <w:rPr>
                <w:b w:val="0"/>
                <w:color w:val="000000"/>
              </w:rPr>
              <w:t xml:space="preserve"> medical emergencies, this will be detailed on your child’s </w:t>
            </w:r>
            <w:r>
              <w:rPr>
                <w:b w:val="0"/>
              </w:rPr>
              <w:t>Health Care P</w:t>
            </w:r>
            <w:r w:rsidRPr="00750283">
              <w:rPr>
                <w:b w:val="0"/>
              </w:rPr>
              <w:t>lan</w:t>
            </w:r>
            <w:r>
              <w:rPr>
                <w:b w:val="0"/>
              </w:rPr>
              <w:t>,</w:t>
            </w:r>
            <w:r>
              <w:rPr>
                <w:b w:val="0"/>
                <w:color w:val="000000"/>
              </w:rPr>
              <w:t xml:space="preserve"> with instructions on</w:t>
            </w:r>
            <w:r w:rsidRPr="00220D49">
              <w:rPr>
                <w:b w:val="0"/>
                <w:color w:val="000000"/>
              </w:rPr>
              <w:t xml:space="preserve"> the procedure to be followed in the event of an emergency. This</w:t>
            </w:r>
            <w:r>
              <w:rPr>
                <w:b w:val="0"/>
                <w:color w:val="000000"/>
              </w:rPr>
              <w:t xml:space="preserve"> information is shared with staff who may have contact with your child.</w:t>
            </w:r>
          </w:p>
          <w:p w:rsidR="00C52DEC" w:rsidRPr="0042531F" w:rsidRDefault="00C52DEC" w:rsidP="00C52DEC">
            <w:pPr>
              <w:spacing w:after="0" w:line="240" w:lineRule="auto"/>
              <w:rPr>
                <w:b w:val="0"/>
                <w:color w:val="000000"/>
                <w:sz w:val="10"/>
              </w:rPr>
            </w:pPr>
          </w:p>
          <w:p w:rsidR="00C06BF2" w:rsidRPr="00220D49" w:rsidRDefault="00C06BF2" w:rsidP="00C06BF2">
            <w:pPr>
              <w:pStyle w:val="Default"/>
              <w:rPr>
                <w:sz w:val="22"/>
                <w:szCs w:val="22"/>
              </w:rPr>
            </w:pPr>
            <w:r w:rsidRPr="00220D49">
              <w:rPr>
                <w:b/>
                <w:bCs/>
                <w:sz w:val="22"/>
                <w:szCs w:val="22"/>
              </w:rPr>
              <w:t xml:space="preserve">MEDICAL APPOINTMENTS </w:t>
            </w:r>
          </w:p>
          <w:p w:rsidR="00C06BF2" w:rsidRPr="00220D49" w:rsidRDefault="00C06BF2" w:rsidP="00C06BF2">
            <w:pPr>
              <w:pStyle w:val="Default"/>
              <w:numPr>
                <w:ilvl w:val="0"/>
                <w:numId w:val="27"/>
              </w:numPr>
              <w:rPr>
                <w:sz w:val="22"/>
                <w:szCs w:val="22"/>
              </w:rPr>
            </w:pPr>
            <w:r>
              <w:rPr>
                <w:sz w:val="22"/>
                <w:szCs w:val="22"/>
              </w:rPr>
              <w:t>If your child</w:t>
            </w:r>
            <w:r w:rsidRPr="00220D49">
              <w:rPr>
                <w:sz w:val="22"/>
                <w:szCs w:val="22"/>
              </w:rPr>
              <w:t xml:space="preserve"> need</w:t>
            </w:r>
            <w:r>
              <w:rPr>
                <w:sz w:val="22"/>
                <w:szCs w:val="22"/>
              </w:rPr>
              <w:t>s</w:t>
            </w:r>
            <w:r w:rsidRPr="00220D49">
              <w:rPr>
                <w:sz w:val="22"/>
                <w:szCs w:val="22"/>
              </w:rPr>
              <w:t xml:space="preserve"> to take extended periods of time off to atte</w:t>
            </w:r>
            <w:r>
              <w:rPr>
                <w:sz w:val="22"/>
                <w:szCs w:val="22"/>
              </w:rPr>
              <w:t>nd medical appointments, you</w:t>
            </w:r>
            <w:r w:rsidRPr="00220D49">
              <w:rPr>
                <w:sz w:val="22"/>
                <w:szCs w:val="22"/>
              </w:rPr>
              <w:t xml:space="preserve"> are encouraged to discu</w:t>
            </w:r>
            <w:r>
              <w:rPr>
                <w:sz w:val="22"/>
                <w:szCs w:val="22"/>
              </w:rPr>
              <w:t>ss how best to support your child,</w:t>
            </w:r>
            <w:r w:rsidRPr="00220D49">
              <w:rPr>
                <w:sz w:val="22"/>
                <w:szCs w:val="22"/>
              </w:rPr>
              <w:t xml:space="preserve"> with any missed work</w:t>
            </w:r>
            <w:r>
              <w:rPr>
                <w:sz w:val="22"/>
                <w:szCs w:val="22"/>
              </w:rPr>
              <w:t>,</w:t>
            </w:r>
            <w:r w:rsidRPr="00220D49">
              <w:rPr>
                <w:sz w:val="22"/>
                <w:szCs w:val="22"/>
              </w:rPr>
              <w:t xml:space="preserve"> with the cla</w:t>
            </w:r>
            <w:r>
              <w:rPr>
                <w:sz w:val="22"/>
                <w:szCs w:val="22"/>
              </w:rPr>
              <w:t>ss teacher</w:t>
            </w:r>
            <w:r w:rsidRPr="00220D49">
              <w:rPr>
                <w:sz w:val="22"/>
                <w:szCs w:val="22"/>
              </w:rPr>
              <w:t xml:space="preserve">. </w:t>
            </w:r>
          </w:p>
          <w:p w:rsidR="00C06BF2" w:rsidRPr="00220D49" w:rsidRDefault="00C06BF2" w:rsidP="00C06BF2">
            <w:pPr>
              <w:pStyle w:val="Default"/>
              <w:numPr>
                <w:ilvl w:val="0"/>
                <w:numId w:val="27"/>
              </w:numPr>
              <w:rPr>
                <w:sz w:val="22"/>
                <w:szCs w:val="22"/>
              </w:rPr>
            </w:pPr>
            <w:r w:rsidRPr="00220D49">
              <w:rPr>
                <w:sz w:val="22"/>
                <w:szCs w:val="22"/>
              </w:rPr>
              <w:t xml:space="preserve">Sometimes it is appropriate to provide additional ‘catch up work’ for completion at home. At other times it may be possible to arrange for appointments to coincide </w:t>
            </w:r>
            <w:r w:rsidR="00F55240">
              <w:rPr>
                <w:sz w:val="22"/>
                <w:szCs w:val="22"/>
              </w:rPr>
              <w:t xml:space="preserve">with subjects in </w:t>
            </w:r>
            <w:r>
              <w:rPr>
                <w:sz w:val="22"/>
                <w:szCs w:val="22"/>
              </w:rPr>
              <w:t>which your child is more able</w:t>
            </w:r>
            <w:r w:rsidRPr="00220D49">
              <w:rPr>
                <w:sz w:val="22"/>
                <w:szCs w:val="22"/>
              </w:rPr>
              <w:t>. Wherever possible the school will</w:t>
            </w:r>
            <w:r>
              <w:rPr>
                <w:sz w:val="22"/>
                <w:szCs w:val="22"/>
              </w:rPr>
              <w:t xml:space="preserve"> work flexibly to support children</w:t>
            </w:r>
            <w:r w:rsidRPr="00220D49">
              <w:rPr>
                <w:sz w:val="22"/>
                <w:szCs w:val="22"/>
              </w:rPr>
              <w:t xml:space="preserve"> who miss work due to unavoidable medical appointments or through illness. </w:t>
            </w:r>
          </w:p>
          <w:p w:rsidR="00E266D0" w:rsidRPr="0042531F" w:rsidRDefault="00E266D0" w:rsidP="00C06BF2">
            <w:pPr>
              <w:pStyle w:val="Default"/>
              <w:rPr>
                <w:b/>
                <w:bCs/>
                <w:sz w:val="10"/>
                <w:szCs w:val="22"/>
              </w:rPr>
            </w:pPr>
          </w:p>
          <w:p w:rsidR="00C06BF2" w:rsidRPr="00220D49" w:rsidRDefault="00C06BF2" w:rsidP="00C06BF2">
            <w:pPr>
              <w:pStyle w:val="Default"/>
              <w:rPr>
                <w:sz w:val="22"/>
                <w:szCs w:val="22"/>
              </w:rPr>
            </w:pPr>
            <w:r w:rsidRPr="00220D49">
              <w:rPr>
                <w:b/>
                <w:bCs/>
                <w:sz w:val="22"/>
                <w:szCs w:val="22"/>
              </w:rPr>
              <w:t xml:space="preserve">TRAINING </w:t>
            </w:r>
          </w:p>
          <w:p w:rsidR="00451E57" w:rsidRDefault="00C06BF2" w:rsidP="003A2346">
            <w:pPr>
              <w:numPr>
                <w:ilvl w:val="0"/>
                <w:numId w:val="28"/>
              </w:numPr>
              <w:spacing w:after="0" w:line="240" w:lineRule="auto"/>
              <w:rPr>
                <w:b w:val="0"/>
                <w:i/>
                <w:color w:val="000000"/>
              </w:rPr>
            </w:pPr>
            <w:r>
              <w:rPr>
                <w:b w:val="0"/>
                <w:color w:val="000000"/>
              </w:rPr>
              <w:t>Staff have</w:t>
            </w:r>
            <w:r w:rsidRPr="00220D49">
              <w:rPr>
                <w:b w:val="0"/>
                <w:color w:val="000000"/>
              </w:rPr>
              <w:t xml:space="preserve"> reg</w:t>
            </w:r>
            <w:r>
              <w:rPr>
                <w:b w:val="0"/>
                <w:color w:val="000000"/>
              </w:rPr>
              <w:t>ular first aid training</w:t>
            </w:r>
            <w:r w:rsidR="003A2346">
              <w:rPr>
                <w:b w:val="0"/>
                <w:color w:val="000000"/>
              </w:rPr>
              <w:t xml:space="preserve"> every 2 years</w:t>
            </w:r>
            <w:r>
              <w:rPr>
                <w:b w:val="0"/>
                <w:color w:val="000000"/>
              </w:rPr>
              <w:t>. They also receive training</w:t>
            </w:r>
            <w:r w:rsidRPr="00220D49">
              <w:rPr>
                <w:b w:val="0"/>
                <w:color w:val="000000"/>
              </w:rPr>
              <w:t xml:space="preserve"> in the administration of rescue medication such as epi pens and asthma inhalers</w:t>
            </w:r>
            <w:r>
              <w:rPr>
                <w:b w:val="0"/>
                <w:color w:val="000000"/>
              </w:rPr>
              <w:t>.</w:t>
            </w:r>
          </w:p>
          <w:p w:rsidR="00671BD8" w:rsidRPr="00451E57" w:rsidRDefault="00C06BF2" w:rsidP="003A2346">
            <w:pPr>
              <w:numPr>
                <w:ilvl w:val="0"/>
                <w:numId w:val="28"/>
              </w:numPr>
              <w:spacing w:after="0" w:line="240" w:lineRule="auto"/>
              <w:rPr>
                <w:b w:val="0"/>
                <w:i/>
                <w:color w:val="000000"/>
              </w:rPr>
            </w:pPr>
            <w:r w:rsidRPr="00451E57">
              <w:rPr>
                <w:b w:val="0"/>
                <w:color w:val="000000"/>
              </w:rPr>
              <w:t>Where necessary the school can access relevant training to address the specific needs of pupils.</w:t>
            </w:r>
          </w:p>
          <w:p w:rsidR="00C06BF2" w:rsidRPr="0042531F" w:rsidRDefault="00C06BF2" w:rsidP="00C06BF2">
            <w:pPr>
              <w:spacing w:after="0" w:line="240" w:lineRule="auto"/>
              <w:ind w:left="360"/>
              <w:rPr>
                <w:b w:val="0"/>
                <w:i/>
                <w:color w:val="808080"/>
                <w:sz w:val="10"/>
              </w:rPr>
            </w:pPr>
          </w:p>
        </w:tc>
      </w:tr>
      <w:tr w:rsidR="0072785C" w:rsidRPr="004B08E8" w:rsidTr="00DC6C98">
        <w:trPr>
          <w:trHeight w:val="144"/>
        </w:trPr>
        <w:tc>
          <w:tcPr>
            <w:tcW w:w="14726" w:type="dxa"/>
          </w:tcPr>
          <w:p w:rsidR="0072785C" w:rsidRPr="004B08E8" w:rsidRDefault="0072785C" w:rsidP="00021D36">
            <w:pPr>
              <w:pStyle w:val="Default"/>
              <w:rPr>
                <w:b/>
                <w:sz w:val="22"/>
                <w:szCs w:val="22"/>
              </w:rPr>
            </w:pPr>
            <w:r>
              <w:rPr>
                <w:b/>
                <w:sz w:val="22"/>
                <w:szCs w:val="22"/>
              </w:rPr>
              <w:t xml:space="preserve">What support is available to assist with my child or young person’s emotional and social development? </w:t>
            </w:r>
            <w:r w:rsidR="009847D5" w:rsidRPr="009847D5">
              <w:rPr>
                <w:b/>
                <w:i/>
                <w:color w:val="FF0000"/>
              </w:rPr>
              <w:t>(IRR)</w:t>
            </w:r>
          </w:p>
        </w:tc>
      </w:tr>
      <w:tr w:rsidR="0072785C" w:rsidRPr="004B08E8" w:rsidTr="00DC6C98">
        <w:trPr>
          <w:trHeight w:val="144"/>
        </w:trPr>
        <w:tc>
          <w:tcPr>
            <w:tcW w:w="14726" w:type="dxa"/>
          </w:tcPr>
          <w:p w:rsidR="0042531F" w:rsidRDefault="0042531F" w:rsidP="0042531F">
            <w:pPr>
              <w:pStyle w:val="Default"/>
              <w:rPr>
                <w:sz w:val="22"/>
                <w:szCs w:val="22"/>
              </w:rPr>
            </w:pPr>
            <w:r>
              <w:rPr>
                <w:sz w:val="22"/>
                <w:szCs w:val="22"/>
              </w:rPr>
              <w:t xml:space="preserve">We are an inclusive school and we welcome diversity. We believe that having high self-esteem is crucial to a child’s well-being. </w:t>
            </w:r>
          </w:p>
          <w:p w:rsidR="005E7691" w:rsidRPr="00896308" w:rsidRDefault="005E7691" w:rsidP="005E7691">
            <w:pPr>
              <w:pStyle w:val="Default"/>
              <w:numPr>
                <w:ilvl w:val="0"/>
                <w:numId w:val="29"/>
              </w:numPr>
              <w:rPr>
                <w:sz w:val="22"/>
                <w:szCs w:val="22"/>
              </w:rPr>
            </w:pPr>
            <w:r w:rsidRPr="00896308">
              <w:rPr>
                <w:sz w:val="22"/>
                <w:szCs w:val="22"/>
              </w:rPr>
              <w:t>Emotional well-being is</w:t>
            </w:r>
            <w:r>
              <w:rPr>
                <w:sz w:val="22"/>
                <w:szCs w:val="22"/>
              </w:rPr>
              <w:t xml:space="preserve"> an important part of</w:t>
            </w:r>
            <w:r w:rsidRPr="00896308">
              <w:rPr>
                <w:sz w:val="22"/>
                <w:szCs w:val="22"/>
              </w:rPr>
              <w:t xml:space="preserve"> our ethos and culture. </w:t>
            </w:r>
            <w:r>
              <w:rPr>
                <w:sz w:val="22"/>
                <w:szCs w:val="22"/>
              </w:rPr>
              <w:t xml:space="preserve">Personal, social and emotional development is also central in our curriculum and is addressed through regular PHSE sessions in class. </w:t>
            </w:r>
          </w:p>
          <w:p w:rsidR="005E7691" w:rsidRDefault="005E7691" w:rsidP="005E7691">
            <w:pPr>
              <w:pStyle w:val="Default"/>
              <w:numPr>
                <w:ilvl w:val="0"/>
                <w:numId w:val="29"/>
              </w:numPr>
              <w:rPr>
                <w:sz w:val="22"/>
                <w:szCs w:val="22"/>
              </w:rPr>
            </w:pPr>
            <w:r>
              <w:rPr>
                <w:sz w:val="22"/>
                <w:szCs w:val="22"/>
              </w:rPr>
              <w:t xml:space="preserve">All staff promote an environment in which positive personal relationships can flourish. Support is given to your child to encourage them to manage their emotions and relationships on a day to day basis. </w:t>
            </w:r>
          </w:p>
          <w:p w:rsidR="005E7691" w:rsidRPr="004D2A5B" w:rsidRDefault="005E7691" w:rsidP="005E7691">
            <w:pPr>
              <w:pStyle w:val="Default"/>
              <w:numPr>
                <w:ilvl w:val="0"/>
                <w:numId w:val="29"/>
              </w:numPr>
              <w:rPr>
                <w:sz w:val="22"/>
                <w:szCs w:val="22"/>
              </w:rPr>
            </w:pPr>
            <w:r w:rsidRPr="004D2A5B">
              <w:rPr>
                <w:sz w:val="22"/>
                <w:szCs w:val="22"/>
              </w:rPr>
              <w:t xml:space="preserve">School has access to a range of </w:t>
            </w:r>
            <w:r w:rsidR="008571FC">
              <w:rPr>
                <w:sz w:val="22"/>
                <w:szCs w:val="22"/>
              </w:rPr>
              <w:t>strategies</w:t>
            </w:r>
            <w:r w:rsidRPr="004D2A5B">
              <w:rPr>
                <w:sz w:val="22"/>
                <w:szCs w:val="22"/>
              </w:rPr>
              <w:t xml:space="preserve"> to support children experiencing difficulties with emotions or relationships and assessment tools to help us monitor this area of pupil development. We run support groups and use the emotional resilience resources </w:t>
            </w:r>
            <w:r w:rsidR="00D22C3F">
              <w:rPr>
                <w:sz w:val="22"/>
                <w:szCs w:val="22"/>
              </w:rPr>
              <w:t>when required – see above under ‘Pastoral’.</w:t>
            </w:r>
          </w:p>
          <w:p w:rsidR="005E7691" w:rsidRDefault="005E7691" w:rsidP="00237D27">
            <w:pPr>
              <w:pStyle w:val="Default"/>
              <w:numPr>
                <w:ilvl w:val="0"/>
                <w:numId w:val="29"/>
              </w:numPr>
              <w:rPr>
                <w:sz w:val="22"/>
                <w:szCs w:val="22"/>
              </w:rPr>
            </w:pPr>
            <w:r w:rsidRPr="004D2A5B">
              <w:rPr>
                <w:sz w:val="22"/>
                <w:szCs w:val="22"/>
              </w:rPr>
              <w:t xml:space="preserve">Parents can </w:t>
            </w:r>
            <w:r w:rsidR="00AA7F3B">
              <w:rPr>
                <w:sz w:val="22"/>
                <w:szCs w:val="22"/>
              </w:rPr>
              <w:t xml:space="preserve">also </w:t>
            </w:r>
            <w:r w:rsidRPr="004D2A5B">
              <w:rPr>
                <w:sz w:val="22"/>
                <w:szCs w:val="22"/>
              </w:rPr>
              <w:t xml:space="preserve">access </w:t>
            </w:r>
            <w:proofErr w:type="spellStart"/>
            <w:r w:rsidRPr="004D2A5B">
              <w:rPr>
                <w:sz w:val="22"/>
                <w:szCs w:val="22"/>
              </w:rPr>
              <w:t>Visyon</w:t>
            </w:r>
            <w:proofErr w:type="spellEnd"/>
            <w:r w:rsidR="00D22C3F">
              <w:rPr>
                <w:sz w:val="22"/>
                <w:szCs w:val="22"/>
              </w:rPr>
              <w:t xml:space="preserve"> in Congleton</w:t>
            </w:r>
            <w:r w:rsidRPr="004D2A5B">
              <w:rPr>
                <w:sz w:val="22"/>
                <w:szCs w:val="22"/>
              </w:rPr>
              <w:t xml:space="preserve"> for informat</w:t>
            </w:r>
            <w:r w:rsidR="00C754CC" w:rsidRPr="004D2A5B">
              <w:rPr>
                <w:sz w:val="22"/>
                <w:szCs w:val="22"/>
              </w:rPr>
              <w:t xml:space="preserve">ion on counselling and support - </w:t>
            </w:r>
            <w:r w:rsidRPr="004D2A5B">
              <w:rPr>
                <w:sz w:val="22"/>
                <w:szCs w:val="22"/>
              </w:rPr>
              <w:t>Telephone contact – 01260 290000</w:t>
            </w:r>
          </w:p>
          <w:p w:rsidR="00D22C3F" w:rsidRPr="004D2A5B" w:rsidRDefault="00D22C3F" w:rsidP="00237D27">
            <w:pPr>
              <w:pStyle w:val="Default"/>
              <w:numPr>
                <w:ilvl w:val="0"/>
                <w:numId w:val="29"/>
              </w:numPr>
              <w:rPr>
                <w:sz w:val="22"/>
                <w:szCs w:val="22"/>
              </w:rPr>
            </w:pPr>
            <w:r>
              <w:rPr>
                <w:sz w:val="22"/>
                <w:szCs w:val="22"/>
              </w:rPr>
              <w:t>Parents can access parent and child support sessions at Just Drop In in Macclesfield</w:t>
            </w:r>
            <w:r w:rsidR="00BA25AB">
              <w:rPr>
                <w:sz w:val="22"/>
                <w:szCs w:val="22"/>
              </w:rPr>
              <w:t xml:space="preserve"> for a range of issues including anxiety and confidence.  Telephone contact – 01625 665079 or via text on 07718 425405.</w:t>
            </w:r>
          </w:p>
          <w:p w:rsidR="00451E57" w:rsidRPr="005E7691" w:rsidRDefault="00451E57" w:rsidP="005E7691">
            <w:pPr>
              <w:pStyle w:val="Default"/>
              <w:ind w:left="360"/>
              <w:rPr>
                <w:sz w:val="22"/>
                <w:szCs w:val="22"/>
              </w:rPr>
            </w:pPr>
          </w:p>
        </w:tc>
      </w:tr>
      <w:tr w:rsidR="0072785C" w:rsidRPr="004B08E8" w:rsidTr="00DC6C98">
        <w:trPr>
          <w:trHeight w:val="144"/>
        </w:trPr>
        <w:tc>
          <w:tcPr>
            <w:tcW w:w="14726" w:type="dxa"/>
          </w:tcPr>
          <w:p w:rsidR="0072785C" w:rsidRPr="00F649BF" w:rsidRDefault="0072785C" w:rsidP="00FA236D">
            <w:pPr>
              <w:pStyle w:val="Default"/>
              <w:rPr>
                <w:b/>
                <w:sz w:val="22"/>
                <w:szCs w:val="22"/>
              </w:rPr>
            </w:pPr>
            <w:r w:rsidRPr="00F649BF">
              <w:rPr>
                <w:b/>
                <w:sz w:val="22"/>
              </w:rPr>
              <w:t>What support is there for behaviour, avoiding exclusions and increasing attendance?</w:t>
            </w:r>
          </w:p>
        </w:tc>
      </w:tr>
      <w:tr w:rsidR="0072785C" w:rsidRPr="004B08E8" w:rsidTr="00DC6C98">
        <w:trPr>
          <w:trHeight w:val="144"/>
        </w:trPr>
        <w:tc>
          <w:tcPr>
            <w:tcW w:w="14726" w:type="dxa"/>
          </w:tcPr>
          <w:p w:rsidR="00C06BF2" w:rsidRDefault="00C06BF2" w:rsidP="00C06BF2">
            <w:pPr>
              <w:pStyle w:val="Default"/>
              <w:rPr>
                <w:sz w:val="22"/>
                <w:szCs w:val="22"/>
              </w:rPr>
            </w:pPr>
            <w:r>
              <w:rPr>
                <w:b/>
                <w:bCs/>
                <w:sz w:val="22"/>
                <w:szCs w:val="22"/>
              </w:rPr>
              <w:t xml:space="preserve">BEHAVIOUR </w:t>
            </w:r>
          </w:p>
          <w:p w:rsidR="00C06BF2" w:rsidRDefault="004962A1" w:rsidP="00C06BF2">
            <w:pPr>
              <w:pStyle w:val="Default"/>
              <w:numPr>
                <w:ilvl w:val="0"/>
                <w:numId w:val="31"/>
              </w:numPr>
              <w:rPr>
                <w:sz w:val="22"/>
                <w:szCs w:val="22"/>
              </w:rPr>
            </w:pPr>
            <w:r>
              <w:rPr>
                <w:sz w:val="22"/>
                <w:szCs w:val="22"/>
              </w:rPr>
              <w:t>Our behaviour policy</w:t>
            </w:r>
            <w:r w:rsidR="009044CC">
              <w:rPr>
                <w:sz w:val="22"/>
                <w:szCs w:val="22"/>
              </w:rPr>
              <w:t xml:space="preserve"> can</w:t>
            </w:r>
            <w:r w:rsidR="00BC2DB8">
              <w:rPr>
                <w:sz w:val="22"/>
                <w:szCs w:val="22"/>
              </w:rPr>
              <w:t xml:space="preserve"> be found on </w:t>
            </w:r>
            <w:r w:rsidR="00BE532B">
              <w:rPr>
                <w:sz w:val="22"/>
                <w:szCs w:val="22"/>
              </w:rPr>
              <w:t xml:space="preserve">the school website (available at </w:t>
            </w:r>
            <w:r w:rsidR="00C447C2">
              <w:rPr>
                <w:b/>
                <w:sz w:val="22"/>
                <w:szCs w:val="22"/>
              </w:rPr>
              <w:t>www.bollingtonstjohns.co.uk</w:t>
            </w:r>
            <w:r w:rsidR="00BC2DB8">
              <w:rPr>
                <w:rFonts w:eastAsia="Times New Roman" w:cs="Arial"/>
                <w:lang w:eastAsia="en-GB"/>
              </w:rPr>
              <w:t>)</w:t>
            </w:r>
            <w:r w:rsidR="00AA7F3B">
              <w:rPr>
                <w:rFonts w:eastAsia="Times New Roman" w:cs="Arial"/>
                <w:lang w:eastAsia="en-GB"/>
              </w:rPr>
              <w:t>.</w:t>
            </w:r>
            <w:r>
              <w:rPr>
                <w:sz w:val="22"/>
                <w:szCs w:val="22"/>
              </w:rPr>
              <w:t xml:space="preserve"> </w:t>
            </w:r>
            <w:r w:rsidR="009044CC">
              <w:rPr>
                <w:sz w:val="22"/>
                <w:szCs w:val="22"/>
              </w:rPr>
              <w:t>We have a</w:t>
            </w:r>
            <w:r w:rsidR="00C06BF2">
              <w:rPr>
                <w:sz w:val="22"/>
                <w:szCs w:val="22"/>
              </w:rPr>
              <w:t xml:space="preserve"> positive approach to managing behav</w:t>
            </w:r>
            <w:r w:rsidR="009044CC">
              <w:rPr>
                <w:sz w:val="22"/>
                <w:szCs w:val="22"/>
              </w:rPr>
              <w:t xml:space="preserve">iour with a </w:t>
            </w:r>
            <w:r w:rsidR="00C06BF2">
              <w:rPr>
                <w:sz w:val="22"/>
                <w:szCs w:val="22"/>
              </w:rPr>
              <w:t>clear</w:t>
            </w:r>
            <w:r w:rsidR="009044CC">
              <w:rPr>
                <w:sz w:val="22"/>
                <w:szCs w:val="22"/>
              </w:rPr>
              <w:t xml:space="preserve"> system of rewards and sanctions which</w:t>
            </w:r>
            <w:r w:rsidR="00C06BF2">
              <w:rPr>
                <w:sz w:val="22"/>
                <w:szCs w:val="22"/>
              </w:rPr>
              <w:t xml:space="preserve"> is followed by all staff and pupils.</w:t>
            </w:r>
          </w:p>
          <w:p w:rsidR="00C06BF2" w:rsidRDefault="00C06BF2" w:rsidP="00C06BF2">
            <w:pPr>
              <w:pStyle w:val="Default"/>
              <w:numPr>
                <w:ilvl w:val="0"/>
                <w:numId w:val="31"/>
              </w:numPr>
              <w:rPr>
                <w:sz w:val="22"/>
                <w:szCs w:val="22"/>
              </w:rPr>
            </w:pPr>
            <w:r>
              <w:rPr>
                <w:sz w:val="22"/>
                <w:szCs w:val="22"/>
              </w:rPr>
              <w:t>After any behaviour incident we expect children to reflect on their behaviour with an adult. This helps to identify why the incident happened and what the child needs to do differently next time to change and improve their behaviour.</w:t>
            </w:r>
          </w:p>
          <w:p w:rsidR="00C06BF2" w:rsidRDefault="00C06BF2" w:rsidP="00C06BF2">
            <w:pPr>
              <w:pStyle w:val="Default"/>
              <w:numPr>
                <w:ilvl w:val="0"/>
                <w:numId w:val="31"/>
              </w:numPr>
              <w:rPr>
                <w:sz w:val="22"/>
                <w:szCs w:val="22"/>
              </w:rPr>
            </w:pPr>
            <w:r>
              <w:rPr>
                <w:sz w:val="22"/>
                <w:szCs w:val="22"/>
              </w:rPr>
              <w:t>Where children have behavioural difficulties, a range of measures are used to support them in adhering to the school rules.</w:t>
            </w:r>
          </w:p>
          <w:p w:rsidR="00C06BF2" w:rsidRDefault="00C06BF2" w:rsidP="00C06BF2">
            <w:pPr>
              <w:pStyle w:val="Default"/>
              <w:numPr>
                <w:ilvl w:val="0"/>
                <w:numId w:val="31"/>
              </w:numPr>
              <w:rPr>
                <w:sz w:val="22"/>
                <w:szCs w:val="22"/>
              </w:rPr>
            </w:pPr>
            <w:r>
              <w:rPr>
                <w:sz w:val="22"/>
                <w:szCs w:val="22"/>
              </w:rPr>
              <w:t xml:space="preserve">For some children alternative arrangements need to be in place for ‘trigger points’ during the day. Other children may need a ‘time out’ arrangement to access a designated </w:t>
            </w:r>
            <w:r w:rsidR="00AA7F3B">
              <w:rPr>
                <w:sz w:val="22"/>
                <w:szCs w:val="22"/>
              </w:rPr>
              <w:t>safe space (our ‘nurture room’)</w:t>
            </w:r>
            <w:r>
              <w:rPr>
                <w:sz w:val="22"/>
                <w:szCs w:val="22"/>
              </w:rPr>
              <w:t xml:space="preserve"> at times of stress. </w:t>
            </w:r>
          </w:p>
          <w:p w:rsidR="00C06BF2" w:rsidRDefault="00C06BF2" w:rsidP="00C06BF2">
            <w:pPr>
              <w:pStyle w:val="Default"/>
              <w:numPr>
                <w:ilvl w:val="0"/>
                <w:numId w:val="31"/>
              </w:numPr>
              <w:rPr>
                <w:sz w:val="22"/>
                <w:szCs w:val="22"/>
              </w:rPr>
            </w:pPr>
            <w:r>
              <w:rPr>
                <w:sz w:val="22"/>
                <w:szCs w:val="22"/>
              </w:rPr>
              <w:t xml:space="preserve">Where children present with challenging behaviour our key focus is to firstly understand the behaviour and its cause. We use an ’Antecedent, Behaviour, Consequence, Desired Outcome’ system of recording and analysing behavioural incidents in order to try to find patterns in behaviours. When these are identified, we then seek to implement strategies to support children in avoiding the repetition of these behaviours. </w:t>
            </w:r>
          </w:p>
          <w:p w:rsidR="00C06BF2" w:rsidRDefault="00C06BF2" w:rsidP="00C06BF2">
            <w:pPr>
              <w:pStyle w:val="Default"/>
              <w:numPr>
                <w:ilvl w:val="0"/>
                <w:numId w:val="31"/>
              </w:numPr>
              <w:rPr>
                <w:sz w:val="22"/>
                <w:szCs w:val="22"/>
              </w:rPr>
            </w:pPr>
            <w:r>
              <w:rPr>
                <w:sz w:val="22"/>
                <w:szCs w:val="22"/>
              </w:rPr>
              <w:t xml:space="preserve">Our focus is on proactively avoiding behaviours, deescalating emotional incidents and supporting children to regulate and change their own behaviours. We work flexibly in response to pupil behaviour and aim to find creative and effective strategies to support children in managing their behaviour. </w:t>
            </w:r>
          </w:p>
          <w:p w:rsidR="00C06BF2" w:rsidRDefault="00C06BF2" w:rsidP="00C06BF2">
            <w:pPr>
              <w:pStyle w:val="Default"/>
              <w:numPr>
                <w:ilvl w:val="0"/>
                <w:numId w:val="31"/>
              </w:numPr>
              <w:rPr>
                <w:sz w:val="22"/>
                <w:szCs w:val="22"/>
              </w:rPr>
            </w:pPr>
            <w:r>
              <w:rPr>
                <w:sz w:val="22"/>
                <w:szCs w:val="22"/>
              </w:rPr>
              <w:t>Parent/carers are encouraged to be involved and often find it useful to use the same strategies at home.</w:t>
            </w:r>
          </w:p>
          <w:p w:rsidR="0042531F" w:rsidRDefault="0042531F" w:rsidP="00C06BF2">
            <w:pPr>
              <w:pStyle w:val="Default"/>
              <w:rPr>
                <w:b/>
                <w:bCs/>
                <w:sz w:val="22"/>
                <w:szCs w:val="22"/>
              </w:rPr>
            </w:pPr>
          </w:p>
          <w:p w:rsidR="00C06BF2" w:rsidRDefault="00C06BF2" w:rsidP="00C06BF2">
            <w:pPr>
              <w:pStyle w:val="Default"/>
              <w:rPr>
                <w:sz w:val="22"/>
                <w:szCs w:val="22"/>
              </w:rPr>
            </w:pPr>
            <w:r>
              <w:rPr>
                <w:b/>
                <w:bCs/>
                <w:sz w:val="22"/>
                <w:szCs w:val="22"/>
              </w:rPr>
              <w:t xml:space="preserve">EXCLUSION </w:t>
            </w:r>
          </w:p>
          <w:p w:rsidR="00C06BF2" w:rsidRPr="00BC2DB8" w:rsidRDefault="00C06BF2" w:rsidP="00BC2DB8">
            <w:pPr>
              <w:pStyle w:val="Default"/>
              <w:numPr>
                <w:ilvl w:val="0"/>
                <w:numId w:val="32"/>
              </w:numPr>
              <w:rPr>
                <w:sz w:val="22"/>
                <w:szCs w:val="22"/>
              </w:rPr>
            </w:pPr>
            <w:r>
              <w:rPr>
                <w:sz w:val="22"/>
                <w:szCs w:val="22"/>
              </w:rPr>
              <w:t>It is very rare that we would consider ex</w:t>
            </w:r>
            <w:r w:rsidR="00BC2DB8">
              <w:rPr>
                <w:sz w:val="22"/>
                <w:szCs w:val="22"/>
              </w:rPr>
              <w:t xml:space="preserve">clusion for any child. </w:t>
            </w:r>
            <w:r w:rsidR="004962A1" w:rsidRPr="004962A1">
              <w:rPr>
                <w:color w:val="auto"/>
                <w:sz w:val="22"/>
                <w:szCs w:val="22"/>
              </w:rPr>
              <w:t>Information about</w:t>
            </w:r>
            <w:r w:rsidR="00BC2DB8" w:rsidRPr="004962A1">
              <w:rPr>
                <w:color w:val="auto"/>
                <w:sz w:val="22"/>
                <w:szCs w:val="22"/>
              </w:rPr>
              <w:t xml:space="preserve"> the procedure </w:t>
            </w:r>
            <w:r w:rsidRPr="004962A1">
              <w:rPr>
                <w:color w:val="auto"/>
                <w:sz w:val="22"/>
                <w:szCs w:val="22"/>
              </w:rPr>
              <w:t>can</w:t>
            </w:r>
            <w:r w:rsidR="00BC2DB8" w:rsidRPr="004962A1">
              <w:rPr>
                <w:color w:val="auto"/>
                <w:sz w:val="22"/>
                <w:szCs w:val="22"/>
              </w:rPr>
              <w:t xml:space="preserve"> be found </w:t>
            </w:r>
            <w:r w:rsidR="00BC2DB8">
              <w:rPr>
                <w:sz w:val="22"/>
                <w:szCs w:val="22"/>
              </w:rPr>
              <w:t>on the school website</w:t>
            </w:r>
            <w:r w:rsidR="00BC2DB8" w:rsidRPr="00BC2DB8">
              <w:rPr>
                <w:sz w:val="22"/>
                <w:szCs w:val="22"/>
              </w:rPr>
              <w:t xml:space="preserve"> (available at</w:t>
            </w:r>
            <w:r w:rsidR="00BE532B">
              <w:rPr>
                <w:b/>
                <w:sz w:val="22"/>
                <w:szCs w:val="22"/>
              </w:rPr>
              <w:t xml:space="preserve"> </w:t>
            </w:r>
            <w:r w:rsidR="00C447C2">
              <w:rPr>
                <w:b/>
                <w:sz w:val="22"/>
                <w:szCs w:val="22"/>
              </w:rPr>
              <w:t>www.bollingtonstjohns.co.uk</w:t>
            </w:r>
            <w:r w:rsidR="00BC2DB8" w:rsidRPr="00BC2DB8">
              <w:rPr>
                <w:rFonts w:eastAsia="Times New Roman" w:cs="Arial"/>
                <w:lang w:eastAsia="en-GB"/>
              </w:rPr>
              <w:t xml:space="preserve"> )</w:t>
            </w:r>
          </w:p>
          <w:p w:rsidR="0042531F" w:rsidRDefault="0042531F" w:rsidP="00C06BF2">
            <w:pPr>
              <w:pStyle w:val="Default"/>
              <w:rPr>
                <w:b/>
                <w:bCs/>
                <w:sz w:val="22"/>
                <w:szCs w:val="22"/>
              </w:rPr>
            </w:pPr>
          </w:p>
          <w:p w:rsidR="00C06BF2" w:rsidRDefault="00C754CC" w:rsidP="00C06BF2">
            <w:pPr>
              <w:pStyle w:val="Default"/>
              <w:rPr>
                <w:sz w:val="22"/>
                <w:szCs w:val="22"/>
              </w:rPr>
            </w:pPr>
            <w:r>
              <w:rPr>
                <w:b/>
                <w:bCs/>
                <w:sz w:val="22"/>
                <w:szCs w:val="22"/>
              </w:rPr>
              <w:t>ATTENDA</w:t>
            </w:r>
            <w:r w:rsidR="00C06BF2">
              <w:rPr>
                <w:b/>
                <w:bCs/>
                <w:sz w:val="22"/>
                <w:szCs w:val="22"/>
              </w:rPr>
              <w:t xml:space="preserve">NCE </w:t>
            </w:r>
          </w:p>
          <w:p w:rsidR="00C06BF2" w:rsidRDefault="00C06BF2" w:rsidP="00C06BF2">
            <w:pPr>
              <w:pStyle w:val="Default"/>
              <w:numPr>
                <w:ilvl w:val="0"/>
                <w:numId w:val="32"/>
              </w:numPr>
              <w:rPr>
                <w:sz w:val="22"/>
                <w:szCs w:val="22"/>
              </w:rPr>
            </w:pPr>
            <w:r>
              <w:rPr>
                <w:sz w:val="22"/>
                <w:szCs w:val="22"/>
              </w:rPr>
              <w:t>The attendance of every child is monitored on a daily basis by the school secretary.</w:t>
            </w:r>
          </w:p>
          <w:p w:rsidR="00C06BF2" w:rsidRDefault="00C06BF2" w:rsidP="00C06BF2">
            <w:pPr>
              <w:pStyle w:val="Default"/>
              <w:numPr>
                <w:ilvl w:val="0"/>
                <w:numId w:val="32"/>
              </w:numPr>
              <w:rPr>
                <w:sz w:val="22"/>
                <w:szCs w:val="22"/>
              </w:rPr>
            </w:pPr>
            <w:r>
              <w:rPr>
                <w:sz w:val="22"/>
                <w:szCs w:val="22"/>
              </w:rPr>
              <w:t xml:space="preserve">Lateness and absence are recorded and reported to the head teacher. She takes active steps to improve attendance by working closely with families, where attendance is a concern, to find holistic ways to improve the situation. </w:t>
            </w:r>
          </w:p>
          <w:p w:rsidR="00C06BF2" w:rsidRPr="00603BF4" w:rsidRDefault="00C06BF2" w:rsidP="00C06BF2">
            <w:pPr>
              <w:pStyle w:val="Default"/>
              <w:numPr>
                <w:ilvl w:val="0"/>
                <w:numId w:val="32"/>
              </w:numPr>
              <w:rPr>
                <w:b/>
                <w:color w:val="auto"/>
                <w:sz w:val="22"/>
                <w:szCs w:val="22"/>
              </w:rPr>
            </w:pPr>
            <w:r>
              <w:rPr>
                <w:color w:val="auto"/>
                <w:sz w:val="22"/>
                <w:szCs w:val="22"/>
              </w:rPr>
              <w:t xml:space="preserve">Attendance below 95% is a cause for concern and reasons for absence will be identified and support considered. </w:t>
            </w:r>
          </w:p>
          <w:p w:rsidR="00451E57" w:rsidRDefault="00C06BF2" w:rsidP="00BC2DB8">
            <w:pPr>
              <w:pStyle w:val="Default"/>
              <w:numPr>
                <w:ilvl w:val="0"/>
                <w:numId w:val="32"/>
              </w:numPr>
              <w:rPr>
                <w:b/>
                <w:color w:val="auto"/>
                <w:sz w:val="22"/>
                <w:szCs w:val="22"/>
              </w:rPr>
            </w:pPr>
            <w:r>
              <w:rPr>
                <w:color w:val="auto"/>
                <w:sz w:val="22"/>
                <w:szCs w:val="22"/>
              </w:rPr>
              <w:t>Attendance rates are reported each term to the Governing Body.</w:t>
            </w:r>
          </w:p>
          <w:p w:rsidR="00BC2DB8" w:rsidRPr="00451E57" w:rsidRDefault="003A2346" w:rsidP="00BC2DB8">
            <w:pPr>
              <w:pStyle w:val="Default"/>
              <w:numPr>
                <w:ilvl w:val="0"/>
                <w:numId w:val="32"/>
              </w:numPr>
              <w:rPr>
                <w:b/>
                <w:color w:val="auto"/>
                <w:sz w:val="22"/>
                <w:szCs w:val="22"/>
              </w:rPr>
            </w:pPr>
            <w:r w:rsidRPr="00451E57">
              <w:rPr>
                <w:sz w:val="22"/>
                <w:szCs w:val="22"/>
              </w:rPr>
              <w:t xml:space="preserve">A copy of the school’s Attendance policy can </w:t>
            </w:r>
            <w:r w:rsidR="00BC2DB8" w:rsidRPr="00451E57">
              <w:rPr>
                <w:sz w:val="22"/>
                <w:szCs w:val="22"/>
              </w:rPr>
              <w:t>be found on the school website (available at</w:t>
            </w:r>
            <w:r w:rsidR="00BC2DB8" w:rsidRPr="00451E57">
              <w:rPr>
                <w:rFonts w:eastAsia="Times New Roman" w:cs="Arial"/>
                <w:lang w:eastAsia="en-GB"/>
              </w:rPr>
              <w:t xml:space="preserve"> </w:t>
            </w:r>
            <w:r w:rsidR="00C447C2" w:rsidRPr="00451E57">
              <w:rPr>
                <w:b/>
                <w:sz w:val="22"/>
                <w:szCs w:val="22"/>
              </w:rPr>
              <w:t>www.bollingtonstjohns.co.uk</w:t>
            </w:r>
            <w:r w:rsidR="00BC2DB8" w:rsidRPr="00451E57">
              <w:rPr>
                <w:rFonts w:eastAsia="Times New Roman" w:cs="Arial"/>
                <w:lang w:eastAsia="en-GB"/>
              </w:rPr>
              <w:t>)</w:t>
            </w:r>
            <w:r w:rsidR="00AA7F3B">
              <w:rPr>
                <w:rFonts w:eastAsia="Times New Roman" w:cs="Arial"/>
                <w:lang w:eastAsia="en-GB"/>
              </w:rPr>
              <w:t>.</w:t>
            </w:r>
          </w:p>
          <w:p w:rsidR="00CD6C70" w:rsidRPr="004B08E8" w:rsidRDefault="00CD6C70" w:rsidP="00FA236D">
            <w:pPr>
              <w:pStyle w:val="Default"/>
              <w:rPr>
                <w:b/>
                <w:sz w:val="22"/>
                <w:szCs w:val="22"/>
              </w:rPr>
            </w:pPr>
          </w:p>
        </w:tc>
      </w:tr>
    </w:tbl>
    <w:p w:rsidR="004716A7" w:rsidRPr="00A44B24" w:rsidRDefault="004716A7" w:rsidP="00C72C07">
      <w:pPr>
        <w:spacing w:after="0" w:line="240" w:lineRule="auto"/>
        <w:rPr>
          <w:b w:val="0"/>
          <w:sz w:val="8"/>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rsidTr="0017222B">
        <w:trPr>
          <w:trHeight w:val="144"/>
          <w:tblHeader/>
        </w:trPr>
        <w:tc>
          <w:tcPr>
            <w:tcW w:w="14726" w:type="dxa"/>
            <w:shd w:val="clear" w:color="auto" w:fill="76923C" w:themeFill="accent3" w:themeFillShade="BF"/>
          </w:tcPr>
          <w:p w:rsidR="0017222B" w:rsidRDefault="00020BA7" w:rsidP="0017222B">
            <w:pPr>
              <w:pStyle w:val="NoSpacing"/>
              <w:jc w:val="center"/>
            </w:pPr>
            <w:hyperlink w:anchor="FRONT" w:history="1">
              <w:r w:rsidR="0017222B" w:rsidRPr="004C74E5">
                <w:rPr>
                  <w:rStyle w:val="Hyperlink"/>
                  <w:color w:val="FFFFFF" w:themeColor="background1"/>
                  <w:sz w:val="24"/>
                </w:rPr>
                <w:t>--------------------------------------------------------------- Click here to return to the front page ----------------------------------------------------------</w:t>
              </w:r>
            </w:hyperlink>
          </w:p>
        </w:tc>
      </w:tr>
      <w:tr w:rsidR="0072785C" w:rsidRPr="004B08E8" w:rsidTr="00071BED">
        <w:trPr>
          <w:trHeight w:val="144"/>
          <w:tblHeader/>
        </w:trPr>
        <w:tc>
          <w:tcPr>
            <w:tcW w:w="14726" w:type="dxa"/>
            <w:shd w:val="clear" w:color="auto" w:fill="FFFF99"/>
          </w:tcPr>
          <w:p w:rsidR="0072785C" w:rsidRPr="004B08E8" w:rsidRDefault="00CD6C70" w:rsidP="00FB1E2A">
            <w:pPr>
              <w:pStyle w:val="Default"/>
              <w:rPr>
                <w:b/>
                <w:szCs w:val="22"/>
              </w:rPr>
            </w:pPr>
            <w:r>
              <w:rPr>
                <w:rFonts w:cs="Times New Roman"/>
                <w:color w:val="auto"/>
                <w:sz w:val="22"/>
                <w:szCs w:val="22"/>
              </w:rPr>
              <w:br w:type="page"/>
            </w:r>
            <w:bookmarkStart w:id="5" w:name="Roles"/>
            <w:bookmarkEnd w:id="5"/>
            <w:r w:rsidR="0072785C" w:rsidRPr="004B08E8">
              <w:rPr>
                <w:b/>
                <w:szCs w:val="22"/>
              </w:rPr>
              <w:t xml:space="preserve">Working Together &amp; Roles </w:t>
            </w:r>
          </w:p>
        </w:tc>
      </w:tr>
      <w:tr w:rsidR="0072785C" w:rsidRPr="004B08E8" w:rsidTr="00DC6C98">
        <w:trPr>
          <w:trHeight w:val="144"/>
        </w:trPr>
        <w:tc>
          <w:tcPr>
            <w:tcW w:w="14726" w:type="dxa"/>
            <w:shd w:val="clear" w:color="auto" w:fill="auto"/>
          </w:tcPr>
          <w:p w:rsidR="0072785C" w:rsidRPr="004B08E8" w:rsidRDefault="0072785C" w:rsidP="00955286">
            <w:pPr>
              <w:pStyle w:val="Default"/>
              <w:rPr>
                <w:b/>
                <w:sz w:val="22"/>
                <w:szCs w:val="22"/>
              </w:rPr>
            </w:pPr>
            <w:r w:rsidRPr="004B08E8">
              <w:rPr>
                <w:b/>
                <w:sz w:val="22"/>
                <w:szCs w:val="22"/>
              </w:rPr>
              <w:t xml:space="preserve">What is the role of </w:t>
            </w:r>
            <w:r>
              <w:rPr>
                <w:b/>
                <w:sz w:val="22"/>
                <w:szCs w:val="22"/>
              </w:rPr>
              <w:t xml:space="preserve">my child or young person’s </w:t>
            </w:r>
            <w:r w:rsidRPr="004B08E8">
              <w:rPr>
                <w:b/>
                <w:sz w:val="22"/>
                <w:szCs w:val="22"/>
              </w:rPr>
              <w:t>class teacher?</w:t>
            </w:r>
          </w:p>
        </w:tc>
      </w:tr>
      <w:tr w:rsidR="0072785C" w:rsidRPr="004B08E8" w:rsidTr="00DC6C98">
        <w:trPr>
          <w:trHeight w:val="144"/>
        </w:trPr>
        <w:tc>
          <w:tcPr>
            <w:tcW w:w="14726" w:type="dxa"/>
            <w:shd w:val="clear" w:color="auto" w:fill="auto"/>
          </w:tcPr>
          <w:p w:rsidR="00C06BF2" w:rsidRDefault="00C06BF2" w:rsidP="00E84CC1">
            <w:pPr>
              <w:pStyle w:val="Default"/>
              <w:numPr>
                <w:ilvl w:val="0"/>
                <w:numId w:val="31"/>
              </w:numPr>
              <w:rPr>
                <w:sz w:val="22"/>
                <w:szCs w:val="22"/>
              </w:rPr>
            </w:pPr>
            <w:r>
              <w:rPr>
                <w:sz w:val="22"/>
                <w:szCs w:val="22"/>
              </w:rPr>
              <w:t xml:space="preserve">The class teacher has the overall responsibility for your child’s learning and their day to day well-being in school. </w:t>
            </w:r>
          </w:p>
          <w:p w:rsidR="00C06BF2" w:rsidRDefault="00C06BF2" w:rsidP="00E84CC1">
            <w:pPr>
              <w:pStyle w:val="Default"/>
              <w:numPr>
                <w:ilvl w:val="0"/>
                <w:numId w:val="31"/>
              </w:numPr>
              <w:rPr>
                <w:sz w:val="22"/>
                <w:szCs w:val="22"/>
              </w:rPr>
            </w:pPr>
            <w:r>
              <w:rPr>
                <w:sz w:val="22"/>
                <w:szCs w:val="22"/>
              </w:rPr>
              <w:t xml:space="preserve">They are the first port of call for you and your child if you have any concerns. They gather initial information about your child’s strengths and weaknesses. </w:t>
            </w:r>
          </w:p>
          <w:p w:rsidR="0072785C" w:rsidRDefault="00C06BF2" w:rsidP="00E84CC1">
            <w:pPr>
              <w:pStyle w:val="Default"/>
              <w:numPr>
                <w:ilvl w:val="0"/>
                <w:numId w:val="31"/>
              </w:numPr>
              <w:rPr>
                <w:sz w:val="22"/>
                <w:szCs w:val="22"/>
              </w:rPr>
            </w:pPr>
            <w:r>
              <w:rPr>
                <w:sz w:val="22"/>
                <w:szCs w:val="22"/>
              </w:rPr>
              <w:t xml:space="preserve">Class teachers are expected to plan and deliver appropriate learning opportunities for your child. This includes ensuring that any resources are in place to support your child’s learning e.g. additional adults, physical prompts, interventions etc. </w:t>
            </w:r>
          </w:p>
          <w:p w:rsidR="006000C9" w:rsidRPr="00C06BF2" w:rsidRDefault="006000C9" w:rsidP="006000C9">
            <w:pPr>
              <w:pStyle w:val="Default"/>
              <w:ind w:left="360"/>
              <w:rPr>
                <w:sz w:val="22"/>
                <w:szCs w:val="22"/>
              </w:rPr>
            </w:pPr>
          </w:p>
        </w:tc>
      </w:tr>
      <w:tr w:rsidR="0072785C" w:rsidRPr="004B08E8" w:rsidTr="00DC6C98">
        <w:trPr>
          <w:trHeight w:val="144"/>
        </w:trPr>
        <w:tc>
          <w:tcPr>
            <w:tcW w:w="14726" w:type="dxa"/>
            <w:shd w:val="clear" w:color="auto" w:fill="auto"/>
          </w:tcPr>
          <w:p w:rsidR="0072785C" w:rsidRPr="004B08E8" w:rsidRDefault="0072785C" w:rsidP="00FB1E2A">
            <w:pPr>
              <w:pStyle w:val="Default"/>
              <w:rPr>
                <w:b/>
                <w:color w:val="auto"/>
                <w:sz w:val="22"/>
                <w:szCs w:val="22"/>
                <w:u w:val="single"/>
              </w:rPr>
            </w:pPr>
            <w:r w:rsidRPr="004B08E8">
              <w:rPr>
                <w:b/>
                <w:color w:val="auto"/>
                <w:sz w:val="22"/>
                <w:szCs w:val="22"/>
              </w:rPr>
              <w:t>W</w:t>
            </w:r>
            <w:r w:rsidR="00126973">
              <w:rPr>
                <w:b/>
                <w:color w:val="auto"/>
                <w:sz w:val="22"/>
                <w:szCs w:val="22"/>
              </w:rPr>
              <w:t>ho else has a role in my child</w:t>
            </w:r>
            <w:r w:rsidRPr="004B08E8">
              <w:rPr>
                <w:b/>
                <w:color w:val="auto"/>
                <w:sz w:val="22"/>
                <w:szCs w:val="22"/>
              </w:rPr>
              <w:t xml:space="preserve"> or young person</w:t>
            </w:r>
            <w:r w:rsidR="00126973">
              <w:rPr>
                <w:b/>
                <w:color w:val="auto"/>
                <w:sz w:val="22"/>
                <w:szCs w:val="22"/>
              </w:rPr>
              <w:t>’s</w:t>
            </w:r>
            <w:r w:rsidRPr="004B08E8">
              <w:rPr>
                <w:b/>
                <w:color w:val="auto"/>
                <w:sz w:val="22"/>
                <w:szCs w:val="22"/>
              </w:rPr>
              <w:t xml:space="preserve"> education?</w:t>
            </w:r>
          </w:p>
        </w:tc>
      </w:tr>
      <w:tr w:rsidR="0072785C" w:rsidRPr="004B08E8" w:rsidTr="00DC6C98">
        <w:trPr>
          <w:trHeight w:val="144"/>
        </w:trPr>
        <w:tc>
          <w:tcPr>
            <w:tcW w:w="14726" w:type="dxa"/>
            <w:shd w:val="clear" w:color="auto" w:fill="auto"/>
          </w:tcPr>
          <w:p w:rsidR="00C06BF2" w:rsidRPr="007A4B10" w:rsidRDefault="00C06BF2" w:rsidP="00E84CC1">
            <w:pPr>
              <w:pStyle w:val="Default"/>
              <w:numPr>
                <w:ilvl w:val="0"/>
                <w:numId w:val="31"/>
              </w:numPr>
              <w:rPr>
                <w:color w:val="auto"/>
                <w:sz w:val="22"/>
                <w:szCs w:val="22"/>
              </w:rPr>
            </w:pPr>
            <w:r w:rsidRPr="007A4B10">
              <w:rPr>
                <w:color w:val="auto"/>
                <w:sz w:val="22"/>
                <w:szCs w:val="22"/>
              </w:rPr>
              <w:t xml:space="preserve">The head teacher oversees the running of the school, ensuring that all elements of the children’s education are in place. </w:t>
            </w:r>
          </w:p>
          <w:p w:rsidR="00C06BF2" w:rsidRPr="007A4B10" w:rsidRDefault="00C06BF2" w:rsidP="007A4B10">
            <w:pPr>
              <w:pStyle w:val="Default"/>
              <w:numPr>
                <w:ilvl w:val="0"/>
                <w:numId w:val="34"/>
              </w:numPr>
              <w:rPr>
                <w:color w:val="auto"/>
                <w:sz w:val="22"/>
                <w:szCs w:val="22"/>
              </w:rPr>
            </w:pPr>
            <w:r w:rsidRPr="007A4B10">
              <w:rPr>
                <w:color w:val="auto"/>
                <w:sz w:val="22"/>
                <w:szCs w:val="22"/>
              </w:rPr>
              <w:t>The school SENCO has responsibility for co-ordinating the provision for children with SEND. She may work individually with children and carries out assessments where required. She offers advice on strategies and interventions to support children’s specific needs. Sh</w:t>
            </w:r>
            <w:r w:rsidR="00AA7F3B">
              <w:rPr>
                <w:color w:val="auto"/>
                <w:sz w:val="22"/>
                <w:szCs w:val="22"/>
              </w:rPr>
              <w:t xml:space="preserve">e usually chairs formal meetings </w:t>
            </w:r>
            <w:r w:rsidRPr="007A4B10">
              <w:rPr>
                <w:color w:val="auto"/>
                <w:sz w:val="22"/>
                <w:szCs w:val="22"/>
              </w:rPr>
              <w:t>such as reviews for S</w:t>
            </w:r>
            <w:r w:rsidR="00E84CC1" w:rsidRPr="007A4B10">
              <w:rPr>
                <w:color w:val="auto"/>
                <w:sz w:val="22"/>
                <w:szCs w:val="22"/>
              </w:rPr>
              <w:t>EN Support</w:t>
            </w:r>
            <w:r w:rsidR="006000C9" w:rsidRPr="007A4B10">
              <w:rPr>
                <w:color w:val="auto"/>
                <w:sz w:val="22"/>
                <w:szCs w:val="22"/>
              </w:rPr>
              <w:t xml:space="preserve"> </w:t>
            </w:r>
            <w:r w:rsidR="00A64C8C" w:rsidRPr="007A4B10">
              <w:rPr>
                <w:color w:val="auto"/>
                <w:sz w:val="22"/>
                <w:szCs w:val="22"/>
              </w:rPr>
              <w:t>p</w:t>
            </w:r>
            <w:r w:rsidR="006000C9" w:rsidRPr="007A4B10">
              <w:rPr>
                <w:color w:val="auto"/>
                <w:sz w:val="22"/>
                <w:szCs w:val="22"/>
              </w:rPr>
              <w:t>lan</w:t>
            </w:r>
            <w:r w:rsidRPr="007A4B10">
              <w:rPr>
                <w:color w:val="auto"/>
                <w:sz w:val="22"/>
                <w:szCs w:val="22"/>
              </w:rPr>
              <w:t>s and EHC</w:t>
            </w:r>
            <w:r w:rsidR="006000C9" w:rsidRPr="007A4B10">
              <w:rPr>
                <w:color w:val="auto"/>
                <w:sz w:val="22"/>
                <w:szCs w:val="22"/>
              </w:rPr>
              <w:t xml:space="preserve"> </w:t>
            </w:r>
            <w:r w:rsidR="00A64C8C" w:rsidRPr="007A4B10">
              <w:rPr>
                <w:color w:val="auto"/>
                <w:sz w:val="22"/>
                <w:szCs w:val="22"/>
              </w:rPr>
              <w:t>p</w:t>
            </w:r>
            <w:r w:rsidR="006000C9" w:rsidRPr="007A4B10">
              <w:rPr>
                <w:color w:val="auto"/>
                <w:sz w:val="22"/>
                <w:szCs w:val="22"/>
              </w:rPr>
              <w:t>lan</w:t>
            </w:r>
            <w:r w:rsidRPr="007A4B10">
              <w:rPr>
                <w:color w:val="auto"/>
                <w:sz w:val="22"/>
                <w:szCs w:val="22"/>
              </w:rPr>
              <w:t xml:space="preserve">s. </w:t>
            </w:r>
            <w:r w:rsidR="007A4B10" w:rsidRPr="007A4B10">
              <w:rPr>
                <w:color w:val="auto"/>
                <w:sz w:val="22"/>
                <w:szCs w:val="22"/>
              </w:rPr>
              <w:t xml:space="preserve"> She also offers 1:1 emotional support for those children who may require a listening ear on a needs identified basis.</w:t>
            </w:r>
          </w:p>
          <w:p w:rsidR="00C06BF2" w:rsidRPr="003E0442" w:rsidRDefault="00C06BF2" w:rsidP="00C06BF2">
            <w:pPr>
              <w:pStyle w:val="Default"/>
              <w:rPr>
                <w:color w:val="auto"/>
                <w:sz w:val="22"/>
                <w:szCs w:val="22"/>
              </w:rPr>
            </w:pPr>
            <w:r w:rsidRPr="003E0442">
              <w:rPr>
                <w:color w:val="auto"/>
                <w:sz w:val="22"/>
                <w:szCs w:val="22"/>
              </w:rPr>
              <w:t>In addition to the class teacher and SENCO</w:t>
            </w:r>
            <w:r>
              <w:rPr>
                <w:color w:val="auto"/>
                <w:sz w:val="22"/>
                <w:szCs w:val="22"/>
              </w:rPr>
              <w:t>, your child</w:t>
            </w:r>
            <w:r w:rsidRPr="003E0442">
              <w:rPr>
                <w:color w:val="auto"/>
                <w:sz w:val="22"/>
                <w:szCs w:val="22"/>
              </w:rPr>
              <w:t xml:space="preserve"> might come into contact with the following: </w:t>
            </w:r>
          </w:p>
          <w:p w:rsidR="00C06BF2" w:rsidRDefault="00C06BF2" w:rsidP="00C06BF2">
            <w:pPr>
              <w:pStyle w:val="Default"/>
              <w:numPr>
                <w:ilvl w:val="0"/>
                <w:numId w:val="34"/>
              </w:numPr>
              <w:rPr>
                <w:color w:val="auto"/>
                <w:sz w:val="22"/>
                <w:szCs w:val="22"/>
              </w:rPr>
            </w:pPr>
            <w:r w:rsidRPr="003E0442">
              <w:rPr>
                <w:color w:val="auto"/>
                <w:sz w:val="22"/>
                <w:szCs w:val="22"/>
              </w:rPr>
              <w:t xml:space="preserve">The school nurse (parental consent required for any contact). </w:t>
            </w:r>
          </w:p>
          <w:p w:rsidR="00C06BF2" w:rsidRPr="00FA603E" w:rsidRDefault="00C06BF2" w:rsidP="00C06BF2">
            <w:pPr>
              <w:pStyle w:val="Default"/>
              <w:numPr>
                <w:ilvl w:val="0"/>
                <w:numId w:val="34"/>
              </w:numPr>
              <w:rPr>
                <w:sz w:val="22"/>
                <w:szCs w:val="22"/>
              </w:rPr>
            </w:pPr>
            <w:r>
              <w:rPr>
                <w:sz w:val="22"/>
                <w:szCs w:val="22"/>
              </w:rPr>
              <w:t>Occasionally external agencies or specialists might be brought in to observe or work with children (</w:t>
            </w:r>
            <w:r w:rsidRPr="003E0442">
              <w:rPr>
                <w:color w:val="auto"/>
                <w:sz w:val="22"/>
                <w:szCs w:val="22"/>
              </w:rPr>
              <w:t xml:space="preserve">parental consent </w:t>
            </w:r>
            <w:r>
              <w:rPr>
                <w:color w:val="auto"/>
                <w:sz w:val="22"/>
                <w:szCs w:val="22"/>
              </w:rPr>
              <w:t xml:space="preserve">is </w:t>
            </w:r>
            <w:r w:rsidRPr="003E0442">
              <w:rPr>
                <w:color w:val="auto"/>
                <w:sz w:val="22"/>
                <w:szCs w:val="22"/>
              </w:rPr>
              <w:t>requ</w:t>
            </w:r>
            <w:r>
              <w:rPr>
                <w:color w:val="auto"/>
                <w:sz w:val="22"/>
                <w:szCs w:val="22"/>
              </w:rPr>
              <w:t>ired</w:t>
            </w:r>
            <w:r w:rsidRPr="003E0442">
              <w:rPr>
                <w:color w:val="auto"/>
                <w:sz w:val="22"/>
                <w:szCs w:val="22"/>
              </w:rPr>
              <w:t>).</w:t>
            </w:r>
          </w:p>
          <w:p w:rsidR="00C06BF2" w:rsidRPr="0027663B" w:rsidRDefault="00C06BF2" w:rsidP="00C06BF2">
            <w:pPr>
              <w:pStyle w:val="Default"/>
              <w:numPr>
                <w:ilvl w:val="0"/>
                <w:numId w:val="34"/>
              </w:numPr>
              <w:rPr>
                <w:sz w:val="22"/>
                <w:szCs w:val="22"/>
              </w:rPr>
            </w:pPr>
            <w:r>
              <w:rPr>
                <w:sz w:val="22"/>
                <w:szCs w:val="22"/>
              </w:rPr>
              <w:t>Where appropriate</w:t>
            </w:r>
            <w:r w:rsidR="00AA7F3B">
              <w:rPr>
                <w:sz w:val="22"/>
                <w:szCs w:val="22"/>
              </w:rPr>
              <w:t>,</w:t>
            </w:r>
            <w:r>
              <w:rPr>
                <w:sz w:val="22"/>
                <w:szCs w:val="22"/>
              </w:rPr>
              <w:t xml:space="preserve"> we organise multi-agency meetings to discuss a child’s needs (</w:t>
            </w:r>
            <w:r w:rsidR="00D6065A" w:rsidRPr="007A4B10">
              <w:rPr>
                <w:color w:val="auto"/>
                <w:sz w:val="22"/>
                <w:szCs w:val="22"/>
              </w:rPr>
              <w:t>e.g. Early Help Assessment - EHA</w:t>
            </w:r>
            <w:r>
              <w:rPr>
                <w:sz w:val="22"/>
                <w:szCs w:val="22"/>
              </w:rPr>
              <w:t>). We aim to facilitate effective communication with these groups in order to meet the need</w:t>
            </w:r>
            <w:r w:rsidR="00AA7F3B">
              <w:rPr>
                <w:sz w:val="22"/>
                <w:szCs w:val="22"/>
              </w:rPr>
              <w:t>s</w:t>
            </w:r>
            <w:r>
              <w:rPr>
                <w:sz w:val="22"/>
                <w:szCs w:val="22"/>
              </w:rPr>
              <w:t xml:space="preserve"> of children and their families. </w:t>
            </w:r>
          </w:p>
          <w:p w:rsidR="00C06BF2" w:rsidRDefault="00C06BF2" w:rsidP="00C06BF2">
            <w:pPr>
              <w:pStyle w:val="Default"/>
              <w:numPr>
                <w:ilvl w:val="0"/>
                <w:numId w:val="34"/>
              </w:numPr>
              <w:rPr>
                <w:sz w:val="22"/>
                <w:szCs w:val="22"/>
              </w:rPr>
            </w:pPr>
            <w:r>
              <w:rPr>
                <w:sz w:val="22"/>
                <w:szCs w:val="22"/>
              </w:rPr>
              <w:t xml:space="preserve">Our teaching assistants are highly skilled and experienced members of staff. They run intervention programmes under the guidance of the teaching staff and support children either in small groups or on a 1:1 basis. </w:t>
            </w:r>
          </w:p>
          <w:p w:rsidR="00CD6C70" w:rsidRDefault="00C06BF2" w:rsidP="00C06BF2">
            <w:pPr>
              <w:pStyle w:val="Default"/>
              <w:numPr>
                <w:ilvl w:val="0"/>
                <w:numId w:val="34"/>
              </w:numPr>
              <w:rPr>
                <w:sz w:val="22"/>
                <w:szCs w:val="22"/>
              </w:rPr>
            </w:pPr>
            <w:r>
              <w:rPr>
                <w:sz w:val="22"/>
                <w:szCs w:val="22"/>
              </w:rPr>
              <w:t>For children with the highest levels of need, an additional adult might be assigned to work with the child on a 1:1 basis. The class teacher, along with the SENCO, will collate information and devise support for children with complex needs.</w:t>
            </w:r>
          </w:p>
          <w:p w:rsidR="009A26E4" w:rsidRPr="00C06BF2" w:rsidRDefault="009A26E4" w:rsidP="009A26E4">
            <w:pPr>
              <w:pStyle w:val="Default"/>
              <w:rPr>
                <w:sz w:val="22"/>
                <w:szCs w:val="22"/>
              </w:rPr>
            </w:pP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 xml:space="preserve">How does the </w:t>
            </w:r>
            <w:r w:rsidR="00F94A8F">
              <w:rPr>
                <w:b/>
                <w:sz w:val="22"/>
                <w:szCs w:val="22"/>
              </w:rPr>
              <w:t xml:space="preserve">setting, </w:t>
            </w:r>
            <w:r w:rsidRPr="004B08E8">
              <w:rPr>
                <w:b/>
                <w:sz w:val="22"/>
                <w:szCs w:val="22"/>
              </w:rPr>
              <w:t>school</w:t>
            </w:r>
            <w:r w:rsidR="00F94A8F">
              <w:rPr>
                <w:b/>
                <w:sz w:val="22"/>
                <w:szCs w:val="22"/>
              </w:rPr>
              <w:t xml:space="preserve"> or college</w:t>
            </w:r>
            <w:r w:rsidRPr="004B08E8">
              <w:rPr>
                <w:b/>
                <w:sz w:val="22"/>
                <w:szCs w:val="22"/>
              </w:rPr>
              <w:t xml:space="preserve"> ensure that information about a child’s SEND or EHC plan is shared and understood by teachers and all relevant staff who come into contact with that child?</w:t>
            </w:r>
          </w:p>
        </w:tc>
      </w:tr>
      <w:tr w:rsidR="0072785C" w:rsidRPr="004B08E8" w:rsidTr="00DC6C98">
        <w:trPr>
          <w:trHeight w:val="144"/>
        </w:trPr>
        <w:tc>
          <w:tcPr>
            <w:tcW w:w="14726" w:type="dxa"/>
            <w:shd w:val="clear" w:color="auto" w:fill="auto"/>
          </w:tcPr>
          <w:p w:rsidR="00C06BF2" w:rsidRDefault="00C06BF2" w:rsidP="00E84CC1">
            <w:pPr>
              <w:pStyle w:val="Default"/>
              <w:numPr>
                <w:ilvl w:val="0"/>
                <w:numId w:val="31"/>
              </w:numPr>
              <w:rPr>
                <w:sz w:val="22"/>
                <w:szCs w:val="22"/>
              </w:rPr>
            </w:pPr>
            <w:r>
              <w:rPr>
                <w:sz w:val="22"/>
                <w:szCs w:val="22"/>
              </w:rPr>
              <w:t>Information about SEND needs of pupils are noted on the</w:t>
            </w:r>
            <w:r w:rsidR="00C52DEC">
              <w:rPr>
                <w:sz w:val="22"/>
                <w:szCs w:val="22"/>
              </w:rPr>
              <w:t xml:space="preserve"> </w:t>
            </w:r>
            <w:r w:rsidR="00AA7F3B">
              <w:rPr>
                <w:sz w:val="22"/>
                <w:szCs w:val="22"/>
              </w:rPr>
              <w:t>one-page</w:t>
            </w:r>
            <w:r w:rsidR="00C52DEC">
              <w:rPr>
                <w:sz w:val="22"/>
                <w:szCs w:val="22"/>
              </w:rPr>
              <w:t xml:space="preserve"> pupil profile </w:t>
            </w:r>
            <w:r>
              <w:rPr>
                <w:sz w:val="22"/>
                <w:szCs w:val="22"/>
              </w:rPr>
              <w:t xml:space="preserve">and this document will point staff to the more detailed documents where required. </w:t>
            </w:r>
          </w:p>
          <w:p w:rsidR="009A26E4" w:rsidRPr="00E84CC1" w:rsidRDefault="00C06BF2" w:rsidP="00E84CC1">
            <w:pPr>
              <w:pStyle w:val="Default"/>
              <w:numPr>
                <w:ilvl w:val="0"/>
                <w:numId w:val="31"/>
              </w:numPr>
              <w:rPr>
                <w:sz w:val="22"/>
                <w:szCs w:val="22"/>
              </w:rPr>
            </w:pPr>
            <w:r>
              <w:rPr>
                <w:sz w:val="22"/>
                <w:szCs w:val="22"/>
              </w:rPr>
              <w:t xml:space="preserve">All class teachers and any key workers involved with the child will be given a copy of </w:t>
            </w:r>
            <w:r w:rsidR="00AA7F3B">
              <w:rPr>
                <w:sz w:val="22"/>
                <w:szCs w:val="22"/>
              </w:rPr>
              <w:t xml:space="preserve">SEN support plans and </w:t>
            </w:r>
            <w:r>
              <w:rPr>
                <w:sz w:val="22"/>
                <w:szCs w:val="22"/>
              </w:rPr>
              <w:t>EHC</w:t>
            </w:r>
            <w:r w:rsidR="009A26E4">
              <w:rPr>
                <w:sz w:val="22"/>
                <w:szCs w:val="22"/>
              </w:rPr>
              <w:t xml:space="preserve"> </w:t>
            </w:r>
            <w:r w:rsidR="007A7DEA">
              <w:rPr>
                <w:sz w:val="22"/>
                <w:szCs w:val="22"/>
              </w:rPr>
              <w:t>p</w:t>
            </w:r>
            <w:r w:rsidR="009A26E4">
              <w:rPr>
                <w:sz w:val="22"/>
                <w:szCs w:val="22"/>
              </w:rPr>
              <w:t>lan</w:t>
            </w:r>
            <w:r>
              <w:rPr>
                <w:sz w:val="22"/>
                <w:szCs w:val="22"/>
              </w:rPr>
              <w:t xml:space="preserve">s. There are opportunities to discuss the content of these with the SENCO whenever a query arises. </w:t>
            </w:r>
          </w:p>
          <w:p w:rsidR="00451E57" w:rsidRPr="009A26E4" w:rsidRDefault="00451E57" w:rsidP="00451E57">
            <w:pPr>
              <w:pStyle w:val="Default"/>
              <w:ind w:left="360"/>
              <w:rPr>
                <w:b/>
                <w:sz w:val="22"/>
                <w:szCs w:val="22"/>
              </w:rPr>
            </w:pPr>
          </w:p>
        </w:tc>
      </w:tr>
      <w:tr w:rsidR="0072785C" w:rsidRPr="004B08E8" w:rsidTr="00DC6C98">
        <w:trPr>
          <w:trHeight w:val="144"/>
        </w:trPr>
        <w:tc>
          <w:tcPr>
            <w:tcW w:w="14726" w:type="dxa"/>
            <w:shd w:val="clear" w:color="auto" w:fill="auto"/>
          </w:tcPr>
          <w:p w:rsidR="0072785C" w:rsidRPr="004B08E8" w:rsidRDefault="0072785C" w:rsidP="00080BE7">
            <w:pPr>
              <w:pStyle w:val="Default"/>
              <w:rPr>
                <w:b/>
                <w:sz w:val="22"/>
                <w:szCs w:val="22"/>
              </w:rPr>
            </w:pPr>
            <w:r w:rsidRPr="004B08E8">
              <w:rPr>
                <w:b/>
                <w:sz w:val="22"/>
                <w:szCs w:val="22"/>
              </w:rPr>
              <w:t xml:space="preserve">What expertise is available in the </w:t>
            </w:r>
            <w:r w:rsidR="00126973">
              <w:rPr>
                <w:b/>
                <w:sz w:val="22"/>
                <w:szCs w:val="22"/>
              </w:rPr>
              <w:t xml:space="preserve">setting, </w:t>
            </w:r>
            <w:r w:rsidRPr="004B08E8">
              <w:rPr>
                <w:b/>
                <w:sz w:val="22"/>
                <w:szCs w:val="22"/>
              </w:rPr>
              <w:t>school</w:t>
            </w:r>
            <w:r w:rsidR="00126973">
              <w:rPr>
                <w:b/>
                <w:sz w:val="22"/>
                <w:szCs w:val="22"/>
              </w:rPr>
              <w:t xml:space="preserve"> or college</w:t>
            </w:r>
            <w:r w:rsidRPr="004B08E8">
              <w:rPr>
                <w:b/>
                <w:sz w:val="22"/>
                <w:szCs w:val="22"/>
              </w:rPr>
              <w:t xml:space="preserve"> in relation to SEND?</w:t>
            </w:r>
            <w:r w:rsidR="009847D5">
              <w:rPr>
                <w:b/>
                <w:sz w:val="22"/>
                <w:szCs w:val="22"/>
              </w:rPr>
              <w:t xml:space="preserve"> </w:t>
            </w:r>
            <w:r w:rsidR="009847D5" w:rsidRPr="009847D5">
              <w:rPr>
                <w:b/>
                <w:i/>
                <w:color w:val="FF0000"/>
              </w:rPr>
              <w:t>(IRR)</w:t>
            </w:r>
          </w:p>
        </w:tc>
      </w:tr>
      <w:tr w:rsidR="0072785C" w:rsidRPr="004B08E8" w:rsidTr="005E7691">
        <w:trPr>
          <w:trHeight w:val="1073"/>
        </w:trPr>
        <w:tc>
          <w:tcPr>
            <w:tcW w:w="14726" w:type="dxa"/>
            <w:shd w:val="clear" w:color="auto" w:fill="auto"/>
          </w:tcPr>
          <w:p w:rsidR="00C06BF2" w:rsidRDefault="00C06BF2" w:rsidP="00B42ED7">
            <w:pPr>
              <w:pStyle w:val="Default"/>
              <w:numPr>
                <w:ilvl w:val="0"/>
                <w:numId w:val="31"/>
              </w:numPr>
              <w:rPr>
                <w:sz w:val="22"/>
                <w:szCs w:val="22"/>
              </w:rPr>
            </w:pPr>
            <w:r>
              <w:rPr>
                <w:sz w:val="22"/>
                <w:szCs w:val="22"/>
              </w:rPr>
              <w:t xml:space="preserve">All school staff have an awareness of SEND and are invited to attend further training when a specific need arises.  </w:t>
            </w:r>
          </w:p>
          <w:p w:rsidR="00C06BF2" w:rsidRDefault="00C06BF2" w:rsidP="00B42ED7">
            <w:pPr>
              <w:pStyle w:val="Default"/>
              <w:numPr>
                <w:ilvl w:val="0"/>
                <w:numId w:val="31"/>
              </w:numPr>
              <w:rPr>
                <w:sz w:val="22"/>
                <w:szCs w:val="22"/>
              </w:rPr>
            </w:pPr>
            <w:r>
              <w:rPr>
                <w:sz w:val="22"/>
                <w:szCs w:val="22"/>
              </w:rPr>
              <w:t xml:space="preserve">Staff can meet with the SENCO whenever a query arises to discuss their practice in relation to the specific needs of the pupils in their classes. </w:t>
            </w:r>
          </w:p>
          <w:p w:rsidR="00FE0F1C" w:rsidRPr="00B42ED7" w:rsidRDefault="00970E51" w:rsidP="00050046">
            <w:pPr>
              <w:pStyle w:val="Default"/>
              <w:numPr>
                <w:ilvl w:val="0"/>
                <w:numId w:val="31"/>
              </w:numPr>
              <w:rPr>
                <w:sz w:val="22"/>
                <w:szCs w:val="22"/>
              </w:rPr>
            </w:pPr>
            <w:r>
              <w:rPr>
                <w:sz w:val="22"/>
                <w:szCs w:val="22"/>
              </w:rPr>
              <w:t>We are part of the</w:t>
            </w:r>
            <w:r w:rsidR="004962A1">
              <w:rPr>
                <w:sz w:val="22"/>
                <w:szCs w:val="22"/>
              </w:rPr>
              <w:t xml:space="preserve"> </w:t>
            </w:r>
            <w:r>
              <w:rPr>
                <w:sz w:val="22"/>
                <w:szCs w:val="22"/>
              </w:rPr>
              <w:t>‘</w:t>
            </w:r>
            <w:r w:rsidR="004962A1">
              <w:rPr>
                <w:sz w:val="22"/>
                <w:szCs w:val="22"/>
              </w:rPr>
              <w:t>Bollington Family of</w:t>
            </w:r>
            <w:r w:rsidR="0074432F">
              <w:rPr>
                <w:sz w:val="22"/>
                <w:szCs w:val="22"/>
              </w:rPr>
              <w:t xml:space="preserve"> S</w:t>
            </w:r>
            <w:r w:rsidR="007A7DEA">
              <w:rPr>
                <w:sz w:val="22"/>
                <w:szCs w:val="22"/>
              </w:rPr>
              <w:t>chools</w:t>
            </w:r>
            <w:r>
              <w:rPr>
                <w:sz w:val="22"/>
                <w:szCs w:val="22"/>
              </w:rPr>
              <w:t>’</w:t>
            </w:r>
            <w:r w:rsidR="00C06BF2">
              <w:rPr>
                <w:sz w:val="22"/>
                <w:szCs w:val="22"/>
              </w:rPr>
              <w:t xml:space="preserve"> which provides professional development opportunities for our staff.</w:t>
            </w:r>
          </w:p>
        </w:tc>
      </w:tr>
      <w:tr w:rsidR="0072785C" w:rsidRPr="004B08E8" w:rsidTr="00DC6C98">
        <w:trPr>
          <w:trHeight w:val="144"/>
        </w:trPr>
        <w:tc>
          <w:tcPr>
            <w:tcW w:w="14726" w:type="dxa"/>
            <w:shd w:val="clear" w:color="auto" w:fill="auto"/>
          </w:tcPr>
          <w:p w:rsidR="0072785C" w:rsidRPr="004B08E8" w:rsidRDefault="0072785C" w:rsidP="00AA3519">
            <w:pPr>
              <w:pStyle w:val="Default"/>
              <w:rPr>
                <w:b/>
                <w:sz w:val="22"/>
                <w:szCs w:val="22"/>
              </w:rPr>
            </w:pPr>
            <w:r w:rsidRPr="004B08E8">
              <w:rPr>
                <w:b/>
                <w:sz w:val="22"/>
                <w:szCs w:val="22"/>
              </w:rPr>
              <w:t>Which other services do you access to provide for and support pupils and students with SEND (including health, therapy and social care services)</w:t>
            </w:r>
            <w:r w:rsidR="00571C66">
              <w:rPr>
                <w:b/>
                <w:sz w:val="22"/>
                <w:szCs w:val="22"/>
              </w:rPr>
              <w:t>?</w:t>
            </w:r>
            <w:r w:rsidR="009847D5">
              <w:rPr>
                <w:b/>
                <w:sz w:val="22"/>
                <w:szCs w:val="22"/>
              </w:rPr>
              <w:t xml:space="preserve"> </w:t>
            </w:r>
            <w:r w:rsidR="009847D5" w:rsidRPr="009847D5">
              <w:rPr>
                <w:b/>
                <w:i/>
                <w:color w:val="FF0000"/>
              </w:rPr>
              <w:t>(IRR)</w:t>
            </w:r>
          </w:p>
        </w:tc>
      </w:tr>
      <w:tr w:rsidR="0072785C" w:rsidRPr="004B08E8" w:rsidTr="00F27975">
        <w:trPr>
          <w:trHeight w:val="1918"/>
        </w:trPr>
        <w:tc>
          <w:tcPr>
            <w:tcW w:w="14726" w:type="dxa"/>
            <w:shd w:val="clear" w:color="auto" w:fill="auto"/>
          </w:tcPr>
          <w:p w:rsidR="00C06BF2" w:rsidRPr="00B54171" w:rsidRDefault="00C06BF2" w:rsidP="00B42ED7">
            <w:pPr>
              <w:pStyle w:val="Default"/>
              <w:numPr>
                <w:ilvl w:val="0"/>
                <w:numId w:val="31"/>
              </w:numPr>
              <w:rPr>
                <w:sz w:val="22"/>
                <w:szCs w:val="22"/>
              </w:rPr>
            </w:pPr>
            <w:r w:rsidRPr="00B54171">
              <w:rPr>
                <w:sz w:val="22"/>
                <w:szCs w:val="22"/>
              </w:rPr>
              <w:t>We work closely with any external agencies when more specialised expertise is required. The agencies used by the school include the School Nursing Service, Occupational therapists</w:t>
            </w:r>
            <w:r w:rsidR="007A7DEA">
              <w:rPr>
                <w:sz w:val="22"/>
                <w:szCs w:val="22"/>
              </w:rPr>
              <w:t>, Physiotherapists, Speech and L</w:t>
            </w:r>
            <w:r w:rsidRPr="00B54171">
              <w:rPr>
                <w:sz w:val="22"/>
                <w:szCs w:val="22"/>
              </w:rPr>
              <w:t xml:space="preserve">anguage therapists, Child and Adolescent Mental Health Service, the hearing/visual Sensory Impairment Team, Educational psychologists, Cheshire East Autism Team and Social Services etc. </w:t>
            </w:r>
          </w:p>
          <w:p w:rsidR="00C06BF2" w:rsidRPr="00B54171" w:rsidRDefault="00C06BF2" w:rsidP="00B42ED7">
            <w:pPr>
              <w:pStyle w:val="Default"/>
              <w:numPr>
                <w:ilvl w:val="0"/>
                <w:numId w:val="31"/>
              </w:numPr>
              <w:rPr>
                <w:sz w:val="22"/>
                <w:szCs w:val="22"/>
              </w:rPr>
            </w:pPr>
            <w:r w:rsidRPr="00B54171">
              <w:rPr>
                <w:sz w:val="22"/>
                <w:szCs w:val="22"/>
              </w:rPr>
              <w:t xml:space="preserve">Some of our pupils may access Speech therapy, Physiotherapy or Occupational therapy on site. </w:t>
            </w:r>
          </w:p>
          <w:p w:rsidR="00C06BF2" w:rsidRPr="007A4B10" w:rsidRDefault="00C06BF2" w:rsidP="00B42ED7">
            <w:pPr>
              <w:pStyle w:val="Default"/>
              <w:numPr>
                <w:ilvl w:val="0"/>
                <w:numId w:val="31"/>
              </w:numPr>
              <w:rPr>
                <w:color w:val="auto"/>
                <w:sz w:val="22"/>
                <w:szCs w:val="22"/>
              </w:rPr>
            </w:pPr>
            <w:r w:rsidRPr="00B54171">
              <w:rPr>
                <w:sz w:val="22"/>
                <w:szCs w:val="22"/>
              </w:rPr>
              <w:t xml:space="preserve">We work with social care teams and have access to voluntary organisations such as </w:t>
            </w:r>
            <w:r w:rsidR="00E46E9D" w:rsidRPr="007A4B10">
              <w:rPr>
                <w:color w:val="auto"/>
                <w:sz w:val="22"/>
                <w:szCs w:val="22"/>
              </w:rPr>
              <w:t>Cheshire East Information, Advice and Support Team (CEIAS).</w:t>
            </w:r>
          </w:p>
          <w:p w:rsidR="00571C66" w:rsidRPr="00B42ED7" w:rsidRDefault="00C06BF2" w:rsidP="00AA7F3B">
            <w:pPr>
              <w:pStyle w:val="Default"/>
              <w:numPr>
                <w:ilvl w:val="0"/>
                <w:numId w:val="31"/>
              </w:numPr>
              <w:rPr>
                <w:sz w:val="22"/>
                <w:szCs w:val="22"/>
              </w:rPr>
            </w:pPr>
            <w:r w:rsidRPr="00C06BF2">
              <w:rPr>
                <w:sz w:val="22"/>
                <w:szCs w:val="22"/>
              </w:rPr>
              <w:t xml:space="preserve">We have 6 group consultation meetings </w:t>
            </w:r>
            <w:r w:rsidR="00AA7F3B">
              <w:rPr>
                <w:sz w:val="22"/>
                <w:szCs w:val="22"/>
              </w:rPr>
              <w:t>per academic year</w:t>
            </w:r>
            <w:r w:rsidRPr="00C06BF2">
              <w:rPr>
                <w:sz w:val="22"/>
                <w:szCs w:val="22"/>
              </w:rPr>
              <w:t xml:space="preserve"> with our Educational psychologist and a Specialist teacher from the Cheshire East Autism Team.</w:t>
            </w: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Who would be my first point of contact if I want to discuss something?</w:t>
            </w:r>
          </w:p>
        </w:tc>
      </w:tr>
      <w:tr w:rsidR="0072785C" w:rsidRPr="004B08E8" w:rsidTr="00B42ED7">
        <w:trPr>
          <w:trHeight w:val="1205"/>
        </w:trPr>
        <w:tc>
          <w:tcPr>
            <w:tcW w:w="14726" w:type="dxa"/>
            <w:shd w:val="clear" w:color="auto" w:fill="auto"/>
          </w:tcPr>
          <w:p w:rsidR="0042531F" w:rsidRDefault="00C06BF2" w:rsidP="0042531F">
            <w:pPr>
              <w:pStyle w:val="Default"/>
              <w:numPr>
                <w:ilvl w:val="0"/>
                <w:numId w:val="31"/>
              </w:numPr>
              <w:rPr>
                <w:sz w:val="22"/>
                <w:szCs w:val="22"/>
              </w:rPr>
            </w:pPr>
            <w:r>
              <w:rPr>
                <w:sz w:val="22"/>
                <w:szCs w:val="22"/>
              </w:rPr>
              <w:t xml:space="preserve">Come and talk to your child’s class teacher first. </w:t>
            </w:r>
          </w:p>
          <w:p w:rsidR="005371E5" w:rsidRPr="0042531F" w:rsidRDefault="00C06BF2" w:rsidP="0042531F">
            <w:pPr>
              <w:pStyle w:val="Default"/>
              <w:numPr>
                <w:ilvl w:val="0"/>
                <w:numId w:val="31"/>
              </w:numPr>
              <w:rPr>
                <w:sz w:val="22"/>
                <w:szCs w:val="22"/>
              </w:rPr>
            </w:pPr>
            <w:r w:rsidRPr="005371E5">
              <w:rPr>
                <w:sz w:val="22"/>
                <w:szCs w:val="22"/>
              </w:rPr>
              <w:t>The school SENCO is also available to support you in matters relatin</w:t>
            </w:r>
            <w:r w:rsidR="00DC7883" w:rsidRPr="005371E5">
              <w:rPr>
                <w:sz w:val="22"/>
                <w:szCs w:val="22"/>
              </w:rPr>
              <w:t xml:space="preserve">g </w:t>
            </w:r>
            <w:r w:rsidR="0042531F">
              <w:t xml:space="preserve">to SEND. </w:t>
            </w:r>
            <w:r w:rsidR="0042531F" w:rsidRPr="0042531F">
              <w:t xml:space="preserve">She </w:t>
            </w:r>
            <w:r w:rsidR="0042531F" w:rsidRPr="00B260EF">
              <w:rPr>
                <w:rFonts w:asciiTheme="minorHAnsi" w:hAnsiTheme="minorHAnsi" w:cstheme="minorHAnsi"/>
                <w:sz w:val="22"/>
                <w:szCs w:val="22"/>
              </w:rPr>
              <w:t>can be contacted</w:t>
            </w:r>
            <w:r w:rsidR="005371E5" w:rsidRPr="00B260EF">
              <w:rPr>
                <w:rFonts w:asciiTheme="minorHAnsi" w:hAnsiTheme="minorHAnsi" w:cstheme="minorHAnsi"/>
                <w:sz w:val="22"/>
                <w:szCs w:val="22"/>
              </w:rPr>
              <w:t xml:space="preserve"> at </w:t>
            </w:r>
            <w:hyperlink r:id="rId59" w:history="1">
              <w:r w:rsidR="0042531F" w:rsidRPr="00B260EF">
                <w:rPr>
                  <w:rStyle w:val="Hyperlink"/>
                  <w:rFonts w:asciiTheme="minorHAnsi" w:hAnsiTheme="minorHAnsi" w:cstheme="minorHAnsi"/>
                  <w:sz w:val="22"/>
                  <w:szCs w:val="22"/>
                  <w:lang w:eastAsia="en-GB"/>
                </w:rPr>
                <w:t>senco@stjohnsboll.cheshire.sch.uk</w:t>
              </w:r>
            </w:hyperlink>
            <w:r w:rsidR="0042531F" w:rsidRPr="00B260EF">
              <w:rPr>
                <w:rFonts w:asciiTheme="minorHAnsi" w:hAnsiTheme="minorHAnsi" w:cstheme="minorHAnsi"/>
                <w:sz w:val="22"/>
                <w:szCs w:val="22"/>
                <w:lang w:eastAsia="en-GB"/>
              </w:rPr>
              <w:t xml:space="preserve"> or</w:t>
            </w:r>
            <w:r w:rsidR="00E146F7" w:rsidRPr="0042531F">
              <w:rPr>
                <w:sz w:val="22"/>
                <w:szCs w:val="22"/>
              </w:rPr>
              <w:t xml:space="preserve"> the school secretaries</w:t>
            </w:r>
            <w:r w:rsidR="00DC7883" w:rsidRPr="0042531F">
              <w:rPr>
                <w:sz w:val="22"/>
                <w:szCs w:val="22"/>
              </w:rPr>
              <w:t xml:space="preserve"> can email her, to arrange an appointment</w:t>
            </w:r>
            <w:r w:rsidRPr="0042531F">
              <w:rPr>
                <w:sz w:val="22"/>
                <w:szCs w:val="22"/>
              </w:rPr>
              <w:t xml:space="preserve"> or telephone conversation.</w:t>
            </w:r>
            <w:r w:rsidRPr="005371E5">
              <w:rPr>
                <w:sz w:val="22"/>
                <w:szCs w:val="22"/>
              </w:rPr>
              <w:t xml:space="preserve"> </w:t>
            </w: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Who is the SEN Coordinator and how can I contact them?</w:t>
            </w:r>
            <w:r w:rsidR="009847D5">
              <w:rPr>
                <w:b/>
                <w:sz w:val="22"/>
                <w:szCs w:val="22"/>
              </w:rPr>
              <w:t xml:space="preserve"> </w:t>
            </w:r>
            <w:r w:rsidR="009847D5" w:rsidRPr="009847D5">
              <w:rPr>
                <w:b/>
                <w:i/>
                <w:color w:val="FF0000"/>
              </w:rPr>
              <w:t>(IRR)</w:t>
            </w:r>
          </w:p>
        </w:tc>
      </w:tr>
      <w:tr w:rsidR="0072785C" w:rsidRPr="004B08E8" w:rsidTr="00F27975">
        <w:trPr>
          <w:trHeight w:val="884"/>
        </w:trPr>
        <w:tc>
          <w:tcPr>
            <w:tcW w:w="14726" w:type="dxa"/>
            <w:shd w:val="clear" w:color="auto" w:fill="auto"/>
          </w:tcPr>
          <w:p w:rsidR="00B42ED7" w:rsidRPr="00451E57" w:rsidRDefault="007A622A" w:rsidP="0089717B">
            <w:pPr>
              <w:spacing w:after="0" w:line="240" w:lineRule="auto"/>
            </w:pPr>
            <w:r>
              <w:t>Mrs. Shelley Smith</w:t>
            </w:r>
            <w:r w:rsidR="00F4194F">
              <w:t xml:space="preserve"> is</w:t>
            </w:r>
            <w:r w:rsidR="00451E57">
              <w:t xml:space="preserve"> the School</w:t>
            </w:r>
            <w:r w:rsidR="00F4194F">
              <w:t xml:space="preserve"> SENCO</w:t>
            </w:r>
            <w:r w:rsidR="00F67490">
              <w:rPr>
                <w:b w:val="0"/>
              </w:rPr>
              <w:t xml:space="preserve">. Her email address is </w:t>
            </w:r>
            <w:hyperlink r:id="rId60" w:history="1">
              <w:r w:rsidR="00F67490" w:rsidRPr="00F67490">
                <w:rPr>
                  <w:rStyle w:val="Hyperlink"/>
                  <w:b/>
                </w:rPr>
                <w:t>senco@stjohnsboll.cheshire.sch.uk</w:t>
              </w:r>
            </w:hyperlink>
            <w:r w:rsidR="0002291A">
              <w:rPr>
                <w:b w:val="0"/>
              </w:rPr>
              <w:t>. S</w:t>
            </w:r>
            <w:r>
              <w:rPr>
                <w:b w:val="0"/>
              </w:rPr>
              <w:t>he can</w:t>
            </w:r>
            <w:r w:rsidR="0002291A">
              <w:rPr>
                <w:b w:val="0"/>
              </w:rPr>
              <w:t xml:space="preserve"> </w:t>
            </w:r>
            <w:r w:rsidR="00AA7F3B">
              <w:rPr>
                <w:b w:val="0"/>
              </w:rPr>
              <w:t xml:space="preserve">also </w:t>
            </w:r>
            <w:r w:rsidR="0002291A">
              <w:rPr>
                <w:b w:val="0"/>
              </w:rPr>
              <w:t xml:space="preserve">be contacted via </w:t>
            </w:r>
            <w:r w:rsidR="00E146F7">
              <w:rPr>
                <w:b w:val="0"/>
              </w:rPr>
              <w:t xml:space="preserve">the school </w:t>
            </w:r>
            <w:r w:rsidR="0089717B">
              <w:rPr>
                <w:b w:val="0"/>
              </w:rPr>
              <w:t xml:space="preserve">administrator </w:t>
            </w:r>
            <w:hyperlink r:id="rId61" w:history="1">
              <w:r w:rsidR="00DC7883" w:rsidRPr="00F4194F">
                <w:rPr>
                  <w:rStyle w:val="Hyperlink"/>
                  <w:b/>
                </w:rPr>
                <w:t>admin@stjohnsboll.cheshire.sch.uk</w:t>
              </w:r>
            </w:hyperlink>
          </w:p>
        </w:tc>
      </w:tr>
      <w:tr w:rsidR="0072785C" w:rsidRPr="004B08E8" w:rsidTr="00DC6C98">
        <w:trPr>
          <w:trHeight w:val="144"/>
        </w:trPr>
        <w:tc>
          <w:tcPr>
            <w:tcW w:w="14726" w:type="dxa"/>
            <w:shd w:val="clear" w:color="auto" w:fill="auto"/>
          </w:tcPr>
          <w:p w:rsidR="0072785C" w:rsidRPr="004B08E8" w:rsidRDefault="0072785C" w:rsidP="00D54E77">
            <w:pPr>
              <w:pStyle w:val="Default"/>
              <w:rPr>
                <w:b/>
                <w:sz w:val="22"/>
                <w:szCs w:val="22"/>
              </w:rPr>
            </w:pPr>
            <w:r w:rsidRPr="004B08E8">
              <w:rPr>
                <w:b/>
                <w:sz w:val="22"/>
                <w:szCs w:val="22"/>
              </w:rPr>
              <w:t>What roles do have your governors have? And what does the SEN governor do?</w:t>
            </w:r>
          </w:p>
        </w:tc>
      </w:tr>
      <w:tr w:rsidR="0072785C" w:rsidRPr="004B08E8" w:rsidTr="00DC6C98">
        <w:trPr>
          <w:trHeight w:val="144"/>
        </w:trPr>
        <w:tc>
          <w:tcPr>
            <w:tcW w:w="14726" w:type="dxa"/>
            <w:shd w:val="clear" w:color="auto" w:fill="auto"/>
          </w:tcPr>
          <w:p w:rsidR="00936BCC" w:rsidRDefault="007A4B10" w:rsidP="0002291A">
            <w:pPr>
              <w:spacing w:after="0" w:line="240" w:lineRule="auto"/>
              <w:rPr>
                <w:rStyle w:val="Hyperlink"/>
                <w:b/>
              </w:rPr>
            </w:pPr>
            <w:r w:rsidRPr="007A4B10">
              <w:t>Mrs</w:t>
            </w:r>
            <w:r w:rsidR="00E46E9D" w:rsidRPr="007A4B10">
              <w:t xml:space="preserve"> </w:t>
            </w:r>
            <w:r w:rsidR="00AA7F3B">
              <w:t>Rosie Hemmings</w:t>
            </w:r>
            <w:r w:rsidR="00F4194F" w:rsidRPr="007A4B10">
              <w:t xml:space="preserve"> </w:t>
            </w:r>
            <w:r w:rsidR="00F4194F" w:rsidRPr="00C52DEC">
              <w:t>is the</w:t>
            </w:r>
            <w:r w:rsidR="00C06BF2" w:rsidRPr="00C52DEC">
              <w:t xml:space="preserve"> designated gover</w:t>
            </w:r>
            <w:r w:rsidR="00F4194F" w:rsidRPr="00C52DEC">
              <w:t>nor for SEND</w:t>
            </w:r>
            <w:r w:rsidR="00C06BF2" w:rsidRPr="00C52DEC">
              <w:t xml:space="preserve">. </w:t>
            </w:r>
            <w:r w:rsidR="00F4194F">
              <w:t>She can be conta</w:t>
            </w:r>
            <w:r w:rsidR="00451E57">
              <w:t xml:space="preserve">cted via </w:t>
            </w:r>
            <w:r w:rsidR="0089717B">
              <w:t xml:space="preserve">the school administrator </w:t>
            </w:r>
            <w:r w:rsidR="007A622A">
              <w:t xml:space="preserve">Mrs. </w:t>
            </w:r>
            <w:r w:rsidR="00E46E9D" w:rsidRPr="007A4B10">
              <w:t xml:space="preserve">Rebecca Green </w:t>
            </w:r>
            <w:r w:rsidR="00F4194F" w:rsidRPr="00F4194F">
              <w:rPr>
                <w:rStyle w:val="Hyperlink"/>
                <w:b/>
              </w:rPr>
              <w:t>at B</w:t>
            </w:r>
            <w:r w:rsidR="00F4194F">
              <w:rPr>
                <w:rStyle w:val="Hyperlink"/>
                <w:b/>
              </w:rPr>
              <w:t>ollington St. John’s</w:t>
            </w:r>
            <w:r w:rsidR="00936BCC">
              <w:rPr>
                <w:rStyle w:val="Hyperlink"/>
                <w:b/>
              </w:rPr>
              <w:t xml:space="preserve"> School</w:t>
            </w:r>
            <w:r w:rsidR="00AA7F3B">
              <w:rPr>
                <w:rStyle w:val="Hyperlink"/>
                <w:b/>
              </w:rPr>
              <w:t xml:space="preserve"> on</w:t>
            </w:r>
            <w:r w:rsidR="00F4194F" w:rsidRPr="00F4194F">
              <w:rPr>
                <w:rStyle w:val="Hyperlink"/>
                <w:b/>
              </w:rPr>
              <w:t xml:space="preserve"> </w:t>
            </w:r>
            <w:hyperlink r:id="rId62" w:history="1">
              <w:r w:rsidR="00F4194F" w:rsidRPr="00F4194F">
                <w:rPr>
                  <w:rStyle w:val="Hyperlink"/>
                  <w:b/>
                </w:rPr>
                <w:t>admin@stjohnsboll.cheshire.sch.uk</w:t>
              </w:r>
            </w:hyperlink>
          </w:p>
          <w:p w:rsidR="00936BCC" w:rsidRPr="00B42ED7" w:rsidRDefault="00936BCC" w:rsidP="0002291A">
            <w:pPr>
              <w:pStyle w:val="Default"/>
              <w:numPr>
                <w:ilvl w:val="0"/>
                <w:numId w:val="31"/>
              </w:numPr>
              <w:rPr>
                <w:sz w:val="22"/>
                <w:szCs w:val="22"/>
              </w:rPr>
            </w:pPr>
            <w:r w:rsidRPr="00B42ED7">
              <w:rPr>
                <w:sz w:val="22"/>
                <w:szCs w:val="22"/>
              </w:rPr>
              <w:t xml:space="preserve">The school governors have responsibility for ensuring the quality of SEND provision across the school. </w:t>
            </w:r>
          </w:p>
          <w:p w:rsidR="00B260EF" w:rsidRDefault="00C06BF2" w:rsidP="00B260EF">
            <w:pPr>
              <w:pStyle w:val="Default"/>
              <w:numPr>
                <w:ilvl w:val="0"/>
                <w:numId w:val="31"/>
              </w:numPr>
              <w:rPr>
                <w:sz w:val="22"/>
                <w:szCs w:val="22"/>
              </w:rPr>
            </w:pPr>
            <w:r w:rsidRPr="00B42ED7">
              <w:rPr>
                <w:sz w:val="22"/>
                <w:szCs w:val="22"/>
              </w:rPr>
              <w:t>Re</w:t>
            </w:r>
            <w:r w:rsidR="00627DAA">
              <w:rPr>
                <w:sz w:val="22"/>
                <w:szCs w:val="22"/>
              </w:rPr>
              <w:t xml:space="preserve">gular meetings between the </w:t>
            </w:r>
            <w:r w:rsidRPr="00B42ED7">
              <w:rPr>
                <w:sz w:val="22"/>
                <w:szCs w:val="22"/>
              </w:rPr>
              <w:t>governor</w:t>
            </w:r>
            <w:r w:rsidR="00627DAA">
              <w:rPr>
                <w:sz w:val="22"/>
                <w:szCs w:val="22"/>
              </w:rPr>
              <w:t xml:space="preserve"> with responsibility for special educational needs</w:t>
            </w:r>
            <w:r w:rsidRPr="00B42ED7">
              <w:rPr>
                <w:sz w:val="22"/>
                <w:szCs w:val="22"/>
              </w:rPr>
              <w:t xml:space="preserve"> and </w:t>
            </w:r>
            <w:r w:rsidR="00627DAA">
              <w:rPr>
                <w:sz w:val="22"/>
                <w:szCs w:val="22"/>
              </w:rPr>
              <w:t xml:space="preserve">the </w:t>
            </w:r>
            <w:r w:rsidRPr="00B42ED7">
              <w:rPr>
                <w:sz w:val="22"/>
                <w:szCs w:val="22"/>
              </w:rPr>
              <w:t>SENCO take place to ensure that all pupils, including those who are looked after, make progress. She reports back to the Governing Body.</w:t>
            </w:r>
          </w:p>
          <w:p w:rsidR="005E7691" w:rsidRPr="00B260EF" w:rsidRDefault="005E7691" w:rsidP="005E7691">
            <w:pPr>
              <w:pStyle w:val="Default"/>
              <w:ind w:left="720"/>
              <w:rPr>
                <w:sz w:val="22"/>
                <w:szCs w:val="22"/>
              </w:rPr>
            </w:pPr>
          </w:p>
        </w:tc>
      </w:tr>
      <w:tr w:rsidR="0072785C" w:rsidRPr="004B08E8" w:rsidTr="00DC6C98">
        <w:trPr>
          <w:trHeight w:val="144"/>
        </w:trPr>
        <w:tc>
          <w:tcPr>
            <w:tcW w:w="14726" w:type="dxa"/>
            <w:shd w:val="clear" w:color="auto" w:fill="auto"/>
          </w:tcPr>
          <w:p w:rsidR="0072785C" w:rsidRPr="004B08E8" w:rsidRDefault="0072785C" w:rsidP="00050046">
            <w:pPr>
              <w:pStyle w:val="Default"/>
              <w:rPr>
                <w:b/>
                <w:sz w:val="22"/>
                <w:szCs w:val="22"/>
              </w:rPr>
            </w:pPr>
            <w:r w:rsidRPr="004B08E8">
              <w:rPr>
                <w:b/>
                <w:sz w:val="22"/>
                <w:szCs w:val="22"/>
              </w:rPr>
              <w:t>How will my child or young person be supported to have a voice in the setting, school or college?</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C06BF2" w:rsidRDefault="00C06BF2" w:rsidP="00B42ED7">
            <w:pPr>
              <w:pStyle w:val="Default"/>
              <w:numPr>
                <w:ilvl w:val="0"/>
                <w:numId w:val="31"/>
              </w:numPr>
              <w:rPr>
                <w:sz w:val="22"/>
                <w:szCs w:val="22"/>
              </w:rPr>
            </w:pPr>
            <w:r>
              <w:rPr>
                <w:sz w:val="22"/>
                <w:szCs w:val="22"/>
              </w:rPr>
              <w:t xml:space="preserve">Every effort is made to ensure that your child’s opinions, thoughts and feelings are an integral part of any plans that are made about their education. </w:t>
            </w:r>
          </w:p>
          <w:p w:rsidR="00C06BF2" w:rsidRDefault="00C06BF2" w:rsidP="00B42ED7">
            <w:pPr>
              <w:pStyle w:val="Default"/>
              <w:numPr>
                <w:ilvl w:val="0"/>
                <w:numId w:val="31"/>
              </w:numPr>
              <w:rPr>
                <w:sz w:val="22"/>
                <w:szCs w:val="22"/>
              </w:rPr>
            </w:pPr>
            <w:r>
              <w:rPr>
                <w:sz w:val="22"/>
                <w:szCs w:val="22"/>
              </w:rPr>
              <w:t xml:space="preserve">Opinions are sought at a level which is accessible to the individual. For some learners this might mean that they are supported to express their views in an alternative format e.g. their opinions may be scribed by their teaching assistant or expressed via video or audio means. </w:t>
            </w:r>
          </w:p>
          <w:p w:rsidR="00C06BF2" w:rsidRDefault="00C06BF2" w:rsidP="00B42ED7">
            <w:pPr>
              <w:pStyle w:val="Default"/>
              <w:numPr>
                <w:ilvl w:val="0"/>
                <w:numId w:val="31"/>
              </w:numPr>
              <w:rPr>
                <w:sz w:val="22"/>
                <w:szCs w:val="22"/>
              </w:rPr>
            </w:pPr>
            <w:r>
              <w:rPr>
                <w:sz w:val="22"/>
                <w:szCs w:val="22"/>
              </w:rPr>
              <w:t xml:space="preserve">Younger or less able children are given the opportunity to contribute their ideas in discussions which take place with a familiar adult who acts as an advocate for them. </w:t>
            </w:r>
          </w:p>
          <w:p w:rsidR="00C06BF2" w:rsidRPr="007A4B10" w:rsidRDefault="00C06BF2" w:rsidP="00B42ED7">
            <w:pPr>
              <w:pStyle w:val="Default"/>
              <w:numPr>
                <w:ilvl w:val="0"/>
                <w:numId w:val="31"/>
              </w:numPr>
              <w:rPr>
                <w:sz w:val="22"/>
                <w:szCs w:val="22"/>
              </w:rPr>
            </w:pPr>
            <w:r>
              <w:rPr>
                <w:sz w:val="22"/>
                <w:szCs w:val="22"/>
              </w:rPr>
              <w:t xml:space="preserve">There is a School </w:t>
            </w:r>
            <w:r w:rsidR="0089717B">
              <w:rPr>
                <w:sz w:val="22"/>
                <w:szCs w:val="22"/>
              </w:rPr>
              <w:t>Parliament</w:t>
            </w:r>
            <w:r>
              <w:rPr>
                <w:sz w:val="22"/>
                <w:szCs w:val="22"/>
              </w:rPr>
              <w:t xml:space="preserve"> made up </w:t>
            </w:r>
            <w:r w:rsidR="0089717B">
              <w:rPr>
                <w:sz w:val="22"/>
                <w:szCs w:val="22"/>
              </w:rPr>
              <w:t xml:space="preserve">of children who meet regularly with staff </w:t>
            </w:r>
            <w:r>
              <w:rPr>
                <w:sz w:val="22"/>
                <w:szCs w:val="22"/>
              </w:rPr>
              <w:t xml:space="preserve">to share the views of their peers. </w:t>
            </w:r>
            <w:r w:rsidRPr="007A4B10">
              <w:rPr>
                <w:sz w:val="22"/>
                <w:szCs w:val="22"/>
              </w:rPr>
              <w:t xml:space="preserve">Pupils with SEND are represented within this group. </w:t>
            </w:r>
          </w:p>
          <w:p w:rsidR="00C06BF2" w:rsidRDefault="00C06BF2" w:rsidP="00B42ED7">
            <w:pPr>
              <w:pStyle w:val="Default"/>
              <w:numPr>
                <w:ilvl w:val="0"/>
                <w:numId w:val="31"/>
              </w:numPr>
              <w:rPr>
                <w:sz w:val="22"/>
                <w:szCs w:val="22"/>
              </w:rPr>
            </w:pPr>
            <w:r>
              <w:rPr>
                <w:sz w:val="22"/>
                <w:szCs w:val="22"/>
              </w:rPr>
              <w:t>There are also worry boxes in every class which are checked regularly by the class teacher and acted upon.</w:t>
            </w:r>
          </w:p>
          <w:p w:rsidR="0072785C" w:rsidRPr="00B17E05" w:rsidRDefault="0072785C" w:rsidP="00C06BF2">
            <w:pPr>
              <w:pStyle w:val="Default"/>
              <w:ind w:left="360"/>
              <w:rPr>
                <w:i/>
                <w:color w:val="808080"/>
                <w:sz w:val="22"/>
                <w:szCs w:val="22"/>
              </w:rPr>
            </w:pPr>
          </w:p>
        </w:tc>
      </w:tr>
      <w:tr w:rsidR="0072785C" w:rsidRPr="004B08E8" w:rsidTr="00DC6C98">
        <w:trPr>
          <w:trHeight w:val="144"/>
        </w:trPr>
        <w:tc>
          <w:tcPr>
            <w:tcW w:w="14726" w:type="dxa"/>
            <w:shd w:val="clear" w:color="auto" w:fill="auto"/>
          </w:tcPr>
          <w:p w:rsidR="0072785C" w:rsidRPr="00C317E9" w:rsidRDefault="00C317E9" w:rsidP="005A57EC">
            <w:pPr>
              <w:pStyle w:val="Default"/>
              <w:rPr>
                <w:b/>
                <w:color w:val="auto"/>
                <w:sz w:val="22"/>
                <w:szCs w:val="22"/>
              </w:rPr>
            </w:pPr>
            <w:r w:rsidRPr="00C317E9">
              <w:rPr>
                <w:b/>
                <w:color w:val="auto"/>
                <w:sz w:val="22"/>
                <w:szCs w:val="22"/>
              </w:rPr>
              <w:t xml:space="preserve">What opportunities are there for parents to become involved in the </w:t>
            </w:r>
            <w:r w:rsidR="005A57EC">
              <w:rPr>
                <w:b/>
                <w:color w:val="auto"/>
                <w:sz w:val="22"/>
                <w:szCs w:val="22"/>
              </w:rPr>
              <w:t>setting/</w:t>
            </w:r>
            <w:r w:rsidRPr="00C317E9">
              <w:rPr>
                <w:b/>
                <w:color w:val="auto"/>
                <w:sz w:val="22"/>
                <w:szCs w:val="22"/>
              </w:rPr>
              <w:t>school</w:t>
            </w:r>
            <w:r w:rsidR="005A57EC">
              <w:rPr>
                <w:b/>
                <w:color w:val="auto"/>
                <w:sz w:val="22"/>
                <w:szCs w:val="22"/>
              </w:rPr>
              <w:t>/college</w:t>
            </w:r>
            <w:r w:rsidRPr="00C317E9">
              <w:rPr>
                <w:b/>
                <w:color w:val="auto"/>
                <w:sz w:val="22"/>
                <w:szCs w:val="22"/>
              </w:rPr>
              <w:t xml:space="preserve"> and/or</w:t>
            </w:r>
            <w:r w:rsidR="005A57EC">
              <w:rPr>
                <w:b/>
                <w:color w:val="auto"/>
                <w:sz w:val="22"/>
                <w:szCs w:val="22"/>
              </w:rPr>
              <w:t xml:space="preserve"> to</w:t>
            </w:r>
            <w:r w:rsidRPr="00C317E9">
              <w:rPr>
                <w:b/>
                <w:color w:val="auto"/>
                <w:sz w:val="22"/>
                <w:szCs w:val="22"/>
              </w:rPr>
              <w:t xml:space="preserve"> become governors?</w:t>
            </w:r>
          </w:p>
        </w:tc>
      </w:tr>
      <w:tr w:rsidR="0072785C" w:rsidRPr="004B08E8" w:rsidTr="00DC6C98">
        <w:trPr>
          <w:trHeight w:val="144"/>
        </w:trPr>
        <w:tc>
          <w:tcPr>
            <w:tcW w:w="14726" w:type="dxa"/>
            <w:shd w:val="clear" w:color="auto" w:fill="auto"/>
          </w:tcPr>
          <w:p w:rsidR="00C06BF2" w:rsidRDefault="00C06BF2" w:rsidP="00B42ED7">
            <w:pPr>
              <w:pStyle w:val="Default"/>
              <w:numPr>
                <w:ilvl w:val="0"/>
                <w:numId w:val="31"/>
              </w:numPr>
              <w:rPr>
                <w:sz w:val="22"/>
                <w:szCs w:val="22"/>
              </w:rPr>
            </w:pPr>
            <w:r>
              <w:rPr>
                <w:sz w:val="22"/>
                <w:szCs w:val="22"/>
              </w:rPr>
              <w:t xml:space="preserve">Parents are encouraged to take an active role in the setting. </w:t>
            </w:r>
          </w:p>
          <w:p w:rsidR="00936BCC" w:rsidRDefault="00C06BF2" w:rsidP="00B42ED7">
            <w:pPr>
              <w:pStyle w:val="Default"/>
              <w:numPr>
                <w:ilvl w:val="0"/>
                <w:numId w:val="31"/>
              </w:numPr>
              <w:rPr>
                <w:sz w:val="22"/>
                <w:szCs w:val="22"/>
              </w:rPr>
            </w:pPr>
            <w:r>
              <w:rPr>
                <w:sz w:val="22"/>
                <w:szCs w:val="22"/>
              </w:rPr>
              <w:t xml:space="preserve">Some parents volunteer to help in school e.g. hearing readers, accompanying trips etc. </w:t>
            </w:r>
          </w:p>
          <w:p w:rsidR="00936BCC" w:rsidRPr="007A4B10" w:rsidRDefault="00936BCC" w:rsidP="00B42ED7">
            <w:pPr>
              <w:pStyle w:val="Default"/>
              <w:numPr>
                <w:ilvl w:val="0"/>
                <w:numId w:val="31"/>
              </w:numPr>
              <w:rPr>
                <w:sz w:val="22"/>
                <w:szCs w:val="22"/>
              </w:rPr>
            </w:pPr>
            <w:r>
              <w:rPr>
                <w:sz w:val="22"/>
                <w:szCs w:val="22"/>
              </w:rPr>
              <w:t xml:space="preserve">Other </w:t>
            </w:r>
            <w:r w:rsidRPr="007A4B10">
              <w:rPr>
                <w:sz w:val="22"/>
                <w:szCs w:val="22"/>
              </w:rPr>
              <w:t xml:space="preserve">parents help to run after school clubs. </w:t>
            </w:r>
          </w:p>
          <w:p w:rsidR="00C06BF2" w:rsidRDefault="00936BCC" w:rsidP="00B42ED7">
            <w:pPr>
              <w:pStyle w:val="Default"/>
              <w:numPr>
                <w:ilvl w:val="0"/>
                <w:numId w:val="31"/>
              </w:numPr>
              <w:rPr>
                <w:sz w:val="22"/>
                <w:szCs w:val="22"/>
              </w:rPr>
            </w:pPr>
            <w:r w:rsidRPr="007A4B10">
              <w:rPr>
                <w:sz w:val="22"/>
                <w:szCs w:val="22"/>
              </w:rPr>
              <w:t xml:space="preserve">During the </w:t>
            </w:r>
            <w:proofErr w:type="gramStart"/>
            <w:r w:rsidRPr="007A4B10">
              <w:rPr>
                <w:sz w:val="22"/>
                <w:szCs w:val="22"/>
              </w:rPr>
              <w:t>Summer</w:t>
            </w:r>
            <w:proofErr w:type="gramEnd"/>
            <w:r w:rsidRPr="007A4B10">
              <w:rPr>
                <w:sz w:val="22"/>
                <w:szCs w:val="22"/>
              </w:rPr>
              <w:t xml:space="preserve"> term the children take part in</w:t>
            </w:r>
            <w:r w:rsidR="002B34D3" w:rsidRPr="007A4B10">
              <w:rPr>
                <w:sz w:val="22"/>
                <w:szCs w:val="22"/>
              </w:rPr>
              <w:t xml:space="preserve"> the</w:t>
            </w:r>
            <w:r w:rsidRPr="007A4B10">
              <w:rPr>
                <w:sz w:val="22"/>
                <w:szCs w:val="22"/>
              </w:rPr>
              <w:t xml:space="preserve"> ‘Academies’</w:t>
            </w:r>
            <w:r w:rsidR="00C35B87">
              <w:rPr>
                <w:sz w:val="22"/>
                <w:szCs w:val="22"/>
              </w:rPr>
              <w:t xml:space="preserve"> programme</w:t>
            </w:r>
            <w:r w:rsidRPr="007A4B10">
              <w:rPr>
                <w:sz w:val="22"/>
                <w:szCs w:val="22"/>
              </w:rPr>
              <w:t>.</w:t>
            </w:r>
            <w:r>
              <w:rPr>
                <w:sz w:val="22"/>
                <w:szCs w:val="22"/>
              </w:rPr>
              <w:t xml:space="preserve"> This is </w:t>
            </w:r>
            <w:r w:rsidR="00E46E9D">
              <w:rPr>
                <w:sz w:val="22"/>
                <w:szCs w:val="22"/>
              </w:rPr>
              <w:t xml:space="preserve">a </w:t>
            </w:r>
            <w:r>
              <w:rPr>
                <w:sz w:val="22"/>
                <w:szCs w:val="22"/>
              </w:rPr>
              <w:t>scheme designed to offer opportunities to develop a specific skill or experience a different environment within the local area. Some parents</w:t>
            </w:r>
            <w:r w:rsidR="003E0B11">
              <w:rPr>
                <w:sz w:val="22"/>
                <w:szCs w:val="22"/>
              </w:rPr>
              <w:t xml:space="preserve"> offer to run an academy such as learning</w:t>
            </w:r>
            <w:r w:rsidR="002B34D3">
              <w:rPr>
                <w:sz w:val="22"/>
                <w:szCs w:val="22"/>
              </w:rPr>
              <w:t xml:space="preserve"> to play</w:t>
            </w:r>
            <w:r w:rsidR="003E0B11">
              <w:rPr>
                <w:sz w:val="22"/>
                <w:szCs w:val="22"/>
              </w:rPr>
              <w:t xml:space="preserve"> the guitar</w:t>
            </w:r>
            <w:r w:rsidR="002B34D3">
              <w:rPr>
                <w:sz w:val="22"/>
                <w:szCs w:val="22"/>
              </w:rPr>
              <w:t>, silk printing</w:t>
            </w:r>
            <w:r w:rsidR="003E0B11">
              <w:rPr>
                <w:sz w:val="22"/>
                <w:szCs w:val="22"/>
              </w:rPr>
              <w:t xml:space="preserve"> or looking after hens. Others help to transport pupils to their academy which might take place at the library, fire station, </w:t>
            </w:r>
            <w:r w:rsidR="002B34D3">
              <w:rPr>
                <w:sz w:val="22"/>
                <w:szCs w:val="22"/>
              </w:rPr>
              <w:t xml:space="preserve">local </w:t>
            </w:r>
            <w:r w:rsidR="003E0B11">
              <w:rPr>
                <w:sz w:val="22"/>
                <w:szCs w:val="22"/>
              </w:rPr>
              <w:t>veterinary practice etc.</w:t>
            </w:r>
          </w:p>
          <w:p w:rsidR="00C06BF2" w:rsidRDefault="00C06BF2" w:rsidP="00B42ED7">
            <w:pPr>
              <w:pStyle w:val="Default"/>
              <w:numPr>
                <w:ilvl w:val="0"/>
                <w:numId w:val="31"/>
              </w:numPr>
              <w:rPr>
                <w:sz w:val="22"/>
                <w:szCs w:val="22"/>
              </w:rPr>
            </w:pPr>
            <w:r>
              <w:rPr>
                <w:sz w:val="22"/>
                <w:szCs w:val="22"/>
              </w:rPr>
              <w:t xml:space="preserve">Every parent is automatically a member of the </w:t>
            </w:r>
            <w:r w:rsidRPr="00B42ED7">
              <w:rPr>
                <w:sz w:val="22"/>
                <w:szCs w:val="22"/>
              </w:rPr>
              <w:t>‘</w:t>
            </w:r>
            <w:r w:rsidR="00936BCC" w:rsidRPr="00B42ED7">
              <w:rPr>
                <w:sz w:val="22"/>
                <w:szCs w:val="22"/>
              </w:rPr>
              <w:t>Parents’</w:t>
            </w:r>
            <w:r w:rsidRPr="00B42ED7">
              <w:rPr>
                <w:sz w:val="22"/>
                <w:szCs w:val="22"/>
              </w:rPr>
              <w:t xml:space="preserve"> Association’. They</w:t>
            </w:r>
            <w:r>
              <w:rPr>
                <w:sz w:val="22"/>
                <w:szCs w:val="22"/>
              </w:rPr>
              <w:t xml:space="preserve"> organise events and fundraise on behalf of the school. </w:t>
            </w:r>
          </w:p>
          <w:p w:rsidR="00CD6C70" w:rsidRDefault="00C06BF2" w:rsidP="00B42ED7">
            <w:pPr>
              <w:pStyle w:val="Default"/>
              <w:numPr>
                <w:ilvl w:val="0"/>
                <w:numId w:val="31"/>
              </w:numPr>
              <w:rPr>
                <w:sz w:val="22"/>
                <w:szCs w:val="22"/>
              </w:rPr>
            </w:pPr>
            <w:r>
              <w:rPr>
                <w:sz w:val="22"/>
                <w:szCs w:val="22"/>
              </w:rPr>
              <w:t xml:space="preserve">Parent governors sit on the Governing Body. When their term of office expires, details of how to stand are advertised in the school newsletter. </w:t>
            </w:r>
          </w:p>
          <w:p w:rsidR="00B42ED7" w:rsidRPr="00451E57" w:rsidRDefault="00B42ED7" w:rsidP="00B42ED7">
            <w:pPr>
              <w:pStyle w:val="Default"/>
              <w:rPr>
                <w:sz w:val="22"/>
                <w:szCs w:val="22"/>
              </w:rPr>
            </w:pPr>
          </w:p>
        </w:tc>
      </w:tr>
      <w:tr w:rsidR="00C317E9" w:rsidRPr="004B08E8" w:rsidTr="00DC6C98">
        <w:trPr>
          <w:trHeight w:val="144"/>
        </w:trPr>
        <w:tc>
          <w:tcPr>
            <w:tcW w:w="14726" w:type="dxa"/>
            <w:shd w:val="clear" w:color="auto" w:fill="auto"/>
          </w:tcPr>
          <w:p w:rsidR="007605AC" w:rsidRDefault="00C317E9" w:rsidP="00050046">
            <w:pPr>
              <w:pStyle w:val="Default"/>
              <w:rPr>
                <w:b/>
                <w:sz w:val="22"/>
                <w:szCs w:val="22"/>
              </w:rPr>
            </w:pPr>
            <w:r>
              <w:rPr>
                <w:b/>
                <w:sz w:val="22"/>
                <w:szCs w:val="22"/>
              </w:rPr>
              <w:t>W</w:t>
            </w:r>
            <w:r w:rsidR="007605AC">
              <w:rPr>
                <w:b/>
                <w:sz w:val="22"/>
                <w:szCs w:val="22"/>
              </w:rPr>
              <w:t>hat help and support is available for the family</w:t>
            </w:r>
            <w:r w:rsidR="005A57EC">
              <w:rPr>
                <w:b/>
                <w:sz w:val="22"/>
                <w:szCs w:val="22"/>
              </w:rPr>
              <w:t xml:space="preserve"> through the setting, school or college</w:t>
            </w:r>
            <w:r w:rsidR="007605AC">
              <w:rPr>
                <w:b/>
                <w:sz w:val="22"/>
                <w:szCs w:val="22"/>
              </w:rPr>
              <w:t>?</w:t>
            </w:r>
            <w:r w:rsidR="00C65EFC" w:rsidRPr="009847D5">
              <w:rPr>
                <w:b/>
                <w:i/>
                <w:color w:val="FF0000"/>
              </w:rPr>
              <w:t xml:space="preserve"> (IRR)</w:t>
            </w:r>
          </w:p>
        </w:tc>
      </w:tr>
      <w:tr w:rsidR="00C317E9" w:rsidRPr="004B08E8" w:rsidTr="00DC6C98">
        <w:trPr>
          <w:trHeight w:val="144"/>
        </w:trPr>
        <w:tc>
          <w:tcPr>
            <w:tcW w:w="14726" w:type="dxa"/>
            <w:shd w:val="clear" w:color="auto" w:fill="auto"/>
          </w:tcPr>
          <w:p w:rsidR="00C06BF2" w:rsidRDefault="00C06BF2" w:rsidP="00B42ED7">
            <w:pPr>
              <w:pStyle w:val="Default"/>
              <w:numPr>
                <w:ilvl w:val="0"/>
                <w:numId w:val="31"/>
              </w:numPr>
              <w:rPr>
                <w:sz w:val="22"/>
                <w:szCs w:val="22"/>
              </w:rPr>
            </w:pPr>
            <w:r>
              <w:rPr>
                <w:sz w:val="22"/>
                <w:szCs w:val="22"/>
              </w:rPr>
              <w:t>We recognise that there can be a great deal of paperwork f</w:t>
            </w:r>
            <w:r w:rsidR="00627DAA">
              <w:rPr>
                <w:sz w:val="22"/>
                <w:szCs w:val="22"/>
              </w:rPr>
              <w:t>or a parent of a child with additional needs</w:t>
            </w:r>
            <w:r>
              <w:rPr>
                <w:sz w:val="22"/>
                <w:szCs w:val="22"/>
              </w:rPr>
              <w:t xml:space="preserve">. The SENCO or Head teacher can provide support to parents as required. This might be completing forms with parents or directing them to agencies who can help further. </w:t>
            </w:r>
          </w:p>
          <w:p w:rsidR="00B42ED7" w:rsidRDefault="00C06BF2" w:rsidP="00B42ED7">
            <w:pPr>
              <w:pStyle w:val="Default"/>
              <w:numPr>
                <w:ilvl w:val="0"/>
                <w:numId w:val="31"/>
              </w:numPr>
              <w:rPr>
                <w:sz w:val="22"/>
                <w:szCs w:val="22"/>
              </w:rPr>
            </w:pPr>
            <w:r>
              <w:rPr>
                <w:sz w:val="22"/>
                <w:szCs w:val="22"/>
              </w:rPr>
              <w:t xml:space="preserve">Information about parent support groups is shared with parents throughout the school year via </w:t>
            </w:r>
            <w:r w:rsidR="00BA25AB">
              <w:rPr>
                <w:sz w:val="22"/>
                <w:szCs w:val="22"/>
              </w:rPr>
              <w:t>school spider</w:t>
            </w:r>
            <w:r>
              <w:rPr>
                <w:sz w:val="22"/>
                <w:szCs w:val="22"/>
              </w:rPr>
              <w:t>. It is sent out to parents/carers of SEND pupils</w:t>
            </w:r>
            <w:r w:rsidR="002B34D3">
              <w:rPr>
                <w:sz w:val="22"/>
                <w:szCs w:val="22"/>
              </w:rPr>
              <w:t xml:space="preserve"> but is also available in the foyer at each school</w:t>
            </w:r>
            <w:r>
              <w:rPr>
                <w:sz w:val="22"/>
                <w:szCs w:val="22"/>
              </w:rPr>
              <w:t xml:space="preserve">. </w:t>
            </w:r>
          </w:p>
          <w:p w:rsidR="00B260EF" w:rsidRDefault="00B260EF" w:rsidP="00B260EF">
            <w:pPr>
              <w:pStyle w:val="Default"/>
              <w:ind w:left="720"/>
              <w:rPr>
                <w:sz w:val="22"/>
                <w:szCs w:val="22"/>
              </w:rPr>
            </w:pPr>
          </w:p>
          <w:p w:rsidR="00B260EF" w:rsidRPr="00B260EF" w:rsidRDefault="00B260EF" w:rsidP="00B260EF">
            <w:pPr>
              <w:pStyle w:val="Default"/>
              <w:ind w:left="720"/>
              <w:rPr>
                <w:sz w:val="14"/>
                <w:szCs w:val="22"/>
              </w:rPr>
            </w:pPr>
          </w:p>
        </w:tc>
      </w:tr>
    </w:tbl>
    <w:p w:rsidR="00596B7E" w:rsidRPr="00451E57" w:rsidRDefault="00596B7E">
      <w:pPr>
        <w:spacing w:after="0" w:line="240" w:lineRule="auto"/>
        <w:rPr>
          <w:sz w:val="20"/>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rsidTr="00810850">
        <w:trPr>
          <w:trHeight w:val="144"/>
          <w:tblHeader/>
        </w:trPr>
        <w:tc>
          <w:tcPr>
            <w:tcW w:w="14726" w:type="dxa"/>
            <w:shd w:val="clear" w:color="auto" w:fill="76923C" w:themeFill="accent3" w:themeFillShade="BF"/>
          </w:tcPr>
          <w:p w:rsidR="0017222B" w:rsidRDefault="00020BA7" w:rsidP="0017222B">
            <w:pPr>
              <w:pStyle w:val="NoSpacing"/>
              <w:jc w:val="center"/>
            </w:pPr>
            <w:hyperlink w:anchor="FRONT" w:history="1">
              <w:r w:rsidR="0017222B" w:rsidRPr="002E02E3">
                <w:rPr>
                  <w:rStyle w:val="Hyperlink"/>
                  <w:color w:val="FFFFFF" w:themeColor="background1"/>
                  <w:sz w:val="24"/>
                </w:rPr>
                <w:t>--------------------------------------------------------------- Click here to return to the front page ----------------------------------------------------------</w:t>
              </w:r>
            </w:hyperlink>
          </w:p>
        </w:tc>
      </w:tr>
      <w:tr w:rsidR="00CD6C70" w:rsidRPr="004B08E8" w:rsidTr="00071BED">
        <w:trPr>
          <w:trHeight w:val="144"/>
          <w:tblHeader/>
        </w:trPr>
        <w:tc>
          <w:tcPr>
            <w:tcW w:w="14726" w:type="dxa"/>
            <w:shd w:val="clear" w:color="auto" w:fill="A7D971"/>
          </w:tcPr>
          <w:p w:rsidR="00CD6C70" w:rsidRPr="004B08E8" w:rsidRDefault="00CD6C70" w:rsidP="00DC6C98">
            <w:pPr>
              <w:pStyle w:val="Default"/>
              <w:rPr>
                <w:b/>
                <w:szCs w:val="22"/>
              </w:rPr>
            </w:pPr>
            <w:bookmarkStart w:id="6" w:name="Inclusion"/>
            <w:bookmarkEnd w:id="6"/>
            <w:r w:rsidRPr="004B08E8">
              <w:rPr>
                <w:b/>
                <w:szCs w:val="22"/>
              </w:rPr>
              <w:t>Inclusion &amp; Accessibility</w:t>
            </w:r>
          </w:p>
        </w:tc>
      </w:tr>
      <w:tr w:rsidR="00CD6C70" w:rsidRPr="004B08E8" w:rsidTr="00DC6C98">
        <w:trPr>
          <w:trHeight w:val="144"/>
        </w:trPr>
        <w:tc>
          <w:tcPr>
            <w:tcW w:w="14726" w:type="dxa"/>
            <w:shd w:val="clear" w:color="auto" w:fill="auto"/>
          </w:tcPr>
          <w:p w:rsidR="00CD6C70" w:rsidRPr="004D04F3" w:rsidRDefault="00CD6C70" w:rsidP="00DC6C98">
            <w:pPr>
              <w:pStyle w:val="Default"/>
              <w:rPr>
                <w:b/>
                <w:sz w:val="22"/>
                <w:szCs w:val="22"/>
              </w:rPr>
            </w:pPr>
            <w:r w:rsidRPr="004D04F3">
              <w:rPr>
                <w:b/>
                <w:sz w:val="22"/>
                <w:szCs w:val="22"/>
              </w:rPr>
              <w:t>How will my child or young person be included in activities outside the classroom, including</w:t>
            </w:r>
            <w:r>
              <w:rPr>
                <w:b/>
                <w:sz w:val="22"/>
                <w:szCs w:val="22"/>
              </w:rPr>
              <w:t xml:space="preserve"> </w:t>
            </w:r>
            <w:r w:rsidRPr="004D04F3">
              <w:rPr>
                <w:b/>
                <w:sz w:val="22"/>
                <w:szCs w:val="22"/>
              </w:rPr>
              <w:t xml:space="preserve">trips? </w:t>
            </w:r>
            <w:r w:rsidR="009847D5" w:rsidRPr="009847D5">
              <w:rPr>
                <w:b/>
                <w:i/>
                <w:color w:val="FF0000"/>
              </w:rPr>
              <w:t>(IRR)</w:t>
            </w:r>
          </w:p>
        </w:tc>
      </w:tr>
      <w:tr w:rsidR="00CD6C70" w:rsidRPr="004B08E8" w:rsidTr="00DC6C98">
        <w:trPr>
          <w:trHeight w:val="144"/>
        </w:trPr>
        <w:tc>
          <w:tcPr>
            <w:tcW w:w="14726" w:type="dxa"/>
            <w:shd w:val="clear" w:color="auto" w:fill="auto"/>
          </w:tcPr>
          <w:p w:rsidR="00C139C2" w:rsidRPr="003E0B11" w:rsidRDefault="003E0B11" w:rsidP="00C139C2">
            <w:pPr>
              <w:pStyle w:val="Default"/>
              <w:rPr>
                <w:rFonts w:asciiTheme="minorHAnsi" w:hAnsiTheme="minorHAnsi" w:cs="Arial"/>
                <w:sz w:val="22"/>
                <w:szCs w:val="22"/>
              </w:rPr>
            </w:pPr>
            <w:r w:rsidRPr="003E0B11">
              <w:rPr>
                <w:sz w:val="22"/>
                <w:szCs w:val="22"/>
              </w:rPr>
              <w:t>Bollington St John’s C</w:t>
            </w:r>
            <w:r w:rsidR="00451E57">
              <w:rPr>
                <w:sz w:val="22"/>
                <w:szCs w:val="22"/>
              </w:rPr>
              <w:t>hurch of England Primary School</w:t>
            </w:r>
            <w:r w:rsidR="00C139C2" w:rsidRPr="003E0B11">
              <w:rPr>
                <w:rFonts w:asciiTheme="minorHAnsi" w:hAnsiTheme="minorHAnsi" w:cs="Arial"/>
                <w:sz w:val="22"/>
                <w:szCs w:val="22"/>
              </w:rPr>
              <w:t xml:space="preserve"> aim</w:t>
            </w:r>
            <w:r w:rsidRPr="003E0B11">
              <w:rPr>
                <w:rFonts w:asciiTheme="minorHAnsi" w:hAnsiTheme="minorHAnsi" w:cs="Arial"/>
                <w:sz w:val="22"/>
                <w:szCs w:val="22"/>
              </w:rPr>
              <w:t>s</w:t>
            </w:r>
            <w:r w:rsidR="00C139C2" w:rsidRPr="003E0B11">
              <w:rPr>
                <w:rFonts w:asciiTheme="minorHAnsi" w:hAnsiTheme="minorHAnsi" w:cs="Arial"/>
                <w:sz w:val="22"/>
                <w:szCs w:val="22"/>
              </w:rPr>
              <w:t xml:space="preserve"> to include all children and their families so that each and every child enjoys learning with us and develops their unique talents and aspirations. We believe children learn best when learning opportunities cater for the different preferences of learners, developing their independence and motivation as an in</w:t>
            </w:r>
            <w:r w:rsidR="00A53E10">
              <w:rPr>
                <w:rFonts w:asciiTheme="minorHAnsi" w:hAnsiTheme="minorHAnsi" w:cs="Arial"/>
                <w:sz w:val="22"/>
                <w:szCs w:val="22"/>
              </w:rPr>
              <w:t>dividual. Inclusion</w:t>
            </w:r>
            <w:r w:rsidR="00C139C2" w:rsidRPr="003E0B11">
              <w:rPr>
                <w:rFonts w:asciiTheme="minorHAnsi" w:hAnsiTheme="minorHAnsi" w:cs="Arial"/>
                <w:sz w:val="22"/>
                <w:szCs w:val="22"/>
              </w:rPr>
              <w:t xml:space="preserve"> underpins everything we do: learning and teaching, the curriculum, resources, budget management and our whole ethos and culture.</w:t>
            </w:r>
          </w:p>
          <w:p w:rsidR="00C06BF2" w:rsidRPr="003E0B11" w:rsidRDefault="00C06BF2" w:rsidP="00B42ED7">
            <w:pPr>
              <w:pStyle w:val="Default"/>
              <w:numPr>
                <w:ilvl w:val="0"/>
                <w:numId w:val="31"/>
              </w:numPr>
              <w:rPr>
                <w:sz w:val="22"/>
                <w:szCs w:val="22"/>
              </w:rPr>
            </w:pPr>
            <w:r w:rsidRPr="003E0B11">
              <w:rPr>
                <w:sz w:val="22"/>
                <w:szCs w:val="22"/>
              </w:rPr>
              <w:t>We are an inclusive school and therefore we endeavour to ensure that all children, regardless of their needs, are able to attend enrichment activities such as after school clubs, school trips</w:t>
            </w:r>
            <w:r w:rsidR="00C139C2" w:rsidRPr="003E0B11">
              <w:rPr>
                <w:sz w:val="22"/>
                <w:szCs w:val="22"/>
              </w:rPr>
              <w:t>, residential visits</w:t>
            </w:r>
            <w:r w:rsidRPr="003E0B11">
              <w:rPr>
                <w:sz w:val="22"/>
                <w:szCs w:val="22"/>
              </w:rPr>
              <w:t xml:space="preserve"> etc. We make the relevant adaptations to enable children with SEND to attend.  </w:t>
            </w:r>
          </w:p>
          <w:p w:rsidR="00CD6C70" w:rsidRPr="003E0B11" w:rsidRDefault="00C06BF2" w:rsidP="00B42ED7">
            <w:pPr>
              <w:pStyle w:val="Default"/>
              <w:numPr>
                <w:ilvl w:val="0"/>
                <w:numId w:val="31"/>
              </w:numPr>
              <w:rPr>
                <w:sz w:val="22"/>
                <w:szCs w:val="22"/>
              </w:rPr>
            </w:pPr>
            <w:r w:rsidRPr="003E0B11">
              <w:rPr>
                <w:sz w:val="22"/>
                <w:szCs w:val="22"/>
              </w:rPr>
              <w:t xml:space="preserve">We have a range of out of school clubs and activities which change from term to term (Please contact the school office for details). All of which are available to every child, regardless of level of need. </w:t>
            </w:r>
          </w:p>
          <w:p w:rsidR="008B1C78" w:rsidRPr="003E0B11" w:rsidRDefault="008B1C78" w:rsidP="008B1C78">
            <w:pPr>
              <w:pStyle w:val="Default"/>
              <w:rPr>
                <w:i/>
                <w:sz w:val="22"/>
                <w:szCs w:val="22"/>
              </w:rPr>
            </w:pPr>
          </w:p>
        </w:tc>
      </w:tr>
      <w:tr w:rsidR="00CD6C70" w:rsidRPr="004B08E8" w:rsidTr="00DC6C98">
        <w:trPr>
          <w:trHeight w:val="144"/>
        </w:trPr>
        <w:tc>
          <w:tcPr>
            <w:tcW w:w="14726" w:type="dxa"/>
            <w:shd w:val="clear" w:color="auto" w:fill="auto"/>
          </w:tcPr>
          <w:p w:rsidR="00CD6C70" w:rsidRPr="00AD59FA" w:rsidRDefault="00CD6C70" w:rsidP="00DC6C98">
            <w:pPr>
              <w:pStyle w:val="Default"/>
              <w:rPr>
                <w:b/>
                <w:sz w:val="22"/>
                <w:szCs w:val="22"/>
              </w:rPr>
            </w:pPr>
            <w:r w:rsidRPr="00AD59FA">
              <w:rPr>
                <w:b/>
                <w:sz w:val="22"/>
                <w:szCs w:val="22"/>
              </w:rPr>
              <w:t xml:space="preserve">How accessible is </w:t>
            </w:r>
            <w:r>
              <w:rPr>
                <w:b/>
                <w:sz w:val="22"/>
                <w:szCs w:val="22"/>
              </w:rPr>
              <w:t xml:space="preserve">the setting/school/college </w:t>
            </w:r>
            <w:r w:rsidRPr="00AD59FA">
              <w:rPr>
                <w:b/>
                <w:sz w:val="22"/>
                <w:szCs w:val="22"/>
              </w:rPr>
              <w:t>environment?</w:t>
            </w:r>
          </w:p>
        </w:tc>
      </w:tr>
      <w:tr w:rsidR="00CD6C70" w:rsidRPr="004B08E8" w:rsidTr="00DC6C98">
        <w:trPr>
          <w:trHeight w:val="144"/>
        </w:trPr>
        <w:tc>
          <w:tcPr>
            <w:tcW w:w="14726" w:type="dxa"/>
            <w:shd w:val="clear" w:color="auto" w:fill="auto"/>
          </w:tcPr>
          <w:p w:rsidR="00810850" w:rsidRDefault="00020BA7" w:rsidP="00596B7E">
            <w:pPr>
              <w:pStyle w:val="NoSpacing"/>
            </w:pPr>
            <w:r>
              <w:rPr>
                <w:noProof/>
              </w:rPr>
              <w:pict w14:anchorId="41F52DF3">
                <v:shape id="_x0000_s1068" type="#_x0000_t201" style="position:absolute;margin-left:193.75pt;margin-top:6.25pt;width:15pt;height:24.75pt;z-index:251687936;mso-position-horizontal-relative:text;mso-position-vertical-relative:text" wrapcoords="-1271 0 -1271 20829 21600 20829 21600 0 -1271 0" filled="f" stroked="f">
                  <v:imagedata r:id="rId63" o:title=""/>
                  <o:lock v:ext="edit" aspectratio="t"/>
                </v:shape>
                <w:control r:id="rId64" w:name="CheckBox12" w:shapeid="_x0000_s1068"/>
              </w:pict>
            </w:r>
          </w:p>
          <w:p w:rsidR="00810850" w:rsidRDefault="00CD6C70" w:rsidP="00810850">
            <w:pPr>
              <w:pStyle w:val="Default"/>
              <w:rPr>
                <w:iCs/>
                <w:color w:val="auto"/>
                <w:sz w:val="22"/>
                <w:szCs w:val="22"/>
              </w:rPr>
            </w:pPr>
            <w:r w:rsidRPr="00810850">
              <w:rPr>
                <w:iCs/>
                <w:color w:val="auto"/>
                <w:sz w:val="22"/>
                <w:szCs w:val="22"/>
              </w:rPr>
              <w:t>Is</w:t>
            </w:r>
            <w:r w:rsidRPr="00A56EDC">
              <w:rPr>
                <w:iCs/>
                <w:color w:val="auto"/>
                <w:sz w:val="22"/>
                <w:szCs w:val="22"/>
              </w:rPr>
              <w:t xml:space="preserve"> the building fully wheelchair ac</w:t>
            </w:r>
            <w:r w:rsidR="001A0507" w:rsidRPr="00A56EDC">
              <w:rPr>
                <w:iCs/>
                <w:color w:val="auto"/>
                <w:sz w:val="22"/>
                <w:szCs w:val="22"/>
              </w:rPr>
              <w:t>cessible?</w:t>
            </w:r>
            <w:r w:rsidR="00A56EDC" w:rsidRPr="00A56EDC">
              <w:rPr>
                <w:iCs/>
                <w:color w:val="auto"/>
                <w:sz w:val="22"/>
                <w:szCs w:val="22"/>
              </w:rPr>
              <w:t xml:space="preserve">  </w:t>
            </w:r>
            <w:r w:rsidR="001A0507" w:rsidRPr="00A56EDC">
              <w:rPr>
                <w:iCs/>
                <w:color w:val="auto"/>
                <w:sz w:val="22"/>
                <w:szCs w:val="22"/>
              </w:rPr>
              <w:t xml:space="preserve"> </w:t>
            </w:r>
            <w:r w:rsidR="00810850">
              <w:rPr>
                <w:iCs/>
                <w:color w:val="auto"/>
                <w:sz w:val="22"/>
                <w:szCs w:val="22"/>
              </w:rPr>
              <w:t xml:space="preserve">      </w:t>
            </w:r>
          </w:p>
          <w:p w:rsidR="00596B7E" w:rsidRPr="00596B7E" w:rsidRDefault="00596B7E" w:rsidP="00810850">
            <w:pPr>
              <w:pStyle w:val="Default"/>
              <w:rPr>
                <w:iCs/>
                <w:color w:val="808080"/>
                <w:sz w:val="8"/>
                <w:szCs w:val="22"/>
              </w:rPr>
            </w:pPr>
          </w:p>
          <w:p w:rsidR="00A56EDC" w:rsidRPr="00810850" w:rsidRDefault="00BB1697"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88960" behindDoc="0" locked="0" layoutInCell="1" allowOverlap="1" wp14:anchorId="75F088CF" wp14:editId="4F114F96">
                      <wp:simplePos x="0" y="0"/>
                      <wp:positionH relativeFrom="column">
                        <wp:posOffset>1212850</wp:posOffset>
                      </wp:positionH>
                      <wp:positionV relativeFrom="paragraph">
                        <wp:posOffset>15240</wp:posOffset>
                      </wp:positionV>
                      <wp:extent cx="7743825" cy="295910"/>
                      <wp:effectExtent l="9525" t="9525" r="9525" b="889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9F590C" w:rsidRPr="00810850" w:rsidRDefault="009F590C" w:rsidP="00A63703">
                                  <w:pPr>
                                    <w:rPr>
                                      <w:b w:val="0"/>
                                    </w:rPr>
                                  </w:pPr>
                                  <w:r>
                                    <w:rPr>
                                      <w:b w:val="0"/>
                                    </w:rPr>
                                    <w:t>There are 2 classrooms upstairs. There is a ramp up to the main entrance of the school.</w:t>
                                  </w:r>
                                </w:p>
                                <w:p w:rsidR="009F590C" w:rsidRDefault="009F590C" w:rsidP="00A63703">
                                  <w:pPr>
                                    <w:rPr>
                                      <w:b w:val="0"/>
                                    </w:rPr>
                                  </w:pPr>
                                </w:p>
                                <w:p w:rsidR="009F590C" w:rsidRPr="00810850" w:rsidRDefault="009F590C">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088CF" id="Text Box 47" o:spid="_x0000_s1038" type="#_x0000_t202" style="position:absolute;margin-left:95.5pt;margin-top:1.2pt;width:609.75pt;height:2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">
                      <v:textbox>
                        <w:txbxContent>
                          <w:p w:rsidR="009F590C" w:rsidRPr="00810850" w:rsidRDefault="009F590C" w:rsidP="00A63703">
                            <w:pPr>
                              <w:rPr>
                                <w:b w:val="0"/>
                              </w:rPr>
                            </w:pPr>
                            <w:r>
                              <w:rPr>
                                <w:b w:val="0"/>
                              </w:rPr>
                              <w:t>There are 2 classrooms upstairs. There is a ramp up to the main entrance of the school.</w:t>
                            </w:r>
                          </w:p>
                          <w:p w:rsidR="009F590C" w:rsidRDefault="009F590C" w:rsidP="00A63703">
                            <w:pPr>
                              <w:rPr>
                                <w:b w:val="0"/>
                              </w:rPr>
                            </w:pPr>
                          </w:p>
                          <w:p w:rsidR="009F590C" w:rsidRPr="00810850" w:rsidRDefault="009F590C">
                            <w:pPr>
                              <w:rPr>
                                <w:b w:val="0"/>
                              </w:rPr>
                            </w:pP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rsidR="00810850" w:rsidRDefault="00810850" w:rsidP="00810850">
            <w:pPr>
              <w:pStyle w:val="Default"/>
              <w:rPr>
                <w:i/>
                <w:color w:val="808080"/>
                <w:sz w:val="10"/>
                <w:szCs w:val="22"/>
              </w:rPr>
            </w:pPr>
          </w:p>
          <w:p w:rsidR="00810850" w:rsidRDefault="00020BA7" w:rsidP="00810850">
            <w:pPr>
              <w:pStyle w:val="Default"/>
              <w:rPr>
                <w:i/>
                <w:iCs/>
                <w:color w:val="808080"/>
                <w:sz w:val="22"/>
                <w:szCs w:val="22"/>
              </w:rPr>
            </w:pPr>
            <w:r>
              <w:rPr>
                <w:iCs/>
                <w:noProof/>
                <w:color w:val="808080"/>
                <w:lang w:eastAsia="en-GB"/>
              </w:rPr>
              <w:pict w14:anchorId="2696F723">
                <v:shape id="_x0000_s1072" type="#_x0000_t201" style="position:absolute;margin-left:233.5pt;margin-top:6.55pt;width:15pt;height:24.75pt;z-index:251689984;mso-position-horizontal-relative:text;mso-position-vertical-relative:text" wrapcoords="-1271 0 -1271 20829 21600 20829 21600 0 -1271 0" filled="f" stroked="f">
                  <v:imagedata r:id="rId65" o:title=""/>
                  <o:lock v:ext="edit" aspectratio="t"/>
                </v:shape>
                <w:control r:id="rId66" w:name="CheckBox121" w:shapeid="_x0000_s1072"/>
              </w:pict>
            </w:r>
          </w:p>
          <w:p w:rsidR="00810850" w:rsidRDefault="00810850" w:rsidP="00810850">
            <w:pPr>
              <w:pStyle w:val="Default"/>
              <w:rPr>
                <w:iCs/>
                <w:color w:val="auto"/>
                <w:sz w:val="22"/>
                <w:szCs w:val="22"/>
              </w:rPr>
            </w:pPr>
            <w:r>
              <w:rPr>
                <w:iCs/>
                <w:color w:val="auto"/>
                <w:sz w:val="22"/>
                <w:szCs w:val="22"/>
              </w:rPr>
              <w:t>Are</w:t>
            </w:r>
            <w:r w:rsidRPr="00810850">
              <w:rPr>
                <w:iCs/>
                <w:color w:val="auto"/>
                <w:sz w:val="22"/>
                <w:szCs w:val="22"/>
              </w:rPr>
              <w:t xml:space="preserve"> disabled changing and toilet facilities</w:t>
            </w:r>
            <w:r>
              <w:rPr>
                <w:iCs/>
                <w:color w:val="auto"/>
                <w:sz w:val="22"/>
                <w:szCs w:val="22"/>
              </w:rPr>
              <w:t xml:space="preserve"> available?</w:t>
            </w:r>
          </w:p>
          <w:p w:rsidR="00596B7E" w:rsidRPr="00596B7E" w:rsidRDefault="00596B7E" w:rsidP="00810850">
            <w:pPr>
              <w:pStyle w:val="Default"/>
              <w:rPr>
                <w:i/>
                <w:iCs/>
                <w:color w:val="808080"/>
                <w:sz w:val="8"/>
                <w:szCs w:val="8"/>
              </w:rPr>
            </w:pPr>
          </w:p>
          <w:p w:rsidR="00810850" w:rsidRPr="00810850" w:rsidRDefault="00BB1697"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2032" behindDoc="0" locked="0" layoutInCell="1" allowOverlap="1" wp14:anchorId="0893B61C" wp14:editId="25BE1316">
                      <wp:simplePos x="0" y="0"/>
                      <wp:positionH relativeFrom="column">
                        <wp:posOffset>1212850</wp:posOffset>
                      </wp:positionH>
                      <wp:positionV relativeFrom="paragraph">
                        <wp:posOffset>15240</wp:posOffset>
                      </wp:positionV>
                      <wp:extent cx="7743825" cy="295910"/>
                      <wp:effectExtent l="9525" t="12700" r="9525" b="5715"/>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9F590C" w:rsidRPr="00FF07EE" w:rsidRDefault="009F590C" w:rsidP="00A63703">
                                  <w:pPr>
                                    <w:rPr>
                                      <w:b w:val="0"/>
                                      <w:sz w:val="18"/>
                                    </w:rPr>
                                  </w:pPr>
                                  <w:r>
                                    <w:rPr>
                                      <w:b w:val="0"/>
                                    </w:rPr>
                                    <w:t xml:space="preserve">There is wheelchair access via a </w:t>
                                  </w:r>
                                  <w:proofErr w:type="spellStart"/>
                                  <w:r>
                                    <w:rPr>
                                      <w:b w:val="0"/>
                                    </w:rPr>
                                    <w:t>stairlift</w:t>
                                  </w:r>
                                  <w:proofErr w:type="spellEnd"/>
                                  <w:r>
                                    <w:rPr>
                                      <w:b w:val="0"/>
                                    </w:rPr>
                                    <w:t xml:space="preserve"> to toilets on the ground and first floors.</w:t>
                                  </w:r>
                                </w:p>
                                <w:p w:rsidR="009F590C" w:rsidRPr="00810850" w:rsidRDefault="009F590C" w:rsidP="00810850">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3B61C" id="Text Box 49" o:spid="_x0000_s1039" type="#_x0000_t202" style="position:absolute;margin-left:95.5pt;margin-top:1.2pt;width:609.75pt;height:2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">
                      <v:textbox>
                        <w:txbxContent>
                          <w:p w:rsidR="009F590C" w:rsidRPr="00FF07EE" w:rsidRDefault="009F590C" w:rsidP="00A63703">
                            <w:pPr>
                              <w:rPr>
                                <w:b w:val="0"/>
                                <w:sz w:val="18"/>
                              </w:rPr>
                            </w:pPr>
                            <w:r>
                              <w:rPr>
                                <w:b w:val="0"/>
                              </w:rPr>
                              <w:t xml:space="preserve">There is wheelchair access via a </w:t>
                            </w:r>
                            <w:proofErr w:type="spellStart"/>
                            <w:r>
                              <w:rPr>
                                <w:b w:val="0"/>
                              </w:rPr>
                              <w:t>stairlift</w:t>
                            </w:r>
                            <w:proofErr w:type="spellEnd"/>
                            <w:r>
                              <w:rPr>
                                <w:b w:val="0"/>
                              </w:rPr>
                              <w:t xml:space="preserve"> to toilets on the ground and first floors.</w:t>
                            </w:r>
                          </w:p>
                          <w:p w:rsidR="009F590C" w:rsidRPr="00810850" w:rsidRDefault="009F590C" w:rsidP="00810850">
                            <w:pPr>
                              <w:rPr>
                                <w:b w:val="0"/>
                              </w:rPr>
                            </w:pP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rsidR="00810850" w:rsidRDefault="00810850" w:rsidP="00810850">
            <w:pPr>
              <w:pStyle w:val="Default"/>
              <w:rPr>
                <w:i/>
                <w:color w:val="808080"/>
                <w:sz w:val="10"/>
                <w:szCs w:val="22"/>
              </w:rPr>
            </w:pPr>
          </w:p>
          <w:p w:rsidR="00810850" w:rsidRDefault="00020BA7" w:rsidP="00810850">
            <w:pPr>
              <w:pStyle w:val="Default"/>
              <w:rPr>
                <w:i/>
                <w:iCs/>
                <w:color w:val="808080"/>
                <w:sz w:val="18"/>
                <w:szCs w:val="22"/>
              </w:rPr>
            </w:pPr>
            <w:r>
              <w:rPr>
                <w:iCs/>
                <w:noProof/>
                <w:color w:val="808080"/>
                <w:sz w:val="22"/>
                <w:lang w:eastAsia="en-GB"/>
              </w:rPr>
              <w:pict w14:anchorId="07EEEE57">
                <v:shape id="_x0000_s1074" type="#_x0000_t201" style="position:absolute;margin-left:240.25pt;margin-top:5.7pt;width:15pt;height:24.75pt;z-index:251693056;mso-position-horizontal-relative:text;mso-position-vertical-relative:text" wrapcoords="-1271 0 -1271 20829 21600 20829 21600 0 -1271 0" filled="f" stroked="f">
                  <v:imagedata r:id="rId67" o:title=""/>
                  <o:lock v:ext="edit" aspectratio="t"/>
                </v:shape>
                <w:control r:id="rId68" w:name="CheckBox1211" w:shapeid="_x0000_s1074"/>
              </w:pict>
            </w:r>
          </w:p>
          <w:p w:rsidR="00810850" w:rsidRDefault="00810850" w:rsidP="00810850">
            <w:pPr>
              <w:pStyle w:val="Default"/>
              <w:rPr>
                <w:iCs/>
                <w:color w:val="auto"/>
                <w:sz w:val="22"/>
                <w:szCs w:val="22"/>
              </w:rPr>
            </w:pPr>
            <w:r w:rsidRPr="00335651">
              <w:rPr>
                <w:iCs/>
                <w:color w:val="auto"/>
                <w:sz w:val="22"/>
                <w:szCs w:val="22"/>
              </w:rPr>
              <w:t>Do you have parking areas for pick up and drop offs?</w:t>
            </w:r>
          </w:p>
          <w:p w:rsidR="00596B7E" w:rsidRPr="00596B7E" w:rsidRDefault="00596B7E" w:rsidP="00810850">
            <w:pPr>
              <w:pStyle w:val="Default"/>
              <w:rPr>
                <w:iCs/>
                <w:color w:val="auto"/>
                <w:sz w:val="8"/>
                <w:szCs w:val="8"/>
              </w:rPr>
            </w:pPr>
          </w:p>
          <w:p w:rsidR="00810850" w:rsidRDefault="00BB1697"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7152" behindDoc="0" locked="0" layoutInCell="1" allowOverlap="1" wp14:anchorId="743A2DAF" wp14:editId="76F7879C">
                      <wp:simplePos x="0" y="0"/>
                      <wp:positionH relativeFrom="column">
                        <wp:posOffset>1212850</wp:posOffset>
                      </wp:positionH>
                      <wp:positionV relativeFrom="paragraph">
                        <wp:posOffset>15240</wp:posOffset>
                      </wp:positionV>
                      <wp:extent cx="7743825" cy="295910"/>
                      <wp:effectExtent l="0" t="0" r="28575" b="27940"/>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9F590C" w:rsidRPr="00810850" w:rsidRDefault="009F590C" w:rsidP="00C06BF2">
                                  <w:pPr>
                                    <w:rPr>
                                      <w:b w:val="0"/>
                                    </w:rPr>
                                  </w:pPr>
                                  <w:r>
                                    <w:rPr>
                                      <w:b w:val="0"/>
                                    </w:rPr>
                                    <w:t>There is a parking area at the front of the school.</w:t>
                                  </w:r>
                                </w:p>
                                <w:p w:rsidR="009F590C" w:rsidRPr="00810850" w:rsidRDefault="009F590C" w:rsidP="00335651">
                                  <w:pPr>
                                    <w:rPr>
                                      <w:b w:val="0"/>
                                    </w:rPr>
                                  </w:pPr>
                                  <w:r>
                                    <w:rPr>
                                      <w:b w:val="0"/>
                                    </w:rPr>
                                    <w:t>via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A2DAF" id="Text Box 52" o:spid="_x0000_s1040" type="#_x0000_t202" style="position:absolute;margin-left:95.5pt;margin-top:1.2pt;width:609.75pt;height:2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C1BTSfLQIAAFkEAAAOAAAAAAAAAAAAAAAAAC4CAABk&#10;cnMvZTJvRG9jLnhtbFBLAQItABQABgAIAAAAIQD87rxO3wAAAAkBAAAPAAAAAAAAAAAAAAAAAIcE&#10;AABkcnMvZG93bnJldi54bWxQSwUGAAAAAAQABADzAAAAkwUAAAAA&#10;">
                      <v:textbox>
                        <w:txbxContent>
                          <w:p w:rsidR="009F590C" w:rsidRPr="00810850" w:rsidRDefault="009F590C" w:rsidP="00C06BF2">
                            <w:pPr>
                              <w:rPr>
                                <w:b w:val="0"/>
                              </w:rPr>
                            </w:pPr>
                            <w:r>
                              <w:rPr>
                                <w:b w:val="0"/>
                              </w:rPr>
                              <w:t>There is a parking area at the front of the school.</w:t>
                            </w:r>
                          </w:p>
                          <w:p w:rsidR="009F590C" w:rsidRPr="00810850" w:rsidRDefault="009F590C" w:rsidP="00335651">
                            <w:pPr>
                              <w:rPr>
                                <w:b w:val="0"/>
                              </w:rPr>
                            </w:pPr>
                            <w:r>
                              <w:rPr>
                                <w:b w:val="0"/>
                              </w:rPr>
                              <w:t>via</w:t>
                            </w: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rsidR="00596B7E" w:rsidRPr="00596B7E" w:rsidRDefault="00596B7E" w:rsidP="00810850">
            <w:pPr>
              <w:pStyle w:val="Default"/>
              <w:rPr>
                <w:iCs/>
                <w:color w:val="auto"/>
                <w:sz w:val="10"/>
                <w:szCs w:val="22"/>
              </w:rPr>
            </w:pPr>
          </w:p>
          <w:p w:rsidR="00596B7E" w:rsidRDefault="00020BA7" w:rsidP="00810850">
            <w:pPr>
              <w:pStyle w:val="Default"/>
              <w:rPr>
                <w:iCs/>
                <w:color w:val="auto"/>
                <w:sz w:val="22"/>
                <w:szCs w:val="22"/>
              </w:rPr>
            </w:pPr>
            <w:r>
              <w:rPr>
                <w:iCs/>
                <w:noProof/>
                <w:color w:val="808080"/>
                <w:sz w:val="22"/>
                <w:lang w:eastAsia="en-GB"/>
              </w:rPr>
              <w:pict w14:anchorId="111A6163">
                <v:shape id="_x0000_s1077" type="#_x0000_t201" style="position:absolute;margin-left:310.75pt;margin-top:7.05pt;width:15pt;height:24.75pt;z-index:251698176;mso-position-horizontal-relative:text;mso-position-vertical-relative:text" wrapcoords="-1271 0 -1271 20829 21600 20829 21600 0 -1271 0" filled="f" stroked="f">
                  <v:imagedata r:id="rId69" o:title=""/>
                  <o:lock v:ext="edit" aspectratio="t"/>
                </v:shape>
                <w:control r:id="rId70" w:name="CheckBox12111" w:shapeid="_x0000_s1077"/>
              </w:pict>
            </w:r>
          </w:p>
          <w:p w:rsidR="00810850" w:rsidRDefault="00810850" w:rsidP="00810850">
            <w:pPr>
              <w:pStyle w:val="Default"/>
              <w:rPr>
                <w:iCs/>
                <w:color w:val="auto"/>
                <w:sz w:val="22"/>
                <w:szCs w:val="22"/>
              </w:rPr>
            </w:pPr>
            <w:r w:rsidRPr="00810850">
              <w:rPr>
                <w:iCs/>
                <w:color w:val="auto"/>
                <w:sz w:val="22"/>
                <w:szCs w:val="22"/>
              </w:rPr>
              <w:t>Do you have disabled parking spaces for students (post-16 settings)?</w:t>
            </w:r>
          </w:p>
          <w:p w:rsidR="00596B7E" w:rsidRPr="00596B7E" w:rsidRDefault="00596B7E" w:rsidP="00810850">
            <w:pPr>
              <w:pStyle w:val="Default"/>
              <w:rPr>
                <w:color w:val="auto"/>
                <w:sz w:val="8"/>
                <w:szCs w:val="8"/>
              </w:rPr>
            </w:pPr>
          </w:p>
          <w:p w:rsidR="00335651" w:rsidRPr="00810850" w:rsidRDefault="00BB1697" w:rsidP="00335651">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700224" behindDoc="0" locked="0" layoutInCell="1" allowOverlap="1" wp14:anchorId="3C16D43A" wp14:editId="52D896ED">
                      <wp:simplePos x="0" y="0"/>
                      <wp:positionH relativeFrom="column">
                        <wp:posOffset>1212850</wp:posOffset>
                      </wp:positionH>
                      <wp:positionV relativeFrom="paragraph">
                        <wp:posOffset>15240</wp:posOffset>
                      </wp:positionV>
                      <wp:extent cx="7743825" cy="295910"/>
                      <wp:effectExtent l="9525" t="7620" r="9525" b="10795"/>
                      <wp:wrapNone/>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rsidR="009F590C" w:rsidRPr="00C139C2" w:rsidRDefault="009F590C" w:rsidP="00C06BF2">
                                  <w:pPr>
                                    <w:rPr>
                                      <w:b w:val="0"/>
                                    </w:rPr>
                                  </w:pPr>
                                  <w:r w:rsidRPr="00C139C2">
                                    <w:rPr>
                                      <w:b w:val="0"/>
                                    </w:rPr>
                                    <w:t>n/a</w:t>
                                  </w:r>
                                </w:p>
                                <w:p w:rsidR="009F590C" w:rsidRPr="00810850" w:rsidRDefault="009F590C" w:rsidP="00335651">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6D43A" id="Text Box 54" o:spid="_x0000_s1041" type="#_x0000_t202" style="position:absolute;margin-left:95.5pt;margin-top:1.2pt;width:609.75pt;height:2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Cgd4llLQIAAFkEAAAOAAAAAAAAAAAAAAAAAC4CAABk&#10;cnMvZTJvRG9jLnhtbFBLAQItABQABgAIAAAAIQD87rxO3wAAAAkBAAAPAAAAAAAAAAAAAAAAAIcE&#10;AABkcnMvZG93bnJldi54bWxQSwUGAAAAAAQABADzAAAAkwUAAAAA&#10;">
                      <v:textbox>
                        <w:txbxContent>
                          <w:p w:rsidR="009F590C" w:rsidRPr="00C139C2" w:rsidRDefault="009F590C" w:rsidP="00C06BF2">
                            <w:pPr>
                              <w:rPr>
                                <w:b w:val="0"/>
                              </w:rPr>
                            </w:pPr>
                            <w:r w:rsidRPr="00C139C2">
                              <w:rPr>
                                <w:b w:val="0"/>
                              </w:rPr>
                              <w:t>n/a</w:t>
                            </w:r>
                          </w:p>
                          <w:p w:rsidR="009F590C" w:rsidRPr="00810850" w:rsidRDefault="009F590C" w:rsidP="00335651">
                            <w:pPr>
                              <w:rPr>
                                <w:b w:val="0"/>
                              </w:rPr>
                            </w:pP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rsidR="00791EDF" w:rsidRDefault="00791EDF" w:rsidP="00313157"/>
          <w:p w:rsidR="00791EDF" w:rsidRDefault="00C06BF2" w:rsidP="000C0B64">
            <w:pPr>
              <w:spacing w:after="0" w:line="240" w:lineRule="auto"/>
              <w:rPr>
                <w:rFonts w:asciiTheme="minorHAnsi" w:hAnsiTheme="minorHAnsi"/>
              </w:rPr>
            </w:pPr>
            <w:r w:rsidRPr="00C139C2">
              <w:t>The school makes every effort to provide reasonable adjustments to ensure that its facilities are accessible, as outlined in the Equality Act 2010</w:t>
            </w:r>
            <w:r w:rsidRPr="00C139C2">
              <w:rPr>
                <w:rFonts w:asciiTheme="minorHAnsi" w:hAnsiTheme="minorHAnsi"/>
              </w:rPr>
              <w:t xml:space="preserve">. </w:t>
            </w:r>
            <w:r w:rsidR="000C0B64">
              <w:rPr>
                <w:rFonts w:asciiTheme="minorHAnsi" w:hAnsiTheme="minorHAnsi"/>
              </w:rPr>
              <w:t xml:space="preserve">      </w:t>
            </w:r>
          </w:p>
          <w:p w:rsidR="00791EDF" w:rsidRDefault="00791EDF" w:rsidP="000C0B64">
            <w:pPr>
              <w:spacing w:after="0" w:line="240" w:lineRule="auto"/>
              <w:rPr>
                <w:rFonts w:asciiTheme="minorHAnsi" w:hAnsiTheme="minorHAnsi"/>
              </w:rPr>
            </w:pPr>
          </w:p>
          <w:p w:rsidR="00A53E10" w:rsidRDefault="000C0B64" w:rsidP="000C0B64">
            <w:pPr>
              <w:spacing w:after="0" w:line="240" w:lineRule="auto"/>
              <w:rPr>
                <w:rFonts w:asciiTheme="minorHAnsi" w:hAnsiTheme="minorHAnsi"/>
              </w:rPr>
            </w:pPr>
            <w:r>
              <w:rPr>
                <w:rFonts w:asciiTheme="minorHAnsi" w:hAnsiTheme="minorHAnsi"/>
              </w:rPr>
              <w:t xml:space="preserve">              </w:t>
            </w:r>
          </w:p>
          <w:p w:rsidR="001C79DC" w:rsidRDefault="00A53E10" w:rsidP="007B1F5C">
            <w:pPr>
              <w:spacing w:after="0" w:line="240" w:lineRule="auto"/>
              <w:rPr>
                <w:b w:val="0"/>
              </w:rPr>
            </w:pPr>
            <w:r w:rsidRPr="00BA122B">
              <w:rPr>
                <w:b w:val="0"/>
              </w:rPr>
              <w:t xml:space="preserve">An Accessibility Plan has been drawn up and the </w:t>
            </w:r>
            <w:r>
              <w:rPr>
                <w:b w:val="0"/>
              </w:rPr>
              <w:t>Premises Committee is constantly reviewing how</w:t>
            </w:r>
            <w:r w:rsidRPr="00313157">
              <w:rPr>
                <w:b w:val="0"/>
              </w:rPr>
              <w:t xml:space="preserve"> to improve our accessibility</w:t>
            </w:r>
            <w:r>
              <w:rPr>
                <w:b w:val="0"/>
              </w:rPr>
              <w:t xml:space="preserve"> for pupils with SEND</w:t>
            </w:r>
            <w:r w:rsidRPr="00313157">
              <w:rPr>
                <w:b w:val="0"/>
              </w:rPr>
              <w:t xml:space="preserve">. </w:t>
            </w:r>
            <w:r w:rsidR="007B1F5C" w:rsidRPr="007B1F5C">
              <w:rPr>
                <w:b w:val="0"/>
              </w:rPr>
              <w:t>St. John’s has a ramp up to the main entrance of the school providing ground level access for wheelchairs, pushchairs and mobility scooters. The front of the school has</w:t>
            </w:r>
            <w:r w:rsidR="007B1F5C">
              <w:rPr>
                <w:b w:val="0"/>
              </w:rPr>
              <w:t xml:space="preserve"> recently</w:t>
            </w:r>
            <w:r w:rsidR="007B1F5C" w:rsidRPr="007B1F5C">
              <w:rPr>
                <w:b w:val="0"/>
              </w:rPr>
              <w:t xml:space="preserve"> been reconfigured to provide some disabled car parking spaces.</w:t>
            </w:r>
            <w:r w:rsidR="00E46E9D">
              <w:rPr>
                <w:b w:val="0"/>
              </w:rPr>
              <w:t xml:space="preserve">  </w:t>
            </w:r>
          </w:p>
          <w:p w:rsidR="001C79DC" w:rsidRDefault="001C79DC" w:rsidP="007B1F5C">
            <w:pPr>
              <w:spacing w:after="0" w:line="240" w:lineRule="auto"/>
              <w:rPr>
                <w:b w:val="0"/>
              </w:rPr>
            </w:pPr>
          </w:p>
          <w:p w:rsidR="00A63703" w:rsidRPr="007B1F5C" w:rsidRDefault="00791EDF" w:rsidP="007B1F5C">
            <w:pPr>
              <w:spacing w:after="0" w:line="240" w:lineRule="auto"/>
              <w:rPr>
                <w:b w:val="0"/>
              </w:rPr>
            </w:pPr>
            <w:r>
              <w:rPr>
                <w:b w:val="0"/>
              </w:rPr>
              <w:t>We are</w:t>
            </w:r>
            <w:r w:rsidR="000C0B64" w:rsidRPr="000C0B64">
              <w:rPr>
                <w:rFonts w:eastAsia="Times New Roman" w:cs="Arial"/>
                <w:b w:val="0"/>
                <w:lang w:eastAsia="en-GB"/>
              </w:rPr>
              <w:t xml:space="preserve"> </w:t>
            </w:r>
            <w:r w:rsidR="000C0B64">
              <w:rPr>
                <w:rFonts w:eastAsia="Times New Roman" w:cs="Arial"/>
                <w:b w:val="0"/>
                <w:lang w:eastAsia="en-GB"/>
              </w:rPr>
              <w:t>committed</w:t>
            </w:r>
            <w:r w:rsidR="000C0B64" w:rsidRPr="000C0B64">
              <w:rPr>
                <w:rFonts w:eastAsia="Times New Roman" w:cs="Arial"/>
                <w:b w:val="0"/>
                <w:lang w:eastAsia="en-GB"/>
              </w:rPr>
              <w:t xml:space="preserve"> to inclusion</w:t>
            </w:r>
            <w:r w:rsidR="000C0B64">
              <w:rPr>
                <w:rFonts w:eastAsia="Times New Roman" w:cs="Arial"/>
                <w:b w:val="0"/>
                <w:lang w:eastAsia="en-GB"/>
              </w:rPr>
              <w:t xml:space="preserve"> and ensuring</w:t>
            </w:r>
            <w:r w:rsidR="000C0B64" w:rsidRPr="000C0B64">
              <w:rPr>
                <w:rFonts w:eastAsia="Times New Roman" w:cs="Arial"/>
                <w:b w:val="0"/>
                <w:lang w:eastAsia="en-GB"/>
              </w:rPr>
              <w:t xml:space="preserve"> t</w:t>
            </w:r>
            <w:r w:rsidR="000C0B64">
              <w:rPr>
                <w:rFonts w:eastAsia="Times New Roman" w:cs="Arial"/>
                <w:b w:val="0"/>
                <w:lang w:eastAsia="en-GB"/>
              </w:rPr>
              <w:t>hat we</w:t>
            </w:r>
            <w:r w:rsidR="000C0B64" w:rsidRPr="000C0B64">
              <w:rPr>
                <w:rFonts w:eastAsia="Times New Roman" w:cs="Arial"/>
                <w:b w:val="0"/>
                <w:lang w:eastAsia="en-GB"/>
              </w:rPr>
              <w:t xml:space="preserve"> accommodate those with disabilities. Children have access to all areas of the school and to a broad, balanced and relevant curriculum. All reasonable steps are taken to ensure that no child will be treated less favourably for a reason related to disability.</w:t>
            </w:r>
          </w:p>
          <w:p w:rsidR="00A53E10" w:rsidRPr="000C0B64" w:rsidRDefault="00A53E10" w:rsidP="000C0B64">
            <w:pPr>
              <w:spacing w:after="0" w:line="240" w:lineRule="auto"/>
              <w:rPr>
                <w:rFonts w:eastAsia="Times New Roman" w:cs="Arial"/>
                <w:b w:val="0"/>
                <w:lang w:eastAsia="en-GB"/>
              </w:rPr>
            </w:pPr>
          </w:p>
          <w:p w:rsidR="00C06BF2" w:rsidRPr="00497908" w:rsidRDefault="00DA53E8" w:rsidP="00497908">
            <w:pPr>
              <w:pStyle w:val="Default"/>
              <w:numPr>
                <w:ilvl w:val="0"/>
                <w:numId w:val="31"/>
              </w:numPr>
              <w:rPr>
                <w:sz w:val="22"/>
                <w:szCs w:val="22"/>
              </w:rPr>
            </w:pPr>
            <w:r>
              <w:rPr>
                <w:sz w:val="22"/>
                <w:szCs w:val="22"/>
              </w:rPr>
              <w:t>Children with additional</w:t>
            </w:r>
            <w:r w:rsidR="00C06BF2" w:rsidRPr="00497908">
              <w:rPr>
                <w:sz w:val="22"/>
                <w:szCs w:val="22"/>
              </w:rPr>
              <w:t xml:space="preserve"> </w:t>
            </w:r>
            <w:r w:rsidR="00E46E9D">
              <w:rPr>
                <w:sz w:val="22"/>
                <w:szCs w:val="22"/>
              </w:rPr>
              <w:t xml:space="preserve">needs </w:t>
            </w:r>
            <w:r w:rsidR="00C06BF2" w:rsidRPr="00497908">
              <w:rPr>
                <w:sz w:val="22"/>
                <w:szCs w:val="22"/>
              </w:rPr>
              <w:t>receive support to access the facilities available to their peers e.g. large print text for th</w:t>
            </w:r>
            <w:r w:rsidR="002B34D3" w:rsidRPr="00497908">
              <w:rPr>
                <w:sz w:val="22"/>
                <w:szCs w:val="22"/>
              </w:rPr>
              <w:t xml:space="preserve">ose with visual impairments, </w:t>
            </w:r>
            <w:proofErr w:type="spellStart"/>
            <w:r w:rsidR="00193829">
              <w:rPr>
                <w:sz w:val="22"/>
                <w:szCs w:val="22"/>
              </w:rPr>
              <w:t>stairlift</w:t>
            </w:r>
            <w:proofErr w:type="spellEnd"/>
            <w:r w:rsidR="00193829">
              <w:rPr>
                <w:sz w:val="22"/>
                <w:szCs w:val="22"/>
              </w:rPr>
              <w:t xml:space="preserve"> for wheelchair users, </w:t>
            </w:r>
            <w:r w:rsidR="002B34D3" w:rsidRPr="00497908">
              <w:rPr>
                <w:sz w:val="22"/>
                <w:szCs w:val="22"/>
              </w:rPr>
              <w:t>additional handrails in the toilets etc.</w:t>
            </w:r>
            <w:r w:rsidR="00C06BF2" w:rsidRPr="00497908">
              <w:rPr>
                <w:sz w:val="22"/>
                <w:szCs w:val="22"/>
              </w:rPr>
              <w:t xml:space="preserve">  </w:t>
            </w:r>
          </w:p>
          <w:p w:rsidR="00C06BF2" w:rsidRPr="00497908" w:rsidRDefault="00C06BF2" w:rsidP="00497908">
            <w:pPr>
              <w:pStyle w:val="Default"/>
              <w:numPr>
                <w:ilvl w:val="0"/>
                <w:numId w:val="31"/>
              </w:numPr>
              <w:rPr>
                <w:sz w:val="22"/>
                <w:szCs w:val="22"/>
              </w:rPr>
            </w:pPr>
            <w:r w:rsidRPr="00497908">
              <w:rPr>
                <w:sz w:val="22"/>
                <w:szCs w:val="22"/>
              </w:rPr>
              <w:t>For families who find it difficult to access written documents we communicate in person or by phone.</w:t>
            </w:r>
          </w:p>
          <w:p w:rsidR="00C06BF2" w:rsidRPr="00497908" w:rsidRDefault="00C06BF2" w:rsidP="00497908">
            <w:pPr>
              <w:pStyle w:val="Default"/>
              <w:numPr>
                <w:ilvl w:val="0"/>
                <w:numId w:val="31"/>
              </w:numPr>
              <w:rPr>
                <w:sz w:val="22"/>
                <w:szCs w:val="22"/>
              </w:rPr>
            </w:pPr>
            <w:r w:rsidRPr="00497908">
              <w:rPr>
                <w:sz w:val="22"/>
                <w:szCs w:val="22"/>
              </w:rPr>
              <w:t xml:space="preserve">Where pupils and their families require communication through languages other than English, we would make arrangements to provide a translator for key meetings/communications. We would discuss with those families their preferred means of communication.  </w:t>
            </w:r>
          </w:p>
          <w:p w:rsidR="00C139C2" w:rsidRPr="006A6324" w:rsidRDefault="00C139C2" w:rsidP="00C139C2">
            <w:pPr>
              <w:pStyle w:val="Default"/>
              <w:ind w:left="360"/>
              <w:rPr>
                <w:color w:val="auto"/>
                <w:sz w:val="22"/>
                <w:szCs w:val="22"/>
              </w:rPr>
            </w:pPr>
          </w:p>
          <w:p w:rsidR="00CD6C70" w:rsidRPr="00AD59FA" w:rsidRDefault="00CD6C70" w:rsidP="00C06BF2">
            <w:pPr>
              <w:pStyle w:val="Default"/>
              <w:rPr>
                <w:b/>
                <w:sz w:val="22"/>
                <w:szCs w:val="22"/>
              </w:rPr>
            </w:pPr>
          </w:p>
        </w:tc>
      </w:tr>
    </w:tbl>
    <w:p w:rsidR="007A098A" w:rsidRDefault="007A098A" w:rsidP="00487F4B">
      <w:pPr>
        <w:spacing w:after="0" w:line="240" w:lineRule="auto"/>
      </w:pPr>
    </w:p>
    <w:p w:rsidR="000928DB" w:rsidRDefault="007A098A" w:rsidP="00487F4B">
      <w:pPr>
        <w:spacing w:after="0" w:line="240" w:lineRule="auto"/>
      </w:pPr>
      <w: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rsidTr="00810850">
        <w:trPr>
          <w:trHeight w:val="144"/>
          <w:tblHeader/>
        </w:trPr>
        <w:tc>
          <w:tcPr>
            <w:tcW w:w="14726" w:type="dxa"/>
            <w:shd w:val="clear" w:color="auto" w:fill="76923C" w:themeFill="accent3" w:themeFillShade="BF"/>
          </w:tcPr>
          <w:p w:rsidR="00487F4B" w:rsidRDefault="00020BA7" w:rsidP="00487F4B">
            <w:pPr>
              <w:pStyle w:val="NoSpacing"/>
              <w:jc w:val="center"/>
            </w:pPr>
            <w:hyperlink w:anchor="FRONT" w:history="1">
              <w:r w:rsidR="00487F4B" w:rsidRPr="00ED36E8">
                <w:rPr>
                  <w:rStyle w:val="Hyperlink"/>
                  <w:color w:val="FFFFFF" w:themeColor="background1"/>
                  <w:sz w:val="24"/>
                </w:rPr>
                <w:t>--------------------------------------------------------------- Click here to return to the front page ----------------------------------------------------------</w:t>
              </w:r>
            </w:hyperlink>
          </w:p>
        </w:tc>
      </w:tr>
      <w:tr w:rsidR="0072785C" w:rsidRPr="004B08E8" w:rsidTr="00071BED">
        <w:trPr>
          <w:trHeight w:val="144"/>
          <w:tblHeader/>
        </w:trPr>
        <w:tc>
          <w:tcPr>
            <w:tcW w:w="14726" w:type="dxa"/>
            <w:shd w:val="clear" w:color="auto" w:fill="93CDDD"/>
          </w:tcPr>
          <w:p w:rsidR="0072785C" w:rsidRPr="004B08E8" w:rsidRDefault="0072785C" w:rsidP="0038245F">
            <w:pPr>
              <w:pStyle w:val="Default"/>
              <w:tabs>
                <w:tab w:val="left" w:pos="1413"/>
                <w:tab w:val="left" w:pos="2350"/>
              </w:tabs>
              <w:rPr>
                <w:b/>
                <w:szCs w:val="22"/>
              </w:rPr>
            </w:pPr>
            <w:bookmarkStart w:id="7" w:name="Transition"/>
            <w:r w:rsidRPr="004B08E8">
              <w:rPr>
                <w:b/>
                <w:szCs w:val="22"/>
              </w:rPr>
              <w:t xml:space="preserve">Transition </w:t>
            </w:r>
            <w:r>
              <w:rPr>
                <w:b/>
                <w:szCs w:val="22"/>
              </w:rPr>
              <w:tab/>
            </w:r>
            <w:bookmarkEnd w:id="7"/>
            <w:r>
              <w:rPr>
                <w:b/>
                <w:szCs w:val="22"/>
              </w:rPr>
              <w:tab/>
            </w:r>
          </w:p>
        </w:tc>
      </w:tr>
      <w:tr w:rsidR="0072785C" w:rsidRPr="004B08E8" w:rsidTr="00DC6C98">
        <w:trPr>
          <w:trHeight w:val="144"/>
        </w:trPr>
        <w:tc>
          <w:tcPr>
            <w:tcW w:w="14726" w:type="dxa"/>
            <w:shd w:val="clear" w:color="auto" w:fill="auto"/>
          </w:tcPr>
          <w:p w:rsidR="0072785C" w:rsidRPr="006C663E" w:rsidRDefault="0072785C" w:rsidP="00050046">
            <w:pPr>
              <w:pStyle w:val="Default"/>
              <w:rPr>
                <w:b/>
                <w:sz w:val="22"/>
                <w:szCs w:val="22"/>
              </w:rPr>
            </w:pPr>
            <w:r w:rsidRPr="006C663E">
              <w:rPr>
                <w:b/>
                <w:sz w:val="22"/>
                <w:szCs w:val="22"/>
              </w:rPr>
              <w:t>Who should I contact about my child/young person joining your setting, school or college?</w:t>
            </w:r>
            <w:r w:rsidR="00C65EFC">
              <w:rPr>
                <w:b/>
                <w:sz w:val="22"/>
                <w:szCs w:val="22"/>
              </w:rPr>
              <w:t xml:space="preserve"> </w:t>
            </w:r>
            <w:r w:rsidR="00C65EFC" w:rsidRPr="009847D5">
              <w:rPr>
                <w:b/>
                <w:i/>
                <w:color w:val="FF0000"/>
              </w:rPr>
              <w:t>(IRR)</w:t>
            </w:r>
          </w:p>
        </w:tc>
      </w:tr>
      <w:tr w:rsidR="0072785C" w:rsidRPr="004B08E8" w:rsidTr="00F27975">
        <w:trPr>
          <w:trHeight w:val="1822"/>
        </w:trPr>
        <w:tc>
          <w:tcPr>
            <w:tcW w:w="14726" w:type="dxa"/>
            <w:shd w:val="clear" w:color="auto" w:fill="auto"/>
          </w:tcPr>
          <w:p w:rsidR="00C139C2" w:rsidRPr="00E146F7" w:rsidRDefault="00C139C2" w:rsidP="00497908">
            <w:pPr>
              <w:pStyle w:val="Default"/>
              <w:numPr>
                <w:ilvl w:val="0"/>
                <w:numId w:val="31"/>
              </w:numPr>
              <w:rPr>
                <w:sz w:val="22"/>
                <w:szCs w:val="22"/>
              </w:rPr>
            </w:pPr>
            <w:r w:rsidRPr="00E146F7">
              <w:rPr>
                <w:sz w:val="22"/>
                <w:szCs w:val="22"/>
              </w:rPr>
              <w:t xml:space="preserve">The school Admission policy can be found on the school website </w:t>
            </w:r>
            <w:r w:rsidR="001C79DC">
              <w:rPr>
                <w:sz w:val="22"/>
                <w:szCs w:val="22"/>
              </w:rPr>
              <w:t>(</w:t>
            </w:r>
            <w:r w:rsidR="000C0B64" w:rsidRPr="00E146F7">
              <w:rPr>
                <w:sz w:val="22"/>
                <w:szCs w:val="22"/>
              </w:rPr>
              <w:t xml:space="preserve">available at </w:t>
            </w:r>
            <w:r w:rsidR="00C447C2" w:rsidRPr="00E146F7">
              <w:rPr>
                <w:sz w:val="22"/>
                <w:szCs w:val="22"/>
              </w:rPr>
              <w:t>www.bollingtonstjohns.co.uk</w:t>
            </w:r>
            <w:r w:rsidR="000C0B64" w:rsidRPr="00E146F7">
              <w:rPr>
                <w:sz w:val="22"/>
                <w:szCs w:val="22"/>
              </w:rPr>
              <w:t>)</w:t>
            </w:r>
          </w:p>
          <w:p w:rsidR="000C0B64" w:rsidRPr="00E146F7" w:rsidRDefault="00C06BF2" w:rsidP="00497908">
            <w:pPr>
              <w:pStyle w:val="Default"/>
              <w:numPr>
                <w:ilvl w:val="0"/>
                <w:numId w:val="31"/>
              </w:numPr>
              <w:rPr>
                <w:sz w:val="22"/>
                <w:szCs w:val="22"/>
              </w:rPr>
            </w:pPr>
            <w:r w:rsidRPr="00E146F7">
              <w:rPr>
                <w:sz w:val="22"/>
                <w:szCs w:val="22"/>
              </w:rPr>
              <w:t>Please contact the school office</w:t>
            </w:r>
            <w:r w:rsidR="00791EDF" w:rsidRPr="00E146F7">
              <w:rPr>
                <w:sz w:val="22"/>
                <w:szCs w:val="22"/>
              </w:rPr>
              <w:t xml:space="preserve"> </w:t>
            </w:r>
            <w:r w:rsidR="000C0B64" w:rsidRPr="00E146F7">
              <w:rPr>
                <w:sz w:val="22"/>
                <w:szCs w:val="22"/>
              </w:rPr>
              <w:t>at</w:t>
            </w:r>
            <w:r w:rsidRPr="00E146F7">
              <w:rPr>
                <w:sz w:val="22"/>
                <w:szCs w:val="22"/>
              </w:rPr>
              <w:t xml:space="preserve"> </w:t>
            </w:r>
            <w:hyperlink r:id="rId71" w:history="1">
              <w:r w:rsidR="000C0B64" w:rsidRPr="00B260EF">
                <w:rPr>
                  <w:rFonts w:asciiTheme="minorHAnsi" w:hAnsiTheme="minorHAnsi" w:cstheme="minorHAnsi"/>
                  <w:b/>
                  <w:sz w:val="22"/>
                  <w:szCs w:val="22"/>
                </w:rPr>
                <w:t>admin@stjohnsboll.cheshire.sch.uk</w:t>
              </w:r>
            </w:hyperlink>
            <w:r w:rsidR="000C0B64" w:rsidRPr="00B260EF">
              <w:rPr>
                <w:rFonts w:asciiTheme="minorHAnsi" w:hAnsiTheme="minorHAnsi" w:cstheme="minorHAnsi"/>
                <w:sz w:val="22"/>
                <w:szCs w:val="22"/>
              </w:rPr>
              <w:t xml:space="preserve"> to</w:t>
            </w:r>
            <w:r w:rsidR="00C54F04" w:rsidRPr="00B260EF">
              <w:rPr>
                <w:rFonts w:asciiTheme="minorHAnsi" w:hAnsiTheme="minorHAnsi" w:cstheme="minorHAnsi"/>
                <w:sz w:val="22"/>
                <w:szCs w:val="22"/>
              </w:rPr>
              <w:t xml:space="preserve"> dis</w:t>
            </w:r>
            <w:r w:rsidR="00C54F04" w:rsidRPr="00E146F7">
              <w:rPr>
                <w:sz w:val="22"/>
                <w:szCs w:val="22"/>
              </w:rPr>
              <w:t>cuss the entry process and arrange to visit the school.</w:t>
            </w:r>
          </w:p>
          <w:p w:rsidR="00C139C2" w:rsidRPr="00497908" w:rsidRDefault="00C139C2" w:rsidP="00497908">
            <w:pPr>
              <w:pStyle w:val="Default"/>
              <w:numPr>
                <w:ilvl w:val="0"/>
                <w:numId w:val="31"/>
              </w:numPr>
              <w:rPr>
                <w:sz w:val="22"/>
                <w:szCs w:val="22"/>
              </w:rPr>
            </w:pPr>
            <w:r w:rsidRPr="00E146F7">
              <w:rPr>
                <w:sz w:val="22"/>
                <w:szCs w:val="22"/>
              </w:rPr>
              <w:t>‘The school complies fully with the Equality Act 2010 and the School Admissions Code 2012 in relation to the arrangements for the admission of disabled pupils. Where the school is oversubscribed, all children are admitted in accordance with the published oversubscription criteria. Where a child is disabled the school will make reasonable adjustments and provide auxiliary aids or services where reasonable to ensure that no disabled child is placed at a substantial disadvantage compared to other pupils.’</w:t>
            </w:r>
          </w:p>
          <w:p w:rsidR="0074432F" w:rsidRPr="00B260EF" w:rsidRDefault="0074432F" w:rsidP="0074432F">
            <w:pPr>
              <w:pStyle w:val="Default"/>
              <w:ind w:left="360"/>
              <w:rPr>
                <w:b/>
                <w:sz w:val="12"/>
              </w:rPr>
            </w:pPr>
          </w:p>
        </w:tc>
      </w:tr>
      <w:tr w:rsidR="0072785C" w:rsidRPr="004B08E8" w:rsidTr="00DC6C98">
        <w:trPr>
          <w:trHeight w:val="144"/>
        </w:trPr>
        <w:tc>
          <w:tcPr>
            <w:tcW w:w="14726" w:type="dxa"/>
            <w:shd w:val="clear" w:color="auto" w:fill="auto"/>
          </w:tcPr>
          <w:p w:rsidR="0072785C" w:rsidRPr="006C663E" w:rsidRDefault="0072785C" w:rsidP="00050046">
            <w:pPr>
              <w:pStyle w:val="Default"/>
              <w:rPr>
                <w:b/>
                <w:sz w:val="22"/>
                <w:szCs w:val="22"/>
              </w:rPr>
            </w:pPr>
            <w:r w:rsidRPr="006C663E">
              <w:rPr>
                <w:b/>
                <w:sz w:val="22"/>
                <w:szCs w:val="22"/>
              </w:rPr>
              <w:t>How can parents arrange a visit to your setting, school or college? What is involved?</w:t>
            </w:r>
          </w:p>
        </w:tc>
      </w:tr>
      <w:tr w:rsidR="0072785C" w:rsidRPr="004B08E8" w:rsidTr="00F27975">
        <w:trPr>
          <w:trHeight w:val="1666"/>
        </w:trPr>
        <w:tc>
          <w:tcPr>
            <w:tcW w:w="14726" w:type="dxa"/>
            <w:shd w:val="clear" w:color="auto" w:fill="auto"/>
          </w:tcPr>
          <w:p w:rsidR="00C06BF2" w:rsidRPr="00497908" w:rsidRDefault="00C06BF2" w:rsidP="00497908">
            <w:pPr>
              <w:pStyle w:val="Default"/>
              <w:numPr>
                <w:ilvl w:val="0"/>
                <w:numId w:val="31"/>
              </w:numPr>
              <w:rPr>
                <w:sz w:val="22"/>
                <w:szCs w:val="22"/>
              </w:rPr>
            </w:pPr>
            <w:r w:rsidRPr="005D3C65">
              <w:rPr>
                <w:sz w:val="22"/>
                <w:szCs w:val="22"/>
              </w:rPr>
              <w:t>Please contact the school office</w:t>
            </w:r>
            <w:r w:rsidR="000C0B64">
              <w:rPr>
                <w:sz w:val="22"/>
                <w:szCs w:val="22"/>
              </w:rPr>
              <w:t xml:space="preserve"> </w:t>
            </w:r>
            <w:r w:rsidR="000C0B64" w:rsidRPr="00B260EF">
              <w:rPr>
                <w:rFonts w:asciiTheme="minorHAnsi" w:hAnsiTheme="minorHAnsi" w:cstheme="minorHAnsi"/>
                <w:sz w:val="22"/>
                <w:szCs w:val="22"/>
              </w:rPr>
              <w:t>at</w:t>
            </w:r>
            <w:r w:rsidRPr="00B260EF">
              <w:rPr>
                <w:rFonts w:asciiTheme="minorHAnsi" w:hAnsiTheme="minorHAnsi" w:cstheme="minorHAnsi"/>
                <w:sz w:val="22"/>
                <w:szCs w:val="22"/>
              </w:rPr>
              <w:t xml:space="preserve"> </w:t>
            </w:r>
            <w:hyperlink r:id="rId72" w:history="1">
              <w:r w:rsidR="000C0B64" w:rsidRPr="00B260EF">
                <w:rPr>
                  <w:rFonts w:asciiTheme="minorHAnsi" w:hAnsiTheme="minorHAnsi" w:cstheme="minorHAnsi"/>
                  <w:b/>
                  <w:sz w:val="22"/>
                  <w:szCs w:val="22"/>
                </w:rPr>
                <w:t>admin@stjohnsboll.cheshire.sch.uk</w:t>
              </w:r>
            </w:hyperlink>
            <w:r w:rsidR="000C0B64" w:rsidRPr="00B260EF">
              <w:rPr>
                <w:rFonts w:asciiTheme="minorHAnsi" w:hAnsiTheme="minorHAnsi" w:cstheme="minorHAnsi"/>
                <w:sz w:val="22"/>
                <w:szCs w:val="22"/>
              </w:rPr>
              <w:t xml:space="preserve"> </w:t>
            </w:r>
            <w:r w:rsidRPr="00B260EF">
              <w:rPr>
                <w:rFonts w:asciiTheme="minorHAnsi" w:hAnsiTheme="minorHAnsi" w:cstheme="minorHAnsi"/>
                <w:sz w:val="22"/>
                <w:szCs w:val="22"/>
              </w:rPr>
              <w:t>to</w:t>
            </w:r>
            <w:r w:rsidRPr="005D3C65">
              <w:rPr>
                <w:sz w:val="22"/>
                <w:szCs w:val="22"/>
              </w:rPr>
              <w:t xml:space="preserve"> arrange a tour of the school.  </w:t>
            </w:r>
          </w:p>
          <w:p w:rsidR="00C06BF2" w:rsidRPr="00497908" w:rsidRDefault="00C06BF2" w:rsidP="00497908">
            <w:pPr>
              <w:pStyle w:val="Default"/>
              <w:numPr>
                <w:ilvl w:val="0"/>
                <w:numId w:val="31"/>
              </w:numPr>
              <w:rPr>
                <w:sz w:val="22"/>
                <w:szCs w:val="22"/>
              </w:rPr>
            </w:pPr>
            <w:r w:rsidRPr="005D3C65">
              <w:rPr>
                <w:sz w:val="22"/>
                <w:szCs w:val="22"/>
              </w:rPr>
              <w:t xml:space="preserve">We </w:t>
            </w:r>
            <w:r>
              <w:rPr>
                <w:sz w:val="22"/>
                <w:szCs w:val="22"/>
              </w:rPr>
              <w:t>encourage the families of children</w:t>
            </w:r>
            <w:r w:rsidRPr="005D3C65">
              <w:rPr>
                <w:sz w:val="22"/>
                <w:szCs w:val="22"/>
              </w:rPr>
              <w:t xml:space="preserve"> with SEND to inform the school office when making an initial enquiry about joining the school so that information that specifically relates to your child’s requirements can then be shared. </w:t>
            </w:r>
          </w:p>
          <w:p w:rsidR="00C06BF2" w:rsidRPr="00497908" w:rsidRDefault="00C06BF2" w:rsidP="00497908">
            <w:pPr>
              <w:pStyle w:val="Default"/>
              <w:numPr>
                <w:ilvl w:val="0"/>
                <w:numId w:val="31"/>
              </w:numPr>
              <w:rPr>
                <w:sz w:val="22"/>
                <w:szCs w:val="22"/>
              </w:rPr>
            </w:pPr>
            <w:r>
              <w:rPr>
                <w:sz w:val="22"/>
                <w:szCs w:val="22"/>
              </w:rPr>
              <w:t>We can arrange for you to meet the SENCO to discuss your child’s needs.</w:t>
            </w:r>
          </w:p>
          <w:p w:rsidR="00CD6C70" w:rsidRPr="00497908" w:rsidRDefault="00C06BF2" w:rsidP="00497908">
            <w:pPr>
              <w:pStyle w:val="Default"/>
              <w:numPr>
                <w:ilvl w:val="0"/>
                <w:numId w:val="31"/>
              </w:numPr>
              <w:rPr>
                <w:sz w:val="22"/>
                <w:szCs w:val="22"/>
              </w:rPr>
            </w:pPr>
            <w:r w:rsidRPr="005D3C65">
              <w:rPr>
                <w:sz w:val="22"/>
                <w:szCs w:val="22"/>
              </w:rPr>
              <w:t>We offer a rang</w:t>
            </w:r>
            <w:r>
              <w:rPr>
                <w:sz w:val="22"/>
                <w:szCs w:val="22"/>
              </w:rPr>
              <w:t>e of transition visits for new R</w:t>
            </w:r>
            <w:r w:rsidRPr="005D3C65">
              <w:rPr>
                <w:sz w:val="22"/>
                <w:szCs w:val="22"/>
              </w:rPr>
              <w:t xml:space="preserve">eception pupils. </w:t>
            </w:r>
          </w:p>
          <w:p w:rsidR="00CD6C70" w:rsidRPr="00791EDF" w:rsidRDefault="00CD6C70" w:rsidP="001D181B">
            <w:pPr>
              <w:spacing w:after="0" w:line="240" w:lineRule="auto"/>
              <w:rPr>
                <w:i/>
                <w:color w:val="808080"/>
                <w:sz w:val="10"/>
              </w:rPr>
            </w:pPr>
          </w:p>
        </w:tc>
      </w:tr>
      <w:tr w:rsidR="0072785C" w:rsidRPr="004B08E8" w:rsidTr="00DC6C98">
        <w:trPr>
          <w:trHeight w:val="144"/>
        </w:trPr>
        <w:tc>
          <w:tcPr>
            <w:tcW w:w="14726" w:type="dxa"/>
            <w:shd w:val="clear" w:color="auto" w:fill="auto"/>
          </w:tcPr>
          <w:p w:rsidR="0072785C" w:rsidRPr="006C663E" w:rsidRDefault="0072785C" w:rsidP="006C663E">
            <w:pPr>
              <w:pStyle w:val="Default"/>
              <w:rPr>
                <w:b/>
                <w:sz w:val="22"/>
                <w:szCs w:val="22"/>
              </w:rPr>
            </w:pPr>
            <w:r w:rsidRPr="006C663E">
              <w:rPr>
                <w:b/>
                <w:sz w:val="22"/>
                <w:szCs w:val="22"/>
              </w:rPr>
              <w:t xml:space="preserve">How will you prepare and support my child or young person to join your setting, school, or college and how will you support them to move on to the next stage, or move on to adult life? (as applicable for setting) </w:t>
            </w:r>
            <w:r w:rsidR="00C65EFC" w:rsidRPr="009847D5">
              <w:rPr>
                <w:b/>
                <w:i/>
                <w:color w:val="FF0000"/>
              </w:rPr>
              <w:t>(IRR)</w:t>
            </w:r>
          </w:p>
        </w:tc>
      </w:tr>
      <w:tr w:rsidR="0072785C" w:rsidRPr="004B08E8" w:rsidTr="0078426B">
        <w:trPr>
          <w:trHeight w:val="1863"/>
        </w:trPr>
        <w:tc>
          <w:tcPr>
            <w:tcW w:w="14726" w:type="dxa"/>
            <w:shd w:val="clear" w:color="auto" w:fill="auto"/>
          </w:tcPr>
          <w:p w:rsidR="00C06BF2" w:rsidRDefault="00C06BF2" w:rsidP="00C06BF2">
            <w:pPr>
              <w:pStyle w:val="Default"/>
              <w:rPr>
                <w:sz w:val="22"/>
                <w:szCs w:val="22"/>
              </w:rPr>
            </w:pPr>
            <w:r>
              <w:rPr>
                <w:b/>
                <w:bCs/>
                <w:sz w:val="22"/>
                <w:szCs w:val="22"/>
              </w:rPr>
              <w:t xml:space="preserve">ENTRY </w:t>
            </w:r>
          </w:p>
          <w:p w:rsidR="00C06BF2" w:rsidRDefault="00C06BF2" w:rsidP="00C06BF2">
            <w:pPr>
              <w:pStyle w:val="Default"/>
              <w:numPr>
                <w:ilvl w:val="0"/>
                <w:numId w:val="44"/>
              </w:numPr>
              <w:rPr>
                <w:sz w:val="22"/>
                <w:szCs w:val="22"/>
              </w:rPr>
            </w:pPr>
            <w:r>
              <w:rPr>
                <w:sz w:val="22"/>
                <w:szCs w:val="22"/>
              </w:rPr>
              <w:t xml:space="preserve">Prior to entry to our school, it is usual for families to visit for an informal tour of the school with the head teacher. </w:t>
            </w:r>
          </w:p>
          <w:p w:rsidR="00C06BF2" w:rsidRDefault="00C06BF2" w:rsidP="00C06BF2">
            <w:pPr>
              <w:pStyle w:val="Default"/>
              <w:numPr>
                <w:ilvl w:val="0"/>
                <w:numId w:val="44"/>
              </w:numPr>
              <w:rPr>
                <w:sz w:val="22"/>
                <w:szCs w:val="22"/>
              </w:rPr>
            </w:pPr>
            <w:r>
              <w:rPr>
                <w:sz w:val="22"/>
                <w:szCs w:val="22"/>
              </w:rPr>
              <w:t>Informati</w:t>
            </w:r>
            <w:r w:rsidR="00DA53E8">
              <w:rPr>
                <w:sz w:val="22"/>
                <w:szCs w:val="22"/>
              </w:rPr>
              <w:t>on relating to your child’s special educational</w:t>
            </w:r>
            <w:r>
              <w:rPr>
                <w:sz w:val="22"/>
                <w:szCs w:val="22"/>
              </w:rPr>
              <w:t xml:space="preserve"> needs is then shared with the SENCO and prospective class teacher. </w:t>
            </w:r>
          </w:p>
          <w:p w:rsidR="00C06BF2" w:rsidRDefault="00C06BF2" w:rsidP="00C06BF2">
            <w:pPr>
              <w:pStyle w:val="Default"/>
              <w:numPr>
                <w:ilvl w:val="0"/>
                <w:numId w:val="44"/>
              </w:numPr>
              <w:rPr>
                <w:sz w:val="22"/>
                <w:szCs w:val="22"/>
              </w:rPr>
            </w:pPr>
            <w:r>
              <w:rPr>
                <w:sz w:val="22"/>
                <w:szCs w:val="22"/>
              </w:rPr>
              <w:t>If your child has a higher level of need, and if it is agreed at this point that the school is able</w:t>
            </w:r>
            <w:r w:rsidR="005B2F8E">
              <w:rPr>
                <w:sz w:val="22"/>
                <w:szCs w:val="22"/>
              </w:rPr>
              <w:t xml:space="preserve"> to meet your child’s needs, a transition</w:t>
            </w:r>
            <w:r>
              <w:rPr>
                <w:sz w:val="22"/>
                <w:szCs w:val="22"/>
              </w:rPr>
              <w:t xml:space="preserve"> meeting is held. This meeting is an opportunity for families and professionals to share information about your child. Actions will be set in place to ensure your child is appropriately included. </w:t>
            </w:r>
          </w:p>
          <w:p w:rsidR="00C06BF2" w:rsidRDefault="00C06BF2" w:rsidP="00C06BF2">
            <w:pPr>
              <w:pStyle w:val="Default"/>
              <w:numPr>
                <w:ilvl w:val="0"/>
                <w:numId w:val="44"/>
              </w:numPr>
              <w:rPr>
                <w:sz w:val="22"/>
                <w:szCs w:val="22"/>
              </w:rPr>
            </w:pPr>
            <w:r>
              <w:rPr>
                <w:sz w:val="22"/>
                <w:szCs w:val="22"/>
              </w:rPr>
              <w:t xml:space="preserve">Following this meeting, the school considers the provision necessary, and if appropriate, takes steps to acquire any resources needed to implement the provision. The action plan is then reviewed either prior to entry or shortly after. A range of transition measures are put in place to meet the needs of your child. This may include additional visits to the setting, visits by school staff to your child’s current setting, a transition pack and a ‘transition book’ containing photos of key members of staff and areas of the school, for your child to look at prior to entry etc. </w:t>
            </w:r>
          </w:p>
          <w:p w:rsidR="00791EDF" w:rsidRPr="00B260EF" w:rsidRDefault="00791EDF" w:rsidP="00C06BF2">
            <w:pPr>
              <w:pStyle w:val="Default"/>
              <w:rPr>
                <w:b/>
                <w:bCs/>
                <w:sz w:val="12"/>
                <w:szCs w:val="22"/>
              </w:rPr>
            </w:pPr>
          </w:p>
          <w:p w:rsidR="00C06BF2" w:rsidRDefault="00C06BF2" w:rsidP="00C06BF2">
            <w:pPr>
              <w:pStyle w:val="Default"/>
              <w:rPr>
                <w:sz w:val="22"/>
                <w:szCs w:val="22"/>
              </w:rPr>
            </w:pPr>
            <w:r>
              <w:rPr>
                <w:b/>
                <w:bCs/>
                <w:sz w:val="22"/>
                <w:szCs w:val="22"/>
              </w:rPr>
              <w:t xml:space="preserve">TRANSITION TO NEW SETTINGS </w:t>
            </w:r>
          </w:p>
          <w:p w:rsidR="005B2F8E" w:rsidRPr="00347659" w:rsidRDefault="005B2F8E" w:rsidP="005B2F8E">
            <w:pPr>
              <w:pStyle w:val="Default"/>
              <w:numPr>
                <w:ilvl w:val="0"/>
                <w:numId w:val="45"/>
              </w:numPr>
              <w:rPr>
                <w:sz w:val="22"/>
                <w:szCs w:val="22"/>
              </w:rPr>
            </w:pPr>
            <w:r w:rsidRPr="00347659">
              <w:rPr>
                <w:sz w:val="22"/>
                <w:szCs w:val="22"/>
              </w:rPr>
              <w:t>We</w:t>
            </w:r>
            <w:r>
              <w:rPr>
                <w:sz w:val="22"/>
                <w:szCs w:val="22"/>
              </w:rPr>
              <w:t xml:space="preserve"> encourage all new children to visit the school and be shown round, prior to starting school.</w:t>
            </w:r>
            <w:r w:rsidRPr="00347659">
              <w:rPr>
                <w:sz w:val="22"/>
                <w:szCs w:val="22"/>
              </w:rPr>
              <w:t xml:space="preserve"> </w:t>
            </w:r>
          </w:p>
          <w:p w:rsidR="005B2F8E" w:rsidRPr="00347659" w:rsidRDefault="005B2F8E" w:rsidP="005B2F8E">
            <w:pPr>
              <w:pStyle w:val="Default"/>
              <w:numPr>
                <w:ilvl w:val="0"/>
                <w:numId w:val="45"/>
              </w:numPr>
              <w:rPr>
                <w:sz w:val="22"/>
                <w:szCs w:val="22"/>
              </w:rPr>
            </w:pPr>
            <w:r w:rsidRPr="00347659">
              <w:rPr>
                <w:sz w:val="22"/>
                <w:szCs w:val="22"/>
              </w:rPr>
              <w:t>We</w:t>
            </w:r>
            <w:r>
              <w:rPr>
                <w:sz w:val="22"/>
                <w:szCs w:val="22"/>
              </w:rPr>
              <w:t xml:space="preserve"> support our children</w:t>
            </w:r>
            <w:r w:rsidRPr="00347659">
              <w:rPr>
                <w:sz w:val="22"/>
                <w:szCs w:val="22"/>
              </w:rPr>
              <w:t xml:space="preserve"> with SEND and those who are vulnerable</w:t>
            </w:r>
            <w:r>
              <w:rPr>
                <w:sz w:val="22"/>
                <w:szCs w:val="22"/>
              </w:rPr>
              <w:t>, who</w:t>
            </w:r>
            <w:r w:rsidR="00193829">
              <w:rPr>
                <w:sz w:val="22"/>
                <w:szCs w:val="22"/>
              </w:rPr>
              <w:t xml:space="preserve"> are preparing to leave us for s</w:t>
            </w:r>
            <w:r>
              <w:rPr>
                <w:sz w:val="22"/>
                <w:szCs w:val="22"/>
              </w:rPr>
              <w:t>econdary education, by arranging</w:t>
            </w:r>
            <w:r w:rsidRPr="00347659">
              <w:rPr>
                <w:sz w:val="22"/>
                <w:szCs w:val="22"/>
              </w:rPr>
              <w:t xml:space="preserve"> addit</w:t>
            </w:r>
            <w:r>
              <w:rPr>
                <w:sz w:val="22"/>
                <w:szCs w:val="22"/>
              </w:rPr>
              <w:t>ional visits</w:t>
            </w:r>
            <w:r w:rsidRPr="00347659">
              <w:rPr>
                <w:sz w:val="22"/>
                <w:szCs w:val="22"/>
              </w:rPr>
              <w:t xml:space="preserve"> and working through a transition booklet which addresses key aspects of the new setting. </w:t>
            </w:r>
          </w:p>
          <w:p w:rsidR="005B2F8E" w:rsidRDefault="005B2F8E" w:rsidP="005B2F8E">
            <w:pPr>
              <w:pStyle w:val="Default"/>
              <w:numPr>
                <w:ilvl w:val="0"/>
                <w:numId w:val="45"/>
              </w:numPr>
              <w:rPr>
                <w:sz w:val="22"/>
                <w:szCs w:val="22"/>
              </w:rPr>
            </w:pPr>
            <w:r w:rsidRPr="00347659">
              <w:rPr>
                <w:sz w:val="22"/>
                <w:szCs w:val="22"/>
              </w:rPr>
              <w:t>Some of</w:t>
            </w:r>
            <w:r>
              <w:rPr>
                <w:sz w:val="22"/>
                <w:szCs w:val="22"/>
              </w:rPr>
              <w:t xml:space="preserve"> our children</w:t>
            </w:r>
            <w:r w:rsidRPr="00347659">
              <w:rPr>
                <w:sz w:val="22"/>
                <w:szCs w:val="22"/>
              </w:rPr>
              <w:t xml:space="preserve"> benefit from an extended transition whereas others require a shorter introduction. </w:t>
            </w:r>
          </w:p>
          <w:p w:rsidR="005B2F8E" w:rsidRPr="00C54F04" w:rsidRDefault="005B2F8E" w:rsidP="005B2F8E">
            <w:pPr>
              <w:pStyle w:val="Default"/>
              <w:numPr>
                <w:ilvl w:val="0"/>
                <w:numId w:val="45"/>
              </w:numPr>
              <w:rPr>
                <w:sz w:val="22"/>
                <w:szCs w:val="22"/>
              </w:rPr>
            </w:pPr>
            <w:r w:rsidRPr="005A60CE">
              <w:rPr>
                <w:sz w:val="22"/>
                <w:szCs w:val="22"/>
              </w:rPr>
              <w:t>We can facilitate a transition meeting with the</w:t>
            </w:r>
            <w:r>
              <w:rPr>
                <w:sz w:val="22"/>
                <w:szCs w:val="22"/>
              </w:rPr>
              <w:t xml:space="preserve"> next phase setting in order to share strategies and to maintain consistency of support.</w:t>
            </w:r>
          </w:p>
          <w:p w:rsidR="005B2F8E" w:rsidRDefault="005B2F8E" w:rsidP="005B2F8E">
            <w:pPr>
              <w:pStyle w:val="Default"/>
              <w:numPr>
                <w:ilvl w:val="0"/>
                <w:numId w:val="45"/>
              </w:numPr>
              <w:rPr>
                <w:sz w:val="22"/>
                <w:szCs w:val="22"/>
              </w:rPr>
            </w:pPr>
            <w:r w:rsidRPr="00347659">
              <w:rPr>
                <w:sz w:val="22"/>
                <w:szCs w:val="22"/>
              </w:rPr>
              <w:t xml:space="preserve">We work closely with families at this time to ensure consistency of information and address any worries they may have. </w:t>
            </w:r>
          </w:p>
          <w:p w:rsidR="004B1ABE" w:rsidRPr="005B2F8E" w:rsidRDefault="005B2F8E" w:rsidP="005B2F8E">
            <w:pPr>
              <w:pStyle w:val="Default"/>
              <w:numPr>
                <w:ilvl w:val="0"/>
                <w:numId w:val="45"/>
              </w:numPr>
              <w:rPr>
                <w:sz w:val="22"/>
                <w:szCs w:val="22"/>
              </w:rPr>
            </w:pPr>
            <w:r w:rsidRPr="005B2F8E">
              <w:rPr>
                <w:sz w:val="22"/>
                <w:szCs w:val="22"/>
              </w:rPr>
              <w:t>We have good links with our local high schools and we work closely with them ensuring all relevant paperwork is passed on and all needs are discussed.</w:t>
            </w:r>
          </w:p>
        </w:tc>
      </w:tr>
      <w:tr w:rsidR="00487F4B" w:rsidRPr="004B08E8" w:rsidTr="00810850">
        <w:trPr>
          <w:trHeight w:val="144"/>
          <w:tblHeader/>
        </w:trPr>
        <w:tc>
          <w:tcPr>
            <w:tcW w:w="14726" w:type="dxa"/>
            <w:shd w:val="clear" w:color="auto" w:fill="76923C" w:themeFill="accent3" w:themeFillShade="BF"/>
          </w:tcPr>
          <w:p w:rsidR="00487F4B" w:rsidRDefault="00020BA7" w:rsidP="00487F4B">
            <w:pPr>
              <w:pStyle w:val="NoSpacing"/>
              <w:jc w:val="center"/>
            </w:pPr>
            <w:hyperlink w:anchor="FRONT" w:history="1">
              <w:r w:rsidR="00487F4B" w:rsidRPr="000E29F4">
                <w:rPr>
                  <w:rStyle w:val="Hyperlink"/>
                  <w:color w:val="FFFFFF" w:themeColor="background1"/>
                  <w:sz w:val="24"/>
                </w:rPr>
                <w:t>--------------------------------------------------------------- Click here to return to the front page ----------------------------------------------------------</w:t>
              </w:r>
            </w:hyperlink>
          </w:p>
        </w:tc>
      </w:tr>
      <w:tr w:rsidR="0072785C" w:rsidRPr="004B08E8" w:rsidTr="00071BED">
        <w:trPr>
          <w:trHeight w:val="144"/>
          <w:tblHeader/>
        </w:trPr>
        <w:tc>
          <w:tcPr>
            <w:tcW w:w="14726" w:type="dxa"/>
            <w:shd w:val="clear" w:color="auto" w:fill="CEC3DB"/>
          </w:tcPr>
          <w:p w:rsidR="0072785C" w:rsidRPr="008A70DC" w:rsidRDefault="00CD6C70" w:rsidP="0038245F">
            <w:pPr>
              <w:pStyle w:val="Default"/>
              <w:tabs>
                <w:tab w:val="left" w:pos="1413"/>
                <w:tab w:val="left" w:pos="2350"/>
              </w:tabs>
              <w:rPr>
                <w:b/>
                <w:color w:val="auto"/>
              </w:rPr>
            </w:pPr>
            <w:r>
              <w:rPr>
                <w:rFonts w:cs="Times New Roman"/>
                <w:color w:val="auto"/>
                <w:sz w:val="22"/>
                <w:szCs w:val="22"/>
              </w:rPr>
              <w:br w:type="page"/>
            </w:r>
            <w:bookmarkStart w:id="8" w:name="AdditionalInfo"/>
            <w:bookmarkEnd w:id="8"/>
            <w:r w:rsidR="0072785C" w:rsidRPr="008A70DC">
              <w:rPr>
                <w:b/>
                <w:color w:val="auto"/>
              </w:rPr>
              <w:t xml:space="preserve">Additional </w:t>
            </w:r>
            <w:r w:rsidR="0072785C" w:rsidRPr="008A70DC">
              <w:rPr>
                <w:b/>
              </w:rPr>
              <w:t>Information</w:t>
            </w:r>
          </w:p>
        </w:tc>
      </w:tr>
      <w:tr w:rsidR="0072785C" w:rsidRPr="004B08E8" w:rsidTr="00DC6C98">
        <w:trPr>
          <w:trHeight w:val="144"/>
        </w:trPr>
        <w:tc>
          <w:tcPr>
            <w:tcW w:w="14726" w:type="dxa"/>
            <w:shd w:val="clear" w:color="auto" w:fill="auto"/>
          </w:tcPr>
          <w:p w:rsidR="0072785C" w:rsidRPr="005D6100" w:rsidRDefault="0072785C" w:rsidP="00050046">
            <w:pPr>
              <w:pStyle w:val="Default"/>
              <w:rPr>
                <w:b/>
                <w:sz w:val="22"/>
                <w:szCs w:val="22"/>
              </w:rPr>
            </w:pPr>
            <w:r w:rsidRPr="005D6100">
              <w:rPr>
                <w:b/>
                <w:sz w:val="22"/>
                <w:szCs w:val="22"/>
              </w:rPr>
              <w:t>What other support services are there who might help me and my family?</w:t>
            </w:r>
            <w:r w:rsidR="009847D5">
              <w:rPr>
                <w:b/>
                <w:sz w:val="22"/>
                <w:szCs w:val="22"/>
              </w:rPr>
              <w:t xml:space="preserve"> </w:t>
            </w:r>
            <w:r w:rsidR="009847D5" w:rsidRPr="009847D5">
              <w:rPr>
                <w:b/>
                <w:i/>
                <w:color w:val="FF0000"/>
              </w:rPr>
              <w:t>(IRR)</w:t>
            </w:r>
          </w:p>
        </w:tc>
      </w:tr>
      <w:tr w:rsidR="0072785C" w:rsidRPr="004B08E8" w:rsidTr="00DC6C98">
        <w:trPr>
          <w:trHeight w:val="144"/>
        </w:trPr>
        <w:tc>
          <w:tcPr>
            <w:tcW w:w="14726" w:type="dxa"/>
            <w:shd w:val="clear" w:color="auto" w:fill="auto"/>
          </w:tcPr>
          <w:p w:rsidR="00C06BF2" w:rsidRDefault="00C06BF2" w:rsidP="0078426B">
            <w:pPr>
              <w:pStyle w:val="Default"/>
              <w:rPr>
                <w:sz w:val="22"/>
                <w:szCs w:val="22"/>
              </w:rPr>
            </w:pPr>
            <w:r>
              <w:rPr>
                <w:sz w:val="22"/>
                <w:szCs w:val="22"/>
              </w:rPr>
              <w:t xml:space="preserve">The school SENCO can provide details of further support for families. </w:t>
            </w:r>
          </w:p>
          <w:p w:rsidR="0078426B" w:rsidRPr="0078426B" w:rsidRDefault="0078426B" w:rsidP="0078426B">
            <w:pPr>
              <w:pStyle w:val="Default"/>
              <w:rPr>
                <w:rFonts w:asciiTheme="minorHAnsi" w:hAnsiTheme="minorHAnsi" w:cstheme="minorHAnsi"/>
                <w:sz w:val="22"/>
                <w:szCs w:val="22"/>
              </w:rPr>
            </w:pPr>
            <w:r w:rsidRPr="0078426B">
              <w:rPr>
                <w:rFonts w:asciiTheme="minorHAnsi" w:hAnsiTheme="minorHAnsi" w:cstheme="minorHAnsi"/>
                <w:b/>
                <w:sz w:val="22"/>
                <w:szCs w:val="22"/>
              </w:rPr>
              <w:t>The Cheshire East I</w:t>
            </w:r>
            <w:r w:rsidR="005003BC">
              <w:rPr>
                <w:rFonts w:asciiTheme="minorHAnsi" w:hAnsiTheme="minorHAnsi" w:cstheme="minorHAnsi"/>
                <w:b/>
                <w:sz w:val="22"/>
                <w:szCs w:val="22"/>
              </w:rPr>
              <w:t>nformation, Advice and Support T</w:t>
            </w:r>
            <w:r w:rsidRPr="0078426B">
              <w:rPr>
                <w:rFonts w:asciiTheme="minorHAnsi" w:hAnsiTheme="minorHAnsi" w:cstheme="minorHAnsi"/>
                <w:b/>
                <w:sz w:val="22"/>
                <w:szCs w:val="22"/>
              </w:rPr>
              <w:t>eam (CEIAS)</w:t>
            </w:r>
            <w:r w:rsidRPr="0078426B">
              <w:rPr>
                <w:rFonts w:asciiTheme="minorHAnsi" w:hAnsiTheme="minorHAnsi" w:cstheme="minorHAnsi"/>
                <w:sz w:val="22"/>
                <w:szCs w:val="22"/>
              </w:rPr>
              <w:t xml:space="preserve"> offers free confidential and impartial information, advice and support to parents and carers </w:t>
            </w:r>
            <w:hyperlink r:id="rId73" w:history="1">
              <w:r w:rsidRPr="0078426B">
                <w:rPr>
                  <w:rStyle w:val="Hyperlink"/>
                  <w:rFonts w:asciiTheme="minorHAnsi" w:eastAsia="Times New Roman" w:hAnsiTheme="minorHAnsi" w:cstheme="minorHAnsi"/>
                  <w:sz w:val="22"/>
                  <w:szCs w:val="22"/>
                  <w:lang w:eastAsia="en-GB"/>
                </w:rPr>
                <w:t>www.ceia</w:t>
              </w:r>
              <w:r w:rsidRPr="0078426B">
                <w:rPr>
                  <w:rStyle w:val="Hyperlink"/>
                  <w:rFonts w:asciiTheme="minorHAnsi" w:hAnsiTheme="minorHAnsi" w:cstheme="minorHAnsi"/>
                  <w:sz w:val="22"/>
                  <w:szCs w:val="22"/>
                </w:rPr>
                <w:t>s.cheshireeast.gov.uk/home.aspx</w:t>
              </w:r>
            </w:hyperlink>
          </w:p>
          <w:p w:rsidR="00CD6C70" w:rsidRPr="0078426B" w:rsidRDefault="00CD6C70" w:rsidP="0078426B">
            <w:pPr>
              <w:pStyle w:val="NormalWeb"/>
              <w:spacing w:before="0" w:beforeAutospacing="0" w:after="0" w:afterAutospacing="0"/>
              <w:rPr>
                <w:i/>
                <w:color w:val="808080"/>
                <w:sz w:val="16"/>
                <w:szCs w:val="22"/>
              </w:rPr>
            </w:pPr>
          </w:p>
        </w:tc>
      </w:tr>
      <w:tr w:rsidR="0072785C" w:rsidRPr="004B08E8" w:rsidTr="00DC6C98">
        <w:trPr>
          <w:trHeight w:val="144"/>
        </w:trPr>
        <w:tc>
          <w:tcPr>
            <w:tcW w:w="14726" w:type="dxa"/>
            <w:shd w:val="clear" w:color="auto" w:fill="auto"/>
          </w:tcPr>
          <w:p w:rsidR="0072785C" w:rsidRPr="005D6100" w:rsidRDefault="0072785C" w:rsidP="00050046">
            <w:pPr>
              <w:pStyle w:val="Default"/>
              <w:rPr>
                <w:b/>
                <w:sz w:val="22"/>
                <w:szCs w:val="22"/>
              </w:rPr>
            </w:pPr>
            <w:r w:rsidRPr="005D6100">
              <w:rPr>
                <w:b/>
                <w:sz w:val="22"/>
                <w:szCs w:val="22"/>
              </w:rPr>
              <w:t>When was the above information updated</w:t>
            </w:r>
            <w:r>
              <w:rPr>
                <w:b/>
                <w:sz w:val="22"/>
                <w:szCs w:val="22"/>
              </w:rPr>
              <w:t>, and when will it be reviewed</w:t>
            </w:r>
            <w:r w:rsidRPr="005D6100">
              <w:rPr>
                <w:b/>
                <w:sz w:val="22"/>
                <w:szCs w:val="22"/>
              </w:rPr>
              <w:t>?</w:t>
            </w:r>
          </w:p>
        </w:tc>
      </w:tr>
      <w:tr w:rsidR="0072785C" w:rsidRPr="004B08E8" w:rsidTr="0078426B">
        <w:trPr>
          <w:trHeight w:val="702"/>
        </w:trPr>
        <w:tc>
          <w:tcPr>
            <w:tcW w:w="14726" w:type="dxa"/>
            <w:shd w:val="clear" w:color="auto" w:fill="auto"/>
          </w:tcPr>
          <w:p w:rsidR="0078426B" w:rsidRPr="00B73B1B" w:rsidRDefault="007A622A" w:rsidP="0078426B">
            <w:pPr>
              <w:autoSpaceDE w:val="0"/>
              <w:autoSpaceDN w:val="0"/>
              <w:adjustRightInd w:val="0"/>
              <w:spacing w:after="0" w:line="240" w:lineRule="auto"/>
              <w:rPr>
                <w:rFonts w:cs="Calibri"/>
                <w:color w:val="000000"/>
              </w:rPr>
            </w:pPr>
            <w:r>
              <w:rPr>
                <w:rFonts w:cs="Calibri"/>
                <w:color w:val="000000"/>
              </w:rPr>
              <w:t xml:space="preserve">Last updated </w:t>
            </w:r>
            <w:r w:rsidR="00C35B87">
              <w:rPr>
                <w:rFonts w:cs="Calibri"/>
                <w:color w:val="000000"/>
              </w:rPr>
              <w:t>October 2024</w:t>
            </w:r>
            <w:r w:rsidR="0078426B" w:rsidRPr="00B73B1B">
              <w:rPr>
                <w:rFonts w:cs="Calibri"/>
                <w:color w:val="000000"/>
              </w:rPr>
              <w:t xml:space="preserve"> </w:t>
            </w:r>
            <w:r w:rsidR="0078426B">
              <w:rPr>
                <w:rFonts w:cs="Calibri"/>
                <w:color w:val="000000"/>
              </w:rPr>
              <w:t xml:space="preserve">by </w:t>
            </w:r>
            <w:r w:rsidR="00193829">
              <w:rPr>
                <w:rFonts w:cs="Calibri"/>
                <w:color w:val="000000"/>
              </w:rPr>
              <w:t xml:space="preserve">school </w:t>
            </w:r>
            <w:r w:rsidR="0078426B">
              <w:rPr>
                <w:rFonts w:cs="Calibri"/>
                <w:color w:val="000000"/>
              </w:rPr>
              <w:t>SENCO</w:t>
            </w:r>
            <w:r w:rsidR="00193829">
              <w:rPr>
                <w:rFonts w:cs="Calibri"/>
                <w:color w:val="000000"/>
              </w:rPr>
              <w:t>.</w:t>
            </w:r>
          </w:p>
          <w:p w:rsidR="0078426B" w:rsidRPr="00B73B1B" w:rsidRDefault="0078426B" w:rsidP="0078426B">
            <w:pPr>
              <w:autoSpaceDE w:val="0"/>
              <w:autoSpaceDN w:val="0"/>
              <w:adjustRightInd w:val="0"/>
              <w:spacing w:after="0" w:line="240" w:lineRule="auto"/>
              <w:rPr>
                <w:rFonts w:cs="Calibri"/>
                <w:i/>
                <w:color w:val="808080"/>
              </w:rPr>
            </w:pPr>
            <w:r w:rsidRPr="00B73B1B">
              <w:rPr>
                <w:rFonts w:cs="Calibri"/>
                <w:color w:val="000000"/>
              </w:rPr>
              <w:t xml:space="preserve">To be reviewed </w:t>
            </w:r>
            <w:r w:rsidR="00C35B87">
              <w:rPr>
                <w:rFonts w:cs="Calibri"/>
                <w:color w:val="000000"/>
              </w:rPr>
              <w:t>October 2025</w:t>
            </w:r>
          </w:p>
          <w:p w:rsidR="00CD6C70" w:rsidRPr="0078426B" w:rsidRDefault="00CD6C70" w:rsidP="0078426B">
            <w:pPr>
              <w:autoSpaceDE w:val="0"/>
              <w:autoSpaceDN w:val="0"/>
              <w:adjustRightInd w:val="0"/>
              <w:spacing w:after="0" w:line="240" w:lineRule="auto"/>
              <w:rPr>
                <w:i/>
                <w:color w:val="808080"/>
                <w:sz w:val="16"/>
              </w:rPr>
            </w:pPr>
          </w:p>
        </w:tc>
      </w:tr>
      <w:tr w:rsidR="0072785C" w:rsidRPr="004B08E8" w:rsidTr="00DC6C98">
        <w:trPr>
          <w:trHeight w:val="144"/>
        </w:trPr>
        <w:tc>
          <w:tcPr>
            <w:tcW w:w="14726" w:type="dxa"/>
            <w:shd w:val="clear" w:color="auto" w:fill="auto"/>
          </w:tcPr>
          <w:p w:rsidR="0072785C" w:rsidRPr="005D6100" w:rsidRDefault="0072785C" w:rsidP="00050046">
            <w:pPr>
              <w:pStyle w:val="Default"/>
              <w:rPr>
                <w:b/>
                <w:sz w:val="22"/>
                <w:szCs w:val="22"/>
                <w:u w:val="single"/>
              </w:rPr>
            </w:pPr>
            <w:r w:rsidRPr="005D6100">
              <w:rPr>
                <w:b/>
                <w:sz w:val="22"/>
                <w:szCs w:val="22"/>
              </w:rPr>
              <w:t>Where can I find the Cheshire East Local Offer?</w:t>
            </w:r>
            <w:r w:rsidR="009847D5">
              <w:rPr>
                <w:b/>
                <w:sz w:val="22"/>
                <w:szCs w:val="22"/>
              </w:rPr>
              <w:t xml:space="preserve"> </w:t>
            </w:r>
            <w:r w:rsidR="009847D5" w:rsidRPr="009847D5">
              <w:rPr>
                <w:b/>
                <w:i/>
                <w:color w:val="FF0000"/>
              </w:rPr>
              <w:t>(IRR)</w:t>
            </w:r>
          </w:p>
        </w:tc>
      </w:tr>
      <w:tr w:rsidR="00F81341" w:rsidRPr="004B08E8" w:rsidTr="00DC6C98">
        <w:trPr>
          <w:trHeight w:val="144"/>
        </w:trPr>
        <w:tc>
          <w:tcPr>
            <w:tcW w:w="14726" w:type="dxa"/>
            <w:shd w:val="clear" w:color="auto" w:fill="auto"/>
          </w:tcPr>
          <w:p w:rsidR="00F81341" w:rsidRPr="0078426B" w:rsidRDefault="0078426B" w:rsidP="00F81341">
            <w:pPr>
              <w:pStyle w:val="Default"/>
              <w:rPr>
                <w:b/>
                <w:color w:val="auto"/>
                <w:sz w:val="22"/>
                <w:szCs w:val="22"/>
              </w:rPr>
            </w:pPr>
            <w:r>
              <w:rPr>
                <w:color w:val="auto"/>
                <w:sz w:val="22"/>
                <w:szCs w:val="22"/>
              </w:rPr>
              <w:t>T</w:t>
            </w:r>
            <w:r w:rsidRPr="001C6C15">
              <w:rPr>
                <w:color w:val="auto"/>
                <w:sz w:val="22"/>
                <w:szCs w:val="22"/>
              </w:rPr>
              <w:t>he Cheshire E</w:t>
            </w:r>
            <w:r>
              <w:rPr>
                <w:color w:val="auto"/>
                <w:sz w:val="22"/>
                <w:szCs w:val="22"/>
              </w:rPr>
              <w:t xml:space="preserve">ast Local Offer and the </w:t>
            </w:r>
            <w:r w:rsidR="00C35B87">
              <w:rPr>
                <w:color w:val="auto"/>
                <w:sz w:val="22"/>
                <w:szCs w:val="22"/>
              </w:rPr>
              <w:t>Toolkit for Inclusion</w:t>
            </w:r>
            <w:r>
              <w:rPr>
                <w:color w:val="auto"/>
                <w:sz w:val="22"/>
                <w:szCs w:val="22"/>
              </w:rPr>
              <w:t xml:space="preserve"> can be found at </w:t>
            </w:r>
            <w:r w:rsidRPr="0002678B">
              <w:rPr>
                <w:b/>
                <w:color w:val="auto"/>
                <w:sz w:val="22"/>
                <w:szCs w:val="22"/>
              </w:rPr>
              <w:t>www.cheshiree</w:t>
            </w:r>
            <w:r>
              <w:rPr>
                <w:b/>
                <w:color w:val="auto"/>
                <w:sz w:val="22"/>
                <w:szCs w:val="22"/>
              </w:rPr>
              <w:t>ast.gov.uk/livewell/local-offer</w:t>
            </w:r>
          </w:p>
          <w:p w:rsidR="00F81341" w:rsidRPr="006C663E" w:rsidRDefault="00F81341" w:rsidP="00F81341">
            <w:pPr>
              <w:pStyle w:val="Default"/>
              <w:rPr>
                <w:i/>
                <w:color w:val="808080"/>
                <w:sz w:val="22"/>
                <w:szCs w:val="22"/>
              </w:rPr>
            </w:pPr>
          </w:p>
        </w:tc>
      </w:tr>
      <w:tr w:rsidR="00F81341" w:rsidRPr="004B08E8" w:rsidTr="00DC6C98">
        <w:trPr>
          <w:trHeight w:val="144"/>
        </w:trPr>
        <w:tc>
          <w:tcPr>
            <w:tcW w:w="14726" w:type="dxa"/>
            <w:shd w:val="clear" w:color="auto" w:fill="auto"/>
          </w:tcPr>
          <w:p w:rsidR="00F81341" w:rsidRPr="00C56360" w:rsidRDefault="00F81341" w:rsidP="00F81341">
            <w:pPr>
              <w:pStyle w:val="Default"/>
              <w:rPr>
                <w:b/>
                <w:color w:val="auto"/>
                <w:sz w:val="22"/>
                <w:szCs w:val="22"/>
              </w:rPr>
            </w:pPr>
            <w:r w:rsidRPr="00C56360">
              <w:rPr>
                <w:b/>
                <w:color w:val="auto"/>
                <w:sz w:val="22"/>
                <w:szCs w:val="22"/>
              </w:rPr>
              <w:t>What can I do if I am not happy with a decision or what is happening?</w:t>
            </w:r>
            <w:r>
              <w:rPr>
                <w:b/>
                <w:color w:val="auto"/>
                <w:sz w:val="22"/>
                <w:szCs w:val="22"/>
              </w:rPr>
              <w:t xml:space="preserve"> </w:t>
            </w:r>
            <w:r w:rsidRPr="009847D5">
              <w:rPr>
                <w:b/>
                <w:i/>
                <w:color w:val="FF0000"/>
              </w:rPr>
              <w:t>(IRR)</w:t>
            </w:r>
          </w:p>
        </w:tc>
      </w:tr>
      <w:tr w:rsidR="00F81341" w:rsidRPr="004B08E8" w:rsidTr="0078426B">
        <w:trPr>
          <w:trHeight w:val="2221"/>
        </w:trPr>
        <w:tc>
          <w:tcPr>
            <w:tcW w:w="14726" w:type="dxa"/>
            <w:shd w:val="clear" w:color="auto" w:fill="auto"/>
          </w:tcPr>
          <w:p w:rsidR="00F81341" w:rsidRPr="0069752D" w:rsidRDefault="00F81341" w:rsidP="00F81341">
            <w:pPr>
              <w:pStyle w:val="Default"/>
              <w:numPr>
                <w:ilvl w:val="0"/>
                <w:numId w:val="45"/>
              </w:numPr>
              <w:rPr>
                <w:sz w:val="22"/>
                <w:szCs w:val="22"/>
              </w:rPr>
            </w:pPr>
            <w:r w:rsidRPr="0069752D">
              <w:rPr>
                <w:sz w:val="22"/>
                <w:szCs w:val="22"/>
              </w:rPr>
              <w:t>W</w:t>
            </w:r>
            <w:r>
              <w:rPr>
                <w:sz w:val="22"/>
                <w:szCs w:val="22"/>
              </w:rPr>
              <w:t>e encourage</w:t>
            </w:r>
            <w:r w:rsidRPr="0069752D">
              <w:rPr>
                <w:sz w:val="22"/>
                <w:szCs w:val="22"/>
              </w:rPr>
              <w:t xml:space="preserve"> parents to address any worries or concerns they</w:t>
            </w:r>
            <w:r>
              <w:rPr>
                <w:sz w:val="22"/>
                <w:szCs w:val="22"/>
              </w:rPr>
              <w:t xml:space="preserve"> may</w:t>
            </w:r>
            <w:r w:rsidRPr="0069752D">
              <w:rPr>
                <w:sz w:val="22"/>
                <w:szCs w:val="22"/>
              </w:rPr>
              <w:t xml:space="preserve"> have</w:t>
            </w:r>
            <w:r>
              <w:rPr>
                <w:sz w:val="22"/>
                <w:szCs w:val="22"/>
              </w:rPr>
              <w:t xml:space="preserve"> with the class teacher.</w:t>
            </w:r>
          </w:p>
          <w:p w:rsidR="00F81341" w:rsidRPr="0069752D" w:rsidRDefault="00F81341" w:rsidP="00F81341">
            <w:pPr>
              <w:pStyle w:val="Default"/>
              <w:numPr>
                <w:ilvl w:val="0"/>
                <w:numId w:val="45"/>
              </w:numPr>
              <w:rPr>
                <w:sz w:val="22"/>
                <w:szCs w:val="22"/>
              </w:rPr>
            </w:pPr>
            <w:r w:rsidRPr="0069752D">
              <w:rPr>
                <w:sz w:val="22"/>
                <w:szCs w:val="22"/>
              </w:rPr>
              <w:t xml:space="preserve">If they are unable to help, </w:t>
            </w:r>
            <w:r>
              <w:rPr>
                <w:sz w:val="22"/>
                <w:szCs w:val="22"/>
              </w:rPr>
              <w:t>you</w:t>
            </w:r>
            <w:r w:rsidRPr="0069752D">
              <w:rPr>
                <w:sz w:val="22"/>
                <w:szCs w:val="22"/>
              </w:rPr>
              <w:t xml:space="preserve"> should contact the Head teacher or SENCO. </w:t>
            </w:r>
          </w:p>
          <w:p w:rsidR="00F81341" w:rsidRPr="003936C1" w:rsidRDefault="00F81341" w:rsidP="00F81341">
            <w:pPr>
              <w:pStyle w:val="Default"/>
              <w:numPr>
                <w:ilvl w:val="0"/>
                <w:numId w:val="45"/>
              </w:numPr>
              <w:rPr>
                <w:sz w:val="22"/>
                <w:szCs w:val="22"/>
              </w:rPr>
            </w:pPr>
            <w:r w:rsidRPr="0069752D">
              <w:rPr>
                <w:sz w:val="22"/>
                <w:szCs w:val="22"/>
              </w:rPr>
              <w:t>We pride ourselves on building positive relationships with parents. By talking things through openly and honestly, we are often able to find solutions to most problems.</w:t>
            </w:r>
            <w:r>
              <w:rPr>
                <w:sz w:val="22"/>
                <w:szCs w:val="22"/>
              </w:rPr>
              <w:t xml:space="preserve"> </w:t>
            </w:r>
            <w:r w:rsidRPr="003936C1">
              <w:rPr>
                <w:sz w:val="22"/>
                <w:szCs w:val="22"/>
              </w:rPr>
              <w:t>However, if after discussing your concerns with these people, you remain unhappy with any aspect of the school’s performance</w:t>
            </w:r>
            <w:r w:rsidR="00193829">
              <w:rPr>
                <w:sz w:val="22"/>
                <w:szCs w:val="22"/>
              </w:rPr>
              <w:t>,</w:t>
            </w:r>
            <w:r w:rsidRPr="003936C1">
              <w:rPr>
                <w:sz w:val="22"/>
                <w:szCs w:val="22"/>
              </w:rPr>
              <w:t xml:space="preserve"> our complaints procedure can be found on the school website (available at</w:t>
            </w:r>
            <w:r>
              <w:rPr>
                <w:sz w:val="22"/>
                <w:szCs w:val="22"/>
              </w:rPr>
              <w:t xml:space="preserve"> </w:t>
            </w:r>
            <w:r w:rsidRPr="0078426B">
              <w:rPr>
                <w:b/>
                <w:sz w:val="22"/>
                <w:szCs w:val="22"/>
              </w:rPr>
              <w:t>www.bollingtonstjohns.co.uk</w:t>
            </w:r>
            <w:r w:rsidRPr="005B2F8E">
              <w:rPr>
                <w:sz w:val="22"/>
                <w:szCs w:val="22"/>
              </w:rPr>
              <w:t>)</w:t>
            </w:r>
          </w:p>
          <w:p w:rsidR="00F81341" w:rsidRPr="00CC7B1E" w:rsidRDefault="00F81341" w:rsidP="00F81341">
            <w:pPr>
              <w:pStyle w:val="Default"/>
              <w:numPr>
                <w:ilvl w:val="0"/>
                <w:numId w:val="45"/>
              </w:numPr>
              <w:rPr>
                <w:sz w:val="22"/>
                <w:szCs w:val="22"/>
              </w:rPr>
            </w:pPr>
            <w:r w:rsidRPr="0069752D">
              <w:rPr>
                <w:sz w:val="22"/>
                <w:szCs w:val="22"/>
              </w:rPr>
              <w:t>Guidance on what to do if you are unhappy with a decision made by</w:t>
            </w:r>
            <w:r>
              <w:rPr>
                <w:sz w:val="22"/>
                <w:szCs w:val="22"/>
              </w:rPr>
              <w:t xml:space="preserve"> the local authority regarding your child’s special educational needs can be found within the Cheshire East Local Offer. </w:t>
            </w:r>
          </w:p>
        </w:tc>
      </w:tr>
    </w:tbl>
    <w:p w:rsidR="00972533" w:rsidRPr="00331240" w:rsidRDefault="00972533" w:rsidP="00331240">
      <w:pPr>
        <w:pStyle w:val="NoSpacing"/>
        <w:rPr>
          <w:i/>
          <w:sz w:val="6"/>
        </w:rPr>
      </w:pPr>
    </w:p>
    <w:sectPr w:rsidR="00972533" w:rsidRPr="00331240" w:rsidSect="00E534C6">
      <w:type w:val="continuous"/>
      <w:pgSz w:w="16838" w:h="11906" w:orient="landscape"/>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90C" w:rsidRDefault="009F590C" w:rsidP="005464F5">
      <w:pPr>
        <w:spacing w:after="0" w:line="240" w:lineRule="auto"/>
      </w:pPr>
      <w:r>
        <w:separator/>
      </w:r>
    </w:p>
  </w:endnote>
  <w:endnote w:type="continuationSeparator" w:id="0">
    <w:p w:rsidR="009F590C" w:rsidRDefault="009F590C" w:rsidP="0054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90C" w:rsidRDefault="009F590C" w:rsidP="005464F5">
      <w:pPr>
        <w:spacing w:after="0" w:line="240" w:lineRule="auto"/>
      </w:pPr>
      <w:r>
        <w:separator/>
      </w:r>
    </w:p>
  </w:footnote>
  <w:footnote w:type="continuationSeparator" w:id="0">
    <w:p w:rsidR="009F590C" w:rsidRDefault="009F590C" w:rsidP="00546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90C" w:rsidRDefault="00020BA7">
    <w:pPr>
      <w:pStyle w:val="Header"/>
    </w:pPr>
    <w:r>
      <w:rPr>
        <w:noProof/>
      </w:rPr>
      <w:pict w14:anchorId="4D85E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3360" o:spid="_x0000_s2051" type="#_x0000_t136" style="position:absolute;margin-left:0;margin-top:0;width:451.25pt;height:270.75pt;z-index:-251656704;mso-position-horizontal:center;mso-position-horizontal-relative:margin;mso-position-vertical:center;mso-position-vertical-relative:margin" o:allowincell="f" fillcolor="#bfbfbf"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90C" w:rsidRPr="004005AC" w:rsidRDefault="009F590C" w:rsidP="004005AC">
    <w:pPr>
      <w:pStyle w:val="NoSpacing"/>
      <w:jc w:val="center"/>
    </w:pPr>
    <w:r>
      <w:rPr>
        <w:b/>
        <w:noProof/>
        <w:sz w:val="28"/>
        <w:lang w:eastAsia="en-GB"/>
      </w:rPr>
      <w:drawing>
        <wp:anchor distT="0" distB="0" distL="114300" distR="114300" simplePos="0" relativeHeight="251656704" behindDoc="0" locked="0" layoutInCell="1" allowOverlap="1" wp14:editId="5E8C0870">
          <wp:simplePos x="0" y="0"/>
          <wp:positionH relativeFrom="page">
            <wp:posOffset>218440</wp:posOffset>
          </wp:positionH>
          <wp:positionV relativeFrom="paragraph">
            <wp:posOffset>-150495</wp:posOffset>
          </wp:positionV>
          <wp:extent cx="1952625" cy="557893"/>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557893"/>
                  </a:xfrm>
                  <a:prstGeom prst="rect">
                    <a:avLst/>
                  </a:prstGeom>
                  <a:noFill/>
                </pic:spPr>
              </pic:pic>
            </a:graphicData>
          </a:graphic>
          <wp14:sizeRelH relativeFrom="page">
            <wp14:pctWidth>0</wp14:pctWidth>
          </wp14:sizeRelH>
          <wp14:sizeRelV relativeFrom="page">
            <wp14:pctHeight>0</wp14:pctHeight>
          </wp14:sizeRelV>
        </wp:anchor>
      </w:drawing>
    </w:r>
    <w:r w:rsidRPr="007B241B">
      <w:rPr>
        <w:noProof/>
        <w:lang w:eastAsia="en-GB"/>
      </w:rPr>
      <w:drawing>
        <wp:anchor distT="0" distB="0" distL="114300" distR="114300" simplePos="0" relativeHeight="251655680" behindDoc="1" locked="0" layoutInCell="1" allowOverlap="1" wp14:anchorId="24BB8A47" wp14:editId="15A3AC30">
          <wp:simplePos x="0" y="0"/>
          <wp:positionH relativeFrom="column">
            <wp:posOffset>7806690</wp:posOffset>
          </wp:positionH>
          <wp:positionV relativeFrom="paragraph">
            <wp:posOffset>-421640</wp:posOffset>
          </wp:positionV>
          <wp:extent cx="1877695" cy="1032510"/>
          <wp:effectExtent l="19050" t="0" r="8255" b="0"/>
          <wp:wrapTight wrapText="bothSides">
            <wp:wrapPolygon edited="0">
              <wp:start x="-219" y="0"/>
              <wp:lineTo x="-219" y="21122"/>
              <wp:lineTo x="21695" y="21122"/>
              <wp:lineTo x="21695" y="0"/>
              <wp:lineTo x="-219" y="0"/>
            </wp:wrapPolygon>
          </wp:wrapTight>
          <wp:docPr id="1"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2"/>
                  <a:srcRect/>
                  <a:stretch>
                    <a:fillRect/>
                  </a:stretch>
                </pic:blipFill>
                <pic:spPr bwMode="auto">
                  <a:xfrm>
                    <a:off x="0" y="0"/>
                    <a:ext cx="1877695" cy="1032510"/>
                  </a:xfrm>
                  <a:prstGeom prst="rect">
                    <a:avLst/>
                  </a:prstGeom>
                  <a:noFill/>
                  <a:ln w="9525">
                    <a:noFill/>
                    <a:miter lim="800000"/>
                    <a:headEnd/>
                    <a:tailEnd/>
                  </a:ln>
                </pic:spPr>
              </pic:pic>
            </a:graphicData>
          </a:graphic>
        </wp:anchor>
      </w:drawing>
    </w:r>
    <w:r w:rsidRPr="00E06504">
      <w:rPr>
        <w:b/>
        <w:sz w:val="28"/>
      </w:rPr>
      <w:t>Our Local Offer for Special Educational Needs and/or Disability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90C" w:rsidRPr="00D0018B" w:rsidRDefault="009F590C" w:rsidP="00EA14C5">
    <w:pPr>
      <w:pStyle w:val="Header"/>
      <w:rPr>
        <w:sz w:val="36"/>
      </w:rPr>
    </w:pPr>
    <w:r w:rsidRPr="00D0018B">
      <w:rPr>
        <w:sz w:val="36"/>
      </w:rPr>
      <w:t>Our Local Offer for Special Educational Needs and/or Disability</w:t>
    </w:r>
    <w:r>
      <w:rPr>
        <w:sz w:val="36"/>
      </w:rPr>
      <w:t xml:space="preserve"> 2024 – 2025</w:t>
    </w:r>
    <w:r w:rsidRPr="00DC09E9">
      <w:rPr>
        <w:b w:val="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90C" w:rsidRDefault="009F590C" w:rsidP="002D0FB4">
    <w:pPr>
      <w:pStyle w:val="NoSpacing"/>
      <w:rPr>
        <w:b/>
        <w:sz w:val="28"/>
      </w:rPr>
    </w:pPr>
    <w:r w:rsidRPr="00D310D9">
      <w:rPr>
        <w:b/>
        <w:noProof/>
        <w:lang w:eastAsia="en-GB"/>
      </w:rPr>
      <w:drawing>
        <wp:anchor distT="0" distB="0" distL="114300" distR="114300" simplePos="0" relativeHeight="251658752" behindDoc="1" locked="0" layoutInCell="1" allowOverlap="1">
          <wp:simplePos x="0" y="0"/>
          <wp:positionH relativeFrom="column">
            <wp:posOffset>-427990</wp:posOffset>
          </wp:positionH>
          <wp:positionV relativeFrom="paragraph">
            <wp:posOffset>-201295</wp:posOffset>
          </wp:positionV>
          <wp:extent cx="575310" cy="617220"/>
          <wp:effectExtent l="0" t="0" r="0" b="0"/>
          <wp:wrapTight wrapText="bothSides">
            <wp:wrapPolygon edited="0">
              <wp:start x="0" y="0"/>
              <wp:lineTo x="0" y="20667"/>
              <wp:lineTo x="20742" y="20667"/>
              <wp:lineTo x="207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 cy="617220"/>
                  </a:xfrm>
                  <a:prstGeom prst="rect">
                    <a:avLst/>
                  </a:prstGeom>
                  <a:noFill/>
                </pic:spPr>
              </pic:pic>
            </a:graphicData>
          </a:graphic>
          <wp14:sizeRelH relativeFrom="margin">
            <wp14:pctWidth>0</wp14:pctWidth>
          </wp14:sizeRelH>
          <wp14:sizeRelV relativeFrom="margin">
            <wp14:pctHeight>0</wp14:pctHeight>
          </wp14:sizeRelV>
        </wp:anchor>
      </w:drawing>
    </w:r>
    <w:r w:rsidRPr="007B241B">
      <w:rPr>
        <w:noProof/>
        <w:lang w:eastAsia="en-GB"/>
      </w:rPr>
      <w:drawing>
        <wp:anchor distT="0" distB="0" distL="114300" distR="114300" simplePos="0" relativeHeight="251657728" behindDoc="1" locked="0" layoutInCell="1" allowOverlap="1" wp14:anchorId="5E874691" wp14:editId="06AB2150">
          <wp:simplePos x="0" y="0"/>
          <wp:positionH relativeFrom="column">
            <wp:posOffset>7813675</wp:posOffset>
          </wp:positionH>
          <wp:positionV relativeFrom="paragraph">
            <wp:posOffset>-426720</wp:posOffset>
          </wp:positionV>
          <wp:extent cx="1626870" cy="894080"/>
          <wp:effectExtent l="0" t="0" r="0" b="1270"/>
          <wp:wrapTight wrapText="bothSides">
            <wp:wrapPolygon edited="0">
              <wp:start x="0" y="0"/>
              <wp:lineTo x="0" y="21170"/>
              <wp:lineTo x="21246" y="21170"/>
              <wp:lineTo x="21246" y="0"/>
              <wp:lineTo x="0" y="0"/>
            </wp:wrapPolygon>
          </wp:wrapTight>
          <wp:docPr id="25" name="Picture 25"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2"/>
                  <a:srcRect/>
                  <a:stretch>
                    <a:fillRect/>
                  </a:stretch>
                </pic:blipFill>
                <pic:spPr bwMode="auto">
                  <a:xfrm>
                    <a:off x="0" y="0"/>
                    <a:ext cx="1626870" cy="894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06504">
      <w:rPr>
        <w:b/>
        <w:sz w:val="28"/>
      </w:rPr>
      <w:t xml:space="preserve"> </w:t>
    </w:r>
    <w:r>
      <w:rPr>
        <w:b/>
        <w:sz w:val="28"/>
      </w:rPr>
      <w:t xml:space="preserve"> </w:t>
    </w:r>
    <w:r>
      <w:rPr>
        <w:b/>
        <w:sz w:val="28"/>
      </w:rPr>
      <w:tab/>
    </w:r>
    <w:r>
      <w:rPr>
        <w:b/>
        <w:sz w:val="28"/>
      </w:rPr>
      <w:tab/>
    </w:r>
    <w:r>
      <w:rPr>
        <w:b/>
        <w:sz w:val="28"/>
      </w:rPr>
      <w:tab/>
    </w:r>
    <w:r w:rsidRPr="00E06504">
      <w:rPr>
        <w:b/>
        <w:sz w:val="28"/>
      </w:rPr>
      <w:t>Local Offer for Special Educational Needs and/or Disability</w:t>
    </w:r>
    <w:r>
      <w:rPr>
        <w:b/>
        <w:sz w:val="28"/>
      </w:rPr>
      <w:t xml:space="preserve"> 2024 – 2025</w:t>
    </w:r>
    <w:r>
      <w:rPr>
        <w:b/>
        <w:sz w:val="28"/>
      </w:rPr>
      <w:tab/>
    </w:r>
  </w:p>
  <w:p w:rsidR="009F590C" w:rsidRPr="004005AC" w:rsidRDefault="009F590C" w:rsidP="002D0FB4">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7E36"/>
    <w:multiLevelType w:val="hybridMultilevel"/>
    <w:tmpl w:val="6CD0E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D0321"/>
    <w:multiLevelType w:val="hybridMultilevel"/>
    <w:tmpl w:val="7BAE2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D5533"/>
    <w:multiLevelType w:val="hybridMultilevel"/>
    <w:tmpl w:val="BF466F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187CE0"/>
    <w:multiLevelType w:val="hybridMultilevel"/>
    <w:tmpl w:val="581EE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A22D2"/>
    <w:multiLevelType w:val="hybridMultilevel"/>
    <w:tmpl w:val="5AC000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D084A"/>
    <w:multiLevelType w:val="hybridMultilevel"/>
    <w:tmpl w:val="57248B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00F2B"/>
    <w:multiLevelType w:val="hybridMultilevel"/>
    <w:tmpl w:val="5016D9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4C7A80"/>
    <w:multiLevelType w:val="hybridMultilevel"/>
    <w:tmpl w:val="CC8C8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70018F"/>
    <w:multiLevelType w:val="hybridMultilevel"/>
    <w:tmpl w:val="32E49C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962D79"/>
    <w:multiLevelType w:val="hybridMultilevel"/>
    <w:tmpl w:val="7F64BD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DFB52F2"/>
    <w:multiLevelType w:val="hybridMultilevel"/>
    <w:tmpl w:val="C6F649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FF3B3A"/>
    <w:multiLevelType w:val="hybridMultilevel"/>
    <w:tmpl w:val="BB0422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366165"/>
    <w:multiLevelType w:val="hybridMultilevel"/>
    <w:tmpl w:val="6396EA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825317"/>
    <w:multiLevelType w:val="hybridMultilevel"/>
    <w:tmpl w:val="D32CE0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BB5CAA"/>
    <w:multiLevelType w:val="hybridMultilevel"/>
    <w:tmpl w:val="7AAE03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73B2A9F"/>
    <w:multiLevelType w:val="hybridMultilevel"/>
    <w:tmpl w:val="A31E38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714642"/>
    <w:multiLevelType w:val="hybridMultilevel"/>
    <w:tmpl w:val="5082FA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A92C33"/>
    <w:multiLevelType w:val="hybridMultilevel"/>
    <w:tmpl w:val="CD5E3E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704FAB"/>
    <w:multiLevelType w:val="hybridMultilevel"/>
    <w:tmpl w:val="1D0CB0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F728BB"/>
    <w:multiLevelType w:val="hybridMultilevel"/>
    <w:tmpl w:val="82E4C6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E0B14D2"/>
    <w:multiLevelType w:val="hybridMultilevel"/>
    <w:tmpl w:val="C10EEB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EBD357B"/>
    <w:multiLevelType w:val="hybridMultilevel"/>
    <w:tmpl w:val="F0327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32F5664"/>
    <w:multiLevelType w:val="hybridMultilevel"/>
    <w:tmpl w:val="E594E1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6871DE0"/>
    <w:multiLevelType w:val="hybridMultilevel"/>
    <w:tmpl w:val="A37419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E22AAA"/>
    <w:multiLevelType w:val="hybridMultilevel"/>
    <w:tmpl w:val="0E4A8A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366A35"/>
    <w:multiLevelType w:val="hybridMultilevel"/>
    <w:tmpl w:val="5DBA3A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13A10F4"/>
    <w:multiLevelType w:val="hybridMultilevel"/>
    <w:tmpl w:val="111223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4F77DE3"/>
    <w:multiLevelType w:val="hybridMultilevel"/>
    <w:tmpl w:val="931C3E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6D6348E"/>
    <w:multiLevelType w:val="hybridMultilevel"/>
    <w:tmpl w:val="EDB86D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07B3589"/>
    <w:multiLevelType w:val="hybridMultilevel"/>
    <w:tmpl w:val="0F8CAA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8D2472"/>
    <w:multiLevelType w:val="hybridMultilevel"/>
    <w:tmpl w:val="4104A4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30A6737"/>
    <w:multiLevelType w:val="hybridMultilevel"/>
    <w:tmpl w:val="FDA08A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33E395D"/>
    <w:multiLevelType w:val="hybridMultilevel"/>
    <w:tmpl w:val="B3902C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304D0E"/>
    <w:multiLevelType w:val="hybridMultilevel"/>
    <w:tmpl w:val="B15E02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846B6B"/>
    <w:multiLevelType w:val="hybridMultilevel"/>
    <w:tmpl w:val="7450A2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3B26359"/>
    <w:multiLevelType w:val="hybridMultilevel"/>
    <w:tmpl w:val="2AFC67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BF7EED"/>
    <w:multiLevelType w:val="hybridMultilevel"/>
    <w:tmpl w:val="2B7828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DC30AA"/>
    <w:multiLevelType w:val="hybridMultilevel"/>
    <w:tmpl w:val="61A44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6F6206"/>
    <w:multiLevelType w:val="hybridMultilevel"/>
    <w:tmpl w:val="94AAE684"/>
    <w:lvl w:ilvl="0" w:tplc="FB9077C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BB007E6"/>
    <w:multiLevelType w:val="hybridMultilevel"/>
    <w:tmpl w:val="E1365770"/>
    <w:lvl w:ilvl="0" w:tplc="D4FC4D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176847"/>
    <w:multiLevelType w:val="hybridMultilevel"/>
    <w:tmpl w:val="F0C2FE84"/>
    <w:lvl w:ilvl="0" w:tplc="B0ECF3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F043AD2"/>
    <w:multiLevelType w:val="hybridMultilevel"/>
    <w:tmpl w:val="A0F20E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6B0EBA"/>
    <w:multiLevelType w:val="hybridMultilevel"/>
    <w:tmpl w:val="93722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003D59"/>
    <w:multiLevelType w:val="hybridMultilevel"/>
    <w:tmpl w:val="D924F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4A741C"/>
    <w:multiLevelType w:val="hybridMultilevel"/>
    <w:tmpl w:val="3056C5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83077A"/>
    <w:multiLevelType w:val="hybridMultilevel"/>
    <w:tmpl w:val="18EC853E"/>
    <w:lvl w:ilvl="0" w:tplc="281C1AC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B885A57"/>
    <w:multiLevelType w:val="hybridMultilevel"/>
    <w:tmpl w:val="33780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E932BE0"/>
    <w:multiLevelType w:val="hybridMultilevel"/>
    <w:tmpl w:val="B8ECE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0"/>
  </w:num>
  <w:num w:numId="2">
    <w:abstractNumId w:val="46"/>
  </w:num>
  <w:num w:numId="3">
    <w:abstractNumId w:val="42"/>
  </w:num>
  <w:num w:numId="4">
    <w:abstractNumId w:val="45"/>
  </w:num>
  <w:num w:numId="5">
    <w:abstractNumId w:val="16"/>
  </w:num>
  <w:num w:numId="6">
    <w:abstractNumId w:val="3"/>
  </w:num>
  <w:num w:numId="7">
    <w:abstractNumId w:val="12"/>
  </w:num>
  <w:num w:numId="8">
    <w:abstractNumId w:val="27"/>
  </w:num>
  <w:num w:numId="9">
    <w:abstractNumId w:val="20"/>
  </w:num>
  <w:num w:numId="10">
    <w:abstractNumId w:val="21"/>
  </w:num>
  <w:num w:numId="11">
    <w:abstractNumId w:val="11"/>
  </w:num>
  <w:num w:numId="12">
    <w:abstractNumId w:val="9"/>
  </w:num>
  <w:num w:numId="13">
    <w:abstractNumId w:val="10"/>
  </w:num>
  <w:num w:numId="14">
    <w:abstractNumId w:val="38"/>
  </w:num>
  <w:num w:numId="15">
    <w:abstractNumId w:val="26"/>
  </w:num>
  <w:num w:numId="16">
    <w:abstractNumId w:val="22"/>
  </w:num>
  <w:num w:numId="17">
    <w:abstractNumId w:val="33"/>
  </w:num>
  <w:num w:numId="18">
    <w:abstractNumId w:val="6"/>
  </w:num>
  <w:num w:numId="19">
    <w:abstractNumId w:val="29"/>
  </w:num>
  <w:num w:numId="20">
    <w:abstractNumId w:val="18"/>
  </w:num>
  <w:num w:numId="21">
    <w:abstractNumId w:val="15"/>
  </w:num>
  <w:num w:numId="22">
    <w:abstractNumId w:val="0"/>
  </w:num>
  <w:num w:numId="23">
    <w:abstractNumId w:val="23"/>
  </w:num>
  <w:num w:numId="24">
    <w:abstractNumId w:val="32"/>
  </w:num>
  <w:num w:numId="25">
    <w:abstractNumId w:val="17"/>
  </w:num>
  <w:num w:numId="26">
    <w:abstractNumId w:val="1"/>
  </w:num>
  <w:num w:numId="27">
    <w:abstractNumId w:val="36"/>
  </w:num>
  <w:num w:numId="28">
    <w:abstractNumId w:val="5"/>
  </w:num>
  <w:num w:numId="29">
    <w:abstractNumId w:val="44"/>
  </w:num>
  <w:num w:numId="30">
    <w:abstractNumId w:val="35"/>
  </w:num>
  <w:num w:numId="31">
    <w:abstractNumId w:val="41"/>
  </w:num>
  <w:num w:numId="32">
    <w:abstractNumId w:val="43"/>
  </w:num>
  <w:num w:numId="33">
    <w:abstractNumId w:val="34"/>
  </w:num>
  <w:num w:numId="34">
    <w:abstractNumId w:val="4"/>
  </w:num>
  <w:num w:numId="35">
    <w:abstractNumId w:val="19"/>
  </w:num>
  <w:num w:numId="36">
    <w:abstractNumId w:val="2"/>
  </w:num>
  <w:num w:numId="37">
    <w:abstractNumId w:val="8"/>
  </w:num>
  <w:num w:numId="38">
    <w:abstractNumId w:val="14"/>
  </w:num>
  <w:num w:numId="39">
    <w:abstractNumId w:val="30"/>
  </w:num>
  <w:num w:numId="40">
    <w:abstractNumId w:val="25"/>
  </w:num>
  <w:num w:numId="41">
    <w:abstractNumId w:val="31"/>
  </w:num>
  <w:num w:numId="42">
    <w:abstractNumId w:val="37"/>
  </w:num>
  <w:num w:numId="43">
    <w:abstractNumId w:val="13"/>
  </w:num>
  <w:num w:numId="44">
    <w:abstractNumId w:val="24"/>
  </w:num>
  <w:num w:numId="45">
    <w:abstractNumId w:val="7"/>
  </w:num>
  <w:num w:numId="46">
    <w:abstractNumId w:val="28"/>
  </w:num>
  <w:num w:numId="47">
    <w:abstractNumId w:val="47"/>
  </w:num>
  <w:num w:numId="48">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formatting="1" w:enforcement="0"/>
  <w:defaultTabStop w:val="720"/>
  <w:drawingGridHorizontalSpacing w:val="221"/>
  <w:characterSpacingControl w:val="doNotCompress"/>
  <w:hdrShapeDefaults>
    <o:shapedefaults v:ext="edit" spidmax="2052">
      <o:colormru v:ext="edit" colors="#060,#ff9,#fc0"/>
      <o:colormenu v:ext="edit" fillcolor="none [2406]" strokecolor="none [240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F5"/>
    <w:rsid w:val="00005015"/>
    <w:rsid w:val="00006B9A"/>
    <w:rsid w:val="00011AC6"/>
    <w:rsid w:val="000129D5"/>
    <w:rsid w:val="000130BD"/>
    <w:rsid w:val="00013304"/>
    <w:rsid w:val="000145F7"/>
    <w:rsid w:val="00016AD9"/>
    <w:rsid w:val="000173EE"/>
    <w:rsid w:val="00020BA7"/>
    <w:rsid w:val="00021814"/>
    <w:rsid w:val="00021D36"/>
    <w:rsid w:val="00021DD7"/>
    <w:rsid w:val="00021F33"/>
    <w:rsid w:val="0002291A"/>
    <w:rsid w:val="00027B52"/>
    <w:rsid w:val="0003277F"/>
    <w:rsid w:val="00032D33"/>
    <w:rsid w:val="00033C7C"/>
    <w:rsid w:val="000405AA"/>
    <w:rsid w:val="00045C5B"/>
    <w:rsid w:val="0004797E"/>
    <w:rsid w:val="00050046"/>
    <w:rsid w:val="0005327A"/>
    <w:rsid w:val="00057340"/>
    <w:rsid w:val="000657C4"/>
    <w:rsid w:val="00071BED"/>
    <w:rsid w:val="0007690D"/>
    <w:rsid w:val="0008040B"/>
    <w:rsid w:val="00080BE7"/>
    <w:rsid w:val="00084BD9"/>
    <w:rsid w:val="00087BAD"/>
    <w:rsid w:val="000928DB"/>
    <w:rsid w:val="0009347D"/>
    <w:rsid w:val="000958FC"/>
    <w:rsid w:val="000A42F1"/>
    <w:rsid w:val="000B0059"/>
    <w:rsid w:val="000B0566"/>
    <w:rsid w:val="000B2638"/>
    <w:rsid w:val="000B5F18"/>
    <w:rsid w:val="000C0B64"/>
    <w:rsid w:val="000C15D3"/>
    <w:rsid w:val="000C18D6"/>
    <w:rsid w:val="000D0AA2"/>
    <w:rsid w:val="000D66EC"/>
    <w:rsid w:val="000E474B"/>
    <w:rsid w:val="000F1386"/>
    <w:rsid w:val="000F476D"/>
    <w:rsid w:val="000F7117"/>
    <w:rsid w:val="00106D9E"/>
    <w:rsid w:val="001117AC"/>
    <w:rsid w:val="00111CD6"/>
    <w:rsid w:val="00126973"/>
    <w:rsid w:val="0013039D"/>
    <w:rsid w:val="00145463"/>
    <w:rsid w:val="00166D66"/>
    <w:rsid w:val="001678AD"/>
    <w:rsid w:val="0017222B"/>
    <w:rsid w:val="00177F82"/>
    <w:rsid w:val="00193829"/>
    <w:rsid w:val="001943E1"/>
    <w:rsid w:val="0019798C"/>
    <w:rsid w:val="001A0507"/>
    <w:rsid w:val="001A6A33"/>
    <w:rsid w:val="001B1B37"/>
    <w:rsid w:val="001B1FA6"/>
    <w:rsid w:val="001B283C"/>
    <w:rsid w:val="001C3BC9"/>
    <w:rsid w:val="001C6C15"/>
    <w:rsid w:val="001C79DC"/>
    <w:rsid w:val="001D181B"/>
    <w:rsid w:val="001D778B"/>
    <w:rsid w:val="001E0CC4"/>
    <w:rsid w:val="001E3512"/>
    <w:rsid w:val="001E5666"/>
    <w:rsid w:val="001F308D"/>
    <w:rsid w:val="001F7F77"/>
    <w:rsid w:val="002139FB"/>
    <w:rsid w:val="00216F90"/>
    <w:rsid w:val="002175F1"/>
    <w:rsid w:val="00217D2D"/>
    <w:rsid w:val="002206EE"/>
    <w:rsid w:val="00221337"/>
    <w:rsid w:val="00227AAF"/>
    <w:rsid w:val="00227CD4"/>
    <w:rsid w:val="0023319F"/>
    <w:rsid w:val="00235878"/>
    <w:rsid w:val="0023771F"/>
    <w:rsid w:val="00237D27"/>
    <w:rsid w:val="0024100F"/>
    <w:rsid w:val="00244858"/>
    <w:rsid w:val="002457C7"/>
    <w:rsid w:val="00245D68"/>
    <w:rsid w:val="002469D1"/>
    <w:rsid w:val="00252566"/>
    <w:rsid w:val="00256482"/>
    <w:rsid w:val="00260DD7"/>
    <w:rsid w:val="0026263B"/>
    <w:rsid w:val="00262B15"/>
    <w:rsid w:val="00270547"/>
    <w:rsid w:val="0027730E"/>
    <w:rsid w:val="002775EB"/>
    <w:rsid w:val="00285058"/>
    <w:rsid w:val="00290309"/>
    <w:rsid w:val="00293A9C"/>
    <w:rsid w:val="0029715D"/>
    <w:rsid w:val="002A6383"/>
    <w:rsid w:val="002B0713"/>
    <w:rsid w:val="002B1713"/>
    <w:rsid w:val="002B336E"/>
    <w:rsid w:val="002B34D3"/>
    <w:rsid w:val="002B5990"/>
    <w:rsid w:val="002B67C0"/>
    <w:rsid w:val="002C20EA"/>
    <w:rsid w:val="002D0FB4"/>
    <w:rsid w:val="002D4FBD"/>
    <w:rsid w:val="002D4FE1"/>
    <w:rsid w:val="002E6E20"/>
    <w:rsid w:val="002F2784"/>
    <w:rsid w:val="002F46BD"/>
    <w:rsid w:val="003006F0"/>
    <w:rsid w:val="00304540"/>
    <w:rsid w:val="003055A2"/>
    <w:rsid w:val="003104A6"/>
    <w:rsid w:val="00313157"/>
    <w:rsid w:val="0031445F"/>
    <w:rsid w:val="00320B30"/>
    <w:rsid w:val="00321F07"/>
    <w:rsid w:val="0032400F"/>
    <w:rsid w:val="00331240"/>
    <w:rsid w:val="00335651"/>
    <w:rsid w:val="00335F7C"/>
    <w:rsid w:val="003375BF"/>
    <w:rsid w:val="00342DEC"/>
    <w:rsid w:val="00346F0A"/>
    <w:rsid w:val="003552B5"/>
    <w:rsid w:val="003602C2"/>
    <w:rsid w:val="00362522"/>
    <w:rsid w:val="003642F3"/>
    <w:rsid w:val="0036744E"/>
    <w:rsid w:val="00373BC5"/>
    <w:rsid w:val="00375820"/>
    <w:rsid w:val="0038245F"/>
    <w:rsid w:val="0038748D"/>
    <w:rsid w:val="003914F8"/>
    <w:rsid w:val="003936C1"/>
    <w:rsid w:val="00396FC2"/>
    <w:rsid w:val="003A1D66"/>
    <w:rsid w:val="003A2346"/>
    <w:rsid w:val="003A3048"/>
    <w:rsid w:val="003A64BF"/>
    <w:rsid w:val="003B33FF"/>
    <w:rsid w:val="003C0EA6"/>
    <w:rsid w:val="003D2B71"/>
    <w:rsid w:val="003E0B11"/>
    <w:rsid w:val="003E71F4"/>
    <w:rsid w:val="003F7166"/>
    <w:rsid w:val="004005AC"/>
    <w:rsid w:val="00404C7D"/>
    <w:rsid w:val="00404F34"/>
    <w:rsid w:val="00405829"/>
    <w:rsid w:val="0042531F"/>
    <w:rsid w:val="004321E1"/>
    <w:rsid w:val="0043701A"/>
    <w:rsid w:val="00444476"/>
    <w:rsid w:val="00451E57"/>
    <w:rsid w:val="0045283A"/>
    <w:rsid w:val="00455C67"/>
    <w:rsid w:val="004566BB"/>
    <w:rsid w:val="00465B4B"/>
    <w:rsid w:val="004716A7"/>
    <w:rsid w:val="00474A68"/>
    <w:rsid w:val="00476A9E"/>
    <w:rsid w:val="00480423"/>
    <w:rsid w:val="00484E56"/>
    <w:rsid w:val="00487680"/>
    <w:rsid w:val="00487F4B"/>
    <w:rsid w:val="0049097F"/>
    <w:rsid w:val="00491EDD"/>
    <w:rsid w:val="004962A1"/>
    <w:rsid w:val="004978AB"/>
    <w:rsid w:val="00497908"/>
    <w:rsid w:val="004B08E8"/>
    <w:rsid w:val="004B0C9E"/>
    <w:rsid w:val="004B1ABE"/>
    <w:rsid w:val="004B28E7"/>
    <w:rsid w:val="004C0AFE"/>
    <w:rsid w:val="004D04F3"/>
    <w:rsid w:val="004D2A5B"/>
    <w:rsid w:val="004D2B76"/>
    <w:rsid w:val="004E1C0A"/>
    <w:rsid w:val="004E40ED"/>
    <w:rsid w:val="004E7840"/>
    <w:rsid w:val="004E7932"/>
    <w:rsid w:val="004F6DFB"/>
    <w:rsid w:val="005003BC"/>
    <w:rsid w:val="00502AE7"/>
    <w:rsid w:val="00504441"/>
    <w:rsid w:val="00505245"/>
    <w:rsid w:val="0051799D"/>
    <w:rsid w:val="00517FA5"/>
    <w:rsid w:val="00520099"/>
    <w:rsid w:val="0052550C"/>
    <w:rsid w:val="00525FFA"/>
    <w:rsid w:val="00527F4F"/>
    <w:rsid w:val="00530BF6"/>
    <w:rsid w:val="00530D30"/>
    <w:rsid w:val="00531EFE"/>
    <w:rsid w:val="00535907"/>
    <w:rsid w:val="00535EB2"/>
    <w:rsid w:val="005371E5"/>
    <w:rsid w:val="00544E9B"/>
    <w:rsid w:val="005464F5"/>
    <w:rsid w:val="0055054E"/>
    <w:rsid w:val="00555C26"/>
    <w:rsid w:val="00555D19"/>
    <w:rsid w:val="005653B4"/>
    <w:rsid w:val="00571C66"/>
    <w:rsid w:val="005842D8"/>
    <w:rsid w:val="00586505"/>
    <w:rsid w:val="00592393"/>
    <w:rsid w:val="00596B7E"/>
    <w:rsid w:val="005A2A6E"/>
    <w:rsid w:val="005A2F26"/>
    <w:rsid w:val="005A3AD2"/>
    <w:rsid w:val="005A57EC"/>
    <w:rsid w:val="005B0E83"/>
    <w:rsid w:val="005B2F8E"/>
    <w:rsid w:val="005B5307"/>
    <w:rsid w:val="005C1243"/>
    <w:rsid w:val="005C228F"/>
    <w:rsid w:val="005D6100"/>
    <w:rsid w:val="005D6DB1"/>
    <w:rsid w:val="005D7ED4"/>
    <w:rsid w:val="005E7691"/>
    <w:rsid w:val="005F3060"/>
    <w:rsid w:val="005F6562"/>
    <w:rsid w:val="005F749C"/>
    <w:rsid w:val="006000C9"/>
    <w:rsid w:val="006247AF"/>
    <w:rsid w:val="00627DAA"/>
    <w:rsid w:val="006403E0"/>
    <w:rsid w:val="006522E8"/>
    <w:rsid w:val="006534A9"/>
    <w:rsid w:val="00660F2F"/>
    <w:rsid w:val="00661618"/>
    <w:rsid w:val="00662148"/>
    <w:rsid w:val="006625DE"/>
    <w:rsid w:val="00664DA6"/>
    <w:rsid w:val="00671BD8"/>
    <w:rsid w:val="006733A2"/>
    <w:rsid w:val="00674EF9"/>
    <w:rsid w:val="00676F34"/>
    <w:rsid w:val="0067711D"/>
    <w:rsid w:val="006803FF"/>
    <w:rsid w:val="00681B28"/>
    <w:rsid w:val="00682437"/>
    <w:rsid w:val="0068393E"/>
    <w:rsid w:val="006855A7"/>
    <w:rsid w:val="0068576F"/>
    <w:rsid w:val="00691D29"/>
    <w:rsid w:val="006C663E"/>
    <w:rsid w:val="006D2C33"/>
    <w:rsid w:val="006D3C59"/>
    <w:rsid w:val="006E3A71"/>
    <w:rsid w:val="006E47C4"/>
    <w:rsid w:val="006E6897"/>
    <w:rsid w:val="006F2071"/>
    <w:rsid w:val="006F402A"/>
    <w:rsid w:val="006F54FB"/>
    <w:rsid w:val="007019DB"/>
    <w:rsid w:val="00701C57"/>
    <w:rsid w:val="007040CA"/>
    <w:rsid w:val="007111C6"/>
    <w:rsid w:val="00717533"/>
    <w:rsid w:val="00721E68"/>
    <w:rsid w:val="007246E9"/>
    <w:rsid w:val="007272C3"/>
    <w:rsid w:val="0072785C"/>
    <w:rsid w:val="007346FA"/>
    <w:rsid w:val="0073738B"/>
    <w:rsid w:val="00742A94"/>
    <w:rsid w:val="0074432F"/>
    <w:rsid w:val="0074517B"/>
    <w:rsid w:val="00750283"/>
    <w:rsid w:val="0075176C"/>
    <w:rsid w:val="00756610"/>
    <w:rsid w:val="007605AC"/>
    <w:rsid w:val="00767031"/>
    <w:rsid w:val="00770721"/>
    <w:rsid w:val="00775F48"/>
    <w:rsid w:val="00781C61"/>
    <w:rsid w:val="0078426B"/>
    <w:rsid w:val="00784851"/>
    <w:rsid w:val="00791EDF"/>
    <w:rsid w:val="0079617C"/>
    <w:rsid w:val="00796C84"/>
    <w:rsid w:val="00797DDF"/>
    <w:rsid w:val="007A098A"/>
    <w:rsid w:val="007A3EE8"/>
    <w:rsid w:val="007A49B6"/>
    <w:rsid w:val="007A4B10"/>
    <w:rsid w:val="007A622A"/>
    <w:rsid w:val="007A7DEA"/>
    <w:rsid w:val="007B1F5C"/>
    <w:rsid w:val="007B241B"/>
    <w:rsid w:val="007B3B2C"/>
    <w:rsid w:val="007B6CA5"/>
    <w:rsid w:val="007C7AC8"/>
    <w:rsid w:val="007D406B"/>
    <w:rsid w:val="007D722B"/>
    <w:rsid w:val="007E280D"/>
    <w:rsid w:val="007E385F"/>
    <w:rsid w:val="007E6430"/>
    <w:rsid w:val="007F5657"/>
    <w:rsid w:val="007F5957"/>
    <w:rsid w:val="008044E5"/>
    <w:rsid w:val="00810850"/>
    <w:rsid w:val="008130D1"/>
    <w:rsid w:val="00826D13"/>
    <w:rsid w:val="008319B4"/>
    <w:rsid w:val="00832395"/>
    <w:rsid w:val="008401DB"/>
    <w:rsid w:val="008433FB"/>
    <w:rsid w:val="00843A8E"/>
    <w:rsid w:val="00845BB0"/>
    <w:rsid w:val="00847E50"/>
    <w:rsid w:val="0085547E"/>
    <w:rsid w:val="00856CF5"/>
    <w:rsid w:val="008571FC"/>
    <w:rsid w:val="00863A84"/>
    <w:rsid w:val="00872982"/>
    <w:rsid w:val="00873E19"/>
    <w:rsid w:val="00874938"/>
    <w:rsid w:val="008755A0"/>
    <w:rsid w:val="008778AA"/>
    <w:rsid w:val="00893498"/>
    <w:rsid w:val="0089717B"/>
    <w:rsid w:val="008A0F0A"/>
    <w:rsid w:val="008A303F"/>
    <w:rsid w:val="008A70DC"/>
    <w:rsid w:val="008B1C78"/>
    <w:rsid w:val="008B33EA"/>
    <w:rsid w:val="008B4417"/>
    <w:rsid w:val="008B4AFE"/>
    <w:rsid w:val="008B52E2"/>
    <w:rsid w:val="008B5617"/>
    <w:rsid w:val="008C616A"/>
    <w:rsid w:val="008C7F60"/>
    <w:rsid w:val="008D195E"/>
    <w:rsid w:val="008D779B"/>
    <w:rsid w:val="008D77A3"/>
    <w:rsid w:val="008E0E1E"/>
    <w:rsid w:val="008F0DC9"/>
    <w:rsid w:val="00903CC7"/>
    <w:rsid w:val="009044CC"/>
    <w:rsid w:val="009065C8"/>
    <w:rsid w:val="00911876"/>
    <w:rsid w:val="00922443"/>
    <w:rsid w:val="00925406"/>
    <w:rsid w:val="00927F5E"/>
    <w:rsid w:val="00931CD9"/>
    <w:rsid w:val="00932FDF"/>
    <w:rsid w:val="009361C4"/>
    <w:rsid w:val="00936BCC"/>
    <w:rsid w:val="00940E0E"/>
    <w:rsid w:val="0094349E"/>
    <w:rsid w:val="00944BF7"/>
    <w:rsid w:val="00955286"/>
    <w:rsid w:val="0096370D"/>
    <w:rsid w:val="009655D1"/>
    <w:rsid w:val="00970E51"/>
    <w:rsid w:val="00972533"/>
    <w:rsid w:val="00974C0A"/>
    <w:rsid w:val="009773C0"/>
    <w:rsid w:val="0098208C"/>
    <w:rsid w:val="009847D5"/>
    <w:rsid w:val="00986380"/>
    <w:rsid w:val="00992937"/>
    <w:rsid w:val="00993119"/>
    <w:rsid w:val="009A26E4"/>
    <w:rsid w:val="009A5C61"/>
    <w:rsid w:val="009B013F"/>
    <w:rsid w:val="009B4D25"/>
    <w:rsid w:val="009C296A"/>
    <w:rsid w:val="009D0A3E"/>
    <w:rsid w:val="009D4419"/>
    <w:rsid w:val="009D47E0"/>
    <w:rsid w:val="009D4C7F"/>
    <w:rsid w:val="009D7BB4"/>
    <w:rsid w:val="009E20ED"/>
    <w:rsid w:val="009F590C"/>
    <w:rsid w:val="00A002EB"/>
    <w:rsid w:val="00A105AF"/>
    <w:rsid w:val="00A15FE2"/>
    <w:rsid w:val="00A228E9"/>
    <w:rsid w:val="00A41D15"/>
    <w:rsid w:val="00A44B24"/>
    <w:rsid w:val="00A53E10"/>
    <w:rsid w:val="00A54B05"/>
    <w:rsid w:val="00A55A57"/>
    <w:rsid w:val="00A56EDC"/>
    <w:rsid w:val="00A57E9C"/>
    <w:rsid w:val="00A63703"/>
    <w:rsid w:val="00A63DF1"/>
    <w:rsid w:val="00A64C8C"/>
    <w:rsid w:val="00A65322"/>
    <w:rsid w:val="00A74C02"/>
    <w:rsid w:val="00A82768"/>
    <w:rsid w:val="00A9564F"/>
    <w:rsid w:val="00AA14A9"/>
    <w:rsid w:val="00AA2A30"/>
    <w:rsid w:val="00AA3519"/>
    <w:rsid w:val="00AA7F3B"/>
    <w:rsid w:val="00AC7792"/>
    <w:rsid w:val="00AD114B"/>
    <w:rsid w:val="00AD2B39"/>
    <w:rsid w:val="00AD2E47"/>
    <w:rsid w:val="00AD3DD6"/>
    <w:rsid w:val="00AD59FA"/>
    <w:rsid w:val="00AE1805"/>
    <w:rsid w:val="00AE4FB1"/>
    <w:rsid w:val="00AF73FA"/>
    <w:rsid w:val="00B17E05"/>
    <w:rsid w:val="00B22FDB"/>
    <w:rsid w:val="00B260EF"/>
    <w:rsid w:val="00B265CA"/>
    <w:rsid w:val="00B3187C"/>
    <w:rsid w:val="00B41CC2"/>
    <w:rsid w:val="00B42ED7"/>
    <w:rsid w:val="00B44982"/>
    <w:rsid w:val="00B46A83"/>
    <w:rsid w:val="00B46C3B"/>
    <w:rsid w:val="00B53C0C"/>
    <w:rsid w:val="00B61AA5"/>
    <w:rsid w:val="00B663BA"/>
    <w:rsid w:val="00B74022"/>
    <w:rsid w:val="00B74B03"/>
    <w:rsid w:val="00B85683"/>
    <w:rsid w:val="00BA137B"/>
    <w:rsid w:val="00BA25AB"/>
    <w:rsid w:val="00BA2D71"/>
    <w:rsid w:val="00BB1697"/>
    <w:rsid w:val="00BC2DB8"/>
    <w:rsid w:val="00BC6C13"/>
    <w:rsid w:val="00BD02E7"/>
    <w:rsid w:val="00BE1065"/>
    <w:rsid w:val="00BE15B5"/>
    <w:rsid w:val="00BE3F71"/>
    <w:rsid w:val="00BE532B"/>
    <w:rsid w:val="00BF270D"/>
    <w:rsid w:val="00BF4EBF"/>
    <w:rsid w:val="00C03F53"/>
    <w:rsid w:val="00C055C1"/>
    <w:rsid w:val="00C06BF2"/>
    <w:rsid w:val="00C1241D"/>
    <w:rsid w:val="00C12BA7"/>
    <w:rsid w:val="00C139C2"/>
    <w:rsid w:val="00C1545B"/>
    <w:rsid w:val="00C15F34"/>
    <w:rsid w:val="00C1745F"/>
    <w:rsid w:val="00C2241E"/>
    <w:rsid w:val="00C317E9"/>
    <w:rsid w:val="00C324D9"/>
    <w:rsid w:val="00C33805"/>
    <w:rsid w:val="00C35B87"/>
    <w:rsid w:val="00C43529"/>
    <w:rsid w:val="00C447C2"/>
    <w:rsid w:val="00C52DEC"/>
    <w:rsid w:val="00C54DE0"/>
    <w:rsid w:val="00C54F04"/>
    <w:rsid w:val="00C56360"/>
    <w:rsid w:val="00C65EFC"/>
    <w:rsid w:val="00C72C07"/>
    <w:rsid w:val="00C72D99"/>
    <w:rsid w:val="00C732E9"/>
    <w:rsid w:val="00C754CC"/>
    <w:rsid w:val="00C77FD8"/>
    <w:rsid w:val="00C94A02"/>
    <w:rsid w:val="00CA30F5"/>
    <w:rsid w:val="00CA50C8"/>
    <w:rsid w:val="00CB5180"/>
    <w:rsid w:val="00CC2BD5"/>
    <w:rsid w:val="00CC7B1E"/>
    <w:rsid w:val="00CD076A"/>
    <w:rsid w:val="00CD0AC8"/>
    <w:rsid w:val="00CD6C70"/>
    <w:rsid w:val="00CD74A0"/>
    <w:rsid w:val="00CE1002"/>
    <w:rsid w:val="00CE2755"/>
    <w:rsid w:val="00CE4879"/>
    <w:rsid w:val="00D0018B"/>
    <w:rsid w:val="00D00E4C"/>
    <w:rsid w:val="00D0249F"/>
    <w:rsid w:val="00D046F3"/>
    <w:rsid w:val="00D06AEA"/>
    <w:rsid w:val="00D143B0"/>
    <w:rsid w:val="00D22796"/>
    <w:rsid w:val="00D22C3F"/>
    <w:rsid w:val="00D24033"/>
    <w:rsid w:val="00D27B9F"/>
    <w:rsid w:val="00D310D9"/>
    <w:rsid w:val="00D32EDA"/>
    <w:rsid w:val="00D401A6"/>
    <w:rsid w:val="00D529D7"/>
    <w:rsid w:val="00D54E77"/>
    <w:rsid w:val="00D6065A"/>
    <w:rsid w:val="00D645FC"/>
    <w:rsid w:val="00D71C07"/>
    <w:rsid w:val="00D71DE1"/>
    <w:rsid w:val="00D86066"/>
    <w:rsid w:val="00D921DB"/>
    <w:rsid w:val="00D97596"/>
    <w:rsid w:val="00DA4749"/>
    <w:rsid w:val="00DA4DE6"/>
    <w:rsid w:val="00DA4FED"/>
    <w:rsid w:val="00DA50CD"/>
    <w:rsid w:val="00DA53E8"/>
    <w:rsid w:val="00DB2FF1"/>
    <w:rsid w:val="00DB36C8"/>
    <w:rsid w:val="00DB6619"/>
    <w:rsid w:val="00DB7B1A"/>
    <w:rsid w:val="00DC09E9"/>
    <w:rsid w:val="00DC12FD"/>
    <w:rsid w:val="00DC2507"/>
    <w:rsid w:val="00DC28DC"/>
    <w:rsid w:val="00DC44D7"/>
    <w:rsid w:val="00DC6C98"/>
    <w:rsid w:val="00DC7755"/>
    <w:rsid w:val="00DC7883"/>
    <w:rsid w:val="00DC7FA7"/>
    <w:rsid w:val="00DE4135"/>
    <w:rsid w:val="00DE4F91"/>
    <w:rsid w:val="00DF1514"/>
    <w:rsid w:val="00DF55E3"/>
    <w:rsid w:val="00E01460"/>
    <w:rsid w:val="00E03A40"/>
    <w:rsid w:val="00E05907"/>
    <w:rsid w:val="00E06504"/>
    <w:rsid w:val="00E10500"/>
    <w:rsid w:val="00E10D96"/>
    <w:rsid w:val="00E11726"/>
    <w:rsid w:val="00E146F7"/>
    <w:rsid w:val="00E17784"/>
    <w:rsid w:val="00E23902"/>
    <w:rsid w:val="00E266D0"/>
    <w:rsid w:val="00E27833"/>
    <w:rsid w:val="00E41F11"/>
    <w:rsid w:val="00E46E9D"/>
    <w:rsid w:val="00E50CF2"/>
    <w:rsid w:val="00E534C6"/>
    <w:rsid w:val="00E53521"/>
    <w:rsid w:val="00E56CE3"/>
    <w:rsid w:val="00E573CC"/>
    <w:rsid w:val="00E57968"/>
    <w:rsid w:val="00E73090"/>
    <w:rsid w:val="00E74515"/>
    <w:rsid w:val="00E83838"/>
    <w:rsid w:val="00E84CC1"/>
    <w:rsid w:val="00E84D2C"/>
    <w:rsid w:val="00E874CC"/>
    <w:rsid w:val="00E92B62"/>
    <w:rsid w:val="00E978A2"/>
    <w:rsid w:val="00EA14C5"/>
    <w:rsid w:val="00EB10DB"/>
    <w:rsid w:val="00EB2B3D"/>
    <w:rsid w:val="00EC48F0"/>
    <w:rsid w:val="00EC5544"/>
    <w:rsid w:val="00EC64ED"/>
    <w:rsid w:val="00ED52C1"/>
    <w:rsid w:val="00ED79E7"/>
    <w:rsid w:val="00EF0FE0"/>
    <w:rsid w:val="00EF4216"/>
    <w:rsid w:val="00F005E1"/>
    <w:rsid w:val="00F04937"/>
    <w:rsid w:val="00F05806"/>
    <w:rsid w:val="00F16AFC"/>
    <w:rsid w:val="00F175CA"/>
    <w:rsid w:val="00F17C49"/>
    <w:rsid w:val="00F26214"/>
    <w:rsid w:val="00F27975"/>
    <w:rsid w:val="00F336CD"/>
    <w:rsid w:val="00F3488B"/>
    <w:rsid w:val="00F413E1"/>
    <w:rsid w:val="00F4194F"/>
    <w:rsid w:val="00F42F8F"/>
    <w:rsid w:val="00F44B99"/>
    <w:rsid w:val="00F45EBC"/>
    <w:rsid w:val="00F53903"/>
    <w:rsid w:val="00F55240"/>
    <w:rsid w:val="00F555D1"/>
    <w:rsid w:val="00F57EF8"/>
    <w:rsid w:val="00F649BF"/>
    <w:rsid w:val="00F67490"/>
    <w:rsid w:val="00F717E8"/>
    <w:rsid w:val="00F81341"/>
    <w:rsid w:val="00F8730F"/>
    <w:rsid w:val="00F910A9"/>
    <w:rsid w:val="00F91419"/>
    <w:rsid w:val="00F91C47"/>
    <w:rsid w:val="00F94A8F"/>
    <w:rsid w:val="00F96D7E"/>
    <w:rsid w:val="00FA236D"/>
    <w:rsid w:val="00FA5224"/>
    <w:rsid w:val="00FA7573"/>
    <w:rsid w:val="00FB1E2A"/>
    <w:rsid w:val="00FB2857"/>
    <w:rsid w:val="00FB3E47"/>
    <w:rsid w:val="00FB578D"/>
    <w:rsid w:val="00FC07AA"/>
    <w:rsid w:val="00FC6F08"/>
    <w:rsid w:val="00FC79FF"/>
    <w:rsid w:val="00FE0F1C"/>
    <w:rsid w:val="00FE76F6"/>
    <w:rsid w:val="00FF0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60,#ff9,#fc0"/>
      <o:colormenu v:ext="edit" fillcolor="none [2406]" strokecolor="none [2406]"/>
    </o:shapedefaults>
    <o:shapelayout v:ext="edit">
      <o:idmap v:ext="edit" data="1"/>
    </o:shapelayout>
  </w:shapeDefaults>
  <w:decimalSymbol w:val="."/>
  <w:listSeparator w:val=","/>
  <w15:docId w15:val="{B3F5C031-C9B7-41EA-9F7D-D828D3E2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yperlink"/>
    <w:rsid w:val="00B53C0C"/>
    <w:pPr>
      <w:spacing w:after="200" w:line="276" w:lineRule="auto"/>
    </w:pPr>
    <w:rPr>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4F5"/>
    <w:pPr>
      <w:tabs>
        <w:tab w:val="center" w:pos="4513"/>
        <w:tab w:val="right" w:pos="9026"/>
      </w:tabs>
    </w:pPr>
  </w:style>
  <w:style w:type="character" w:customStyle="1" w:styleId="HeaderChar">
    <w:name w:val="Header Char"/>
    <w:basedOn w:val="DefaultParagraphFont"/>
    <w:link w:val="Header"/>
    <w:uiPriority w:val="99"/>
    <w:rsid w:val="005464F5"/>
  </w:style>
  <w:style w:type="paragraph" w:styleId="Footer">
    <w:name w:val="footer"/>
    <w:basedOn w:val="Normal"/>
    <w:link w:val="FooterChar"/>
    <w:uiPriority w:val="99"/>
    <w:unhideWhenUsed/>
    <w:rsid w:val="005464F5"/>
    <w:pPr>
      <w:tabs>
        <w:tab w:val="center" w:pos="4513"/>
        <w:tab w:val="right" w:pos="9026"/>
      </w:tabs>
    </w:pPr>
  </w:style>
  <w:style w:type="character" w:customStyle="1" w:styleId="FooterChar">
    <w:name w:val="Footer Char"/>
    <w:basedOn w:val="DefaultParagraphFont"/>
    <w:link w:val="Footer"/>
    <w:uiPriority w:val="99"/>
    <w:rsid w:val="005464F5"/>
  </w:style>
  <w:style w:type="paragraph" w:customStyle="1" w:styleId="Default">
    <w:name w:val="Default"/>
    <w:rsid w:val="005464F5"/>
    <w:pPr>
      <w:autoSpaceDE w:val="0"/>
      <w:autoSpaceDN w:val="0"/>
      <w:adjustRightInd w:val="0"/>
    </w:pPr>
    <w:rPr>
      <w:rFonts w:cs="Calibri"/>
      <w:color w:val="000000"/>
      <w:sz w:val="24"/>
      <w:szCs w:val="24"/>
      <w:lang w:eastAsia="en-US"/>
    </w:rPr>
  </w:style>
  <w:style w:type="paragraph" w:styleId="ListParagraph">
    <w:name w:val="List Paragraph"/>
    <w:aliases w:val="NumberedList,Colorful List - Accent 11"/>
    <w:basedOn w:val="Normal"/>
    <w:link w:val="ListParagraphChar"/>
    <w:uiPriority w:val="34"/>
    <w:qFormat/>
    <w:rsid w:val="00087BAD"/>
    <w:pPr>
      <w:ind w:left="720"/>
    </w:pPr>
  </w:style>
  <w:style w:type="paragraph" w:styleId="NoSpacing">
    <w:name w:val="No Spacing"/>
    <w:uiPriority w:val="1"/>
    <w:qFormat/>
    <w:rsid w:val="004D04F3"/>
    <w:rPr>
      <w:sz w:val="22"/>
      <w:szCs w:val="22"/>
      <w:lang w:eastAsia="en-US"/>
    </w:rPr>
  </w:style>
  <w:style w:type="paragraph" w:styleId="BalloonText">
    <w:name w:val="Balloon Text"/>
    <w:basedOn w:val="Normal"/>
    <w:link w:val="BalloonTextChar"/>
    <w:uiPriority w:val="99"/>
    <w:semiHidden/>
    <w:unhideWhenUsed/>
    <w:rsid w:val="0055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D19"/>
    <w:rPr>
      <w:rFonts w:ascii="Tahoma" w:hAnsi="Tahoma" w:cs="Tahoma"/>
      <w:sz w:val="16"/>
      <w:szCs w:val="16"/>
      <w:lang w:eastAsia="en-US"/>
    </w:rPr>
  </w:style>
  <w:style w:type="character" w:styleId="Hyperlink">
    <w:name w:val="Hyperlink"/>
    <w:basedOn w:val="DefaultParagraphFont"/>
    <w:uiPriority w:val="99"/>
    <w:unhideWhenUsed/>
    <w:rsid w:val="00016AD9"/>
    <w:rPr>
      <w:b/>
      <w:color w:val="auto"/>
      <w:u w:val="none"/>
    </w:rPr>
  </w:style>
  <w:style w:type="character" w:styleId="FollowedHyperlink">
    <w:name w:val="FollowedHyperlink"/>
    <w:basedOn w:val="DefaultParagraphFont"/>
    <w:uiPriority w:val="99"/>
    <w:unhideWhenUsed/>
    <w:rsid w:val="00016AD9"/>
    <w:rPr>
      <w:b/>
      <w:color w:val="auto"/>
      <w:u w:val="none"/>
    </w:rPr>
  </w:style>
  <w:style w:type="paragraph" w:customStyle="1" w:styleId="used">
    <w:name w:val="used"/>
    <w:basedOn w:val="Normal"/>
    <w:rsid w:val="00B53C0C"/>
  </w:style>
  <w:style w:type="paragraph" w:customStyle="1" w:styleId="Followed">
    <w:name w:val="Followed"/>
    <w:basedOn w:val="Normal"/>
    <w:rsid w:val="00B53C0C"/>
  </w:style>
  <w:style w:type="paragraph" w:customStyle="1" w:styleId="Followedyperlink">
    <w:name w:val="Followedyperlink"/>
    <w:basedOn w:val="used"/>
    <w:rsid w:val="00016AD9"/>
  </w:style>
  <w:style w:type="character" w:styleId="PlaceholderText">
    <w:name w:val="Placeholder Text"/>
    <w:basedOn w:val="DefaultParagraphFont"/>
    <w:uiPriority w:val="99"/>
    <w:semiHidden/>
    <w:rsid w:val="0073738B"/>
    <w:rPr>
      <w:color w:val="808080"/>
    </w:rPr>
  </w:style>
  <w:style w:type="character" w:styleId="CommentReference">
    <w:name w:val="annotation reference"/>
    <w:basedOn w:val="DefaultParagraphFont"/>
    <w:uiPriority w:val="99"/>
    <w:semiHidden/>
    <w:unhideWhenUsed/>
    <w:rsid w:val="001A6A33"/>
    <w:rPr>
      <w:sz w:val="16"/>
      <w:szCs w:val="16"/>
    </w:rPr>
  </w:style>
  <w:style w:type="paragraph" w:styleId="CommentText">
    <w:name w:val="annotation text"/>
    <w:basedOn w:val="Normal"/>
    <w:link w:val="CommentTextChar"/>
    <w:uiPriority w:val="99"/>
    <w:unhideWhenUsed/>
    <w:rsid w:val="001A6A33"/>
    <w:pPr>
      <w:spacing w:line="240" w:lineRule="auto"/>
    </w:pPr>
    <w:rPr>
      <w:sz w:val="20"/>
      <w:szCs w:val="20"/>
    </w:rPr>
  </w:style>
  <w:style w:type="character" w:customStyle="1" w:styleId="CommentTextChar">
    <w:name w:val="Comment Text Char"/>
    <w:basedOn w:val="DefaultParagraphFont"/>
    <w:link w:val="CommentText"/>
    <w:uiPriority w:val="99"/>
    <w:rsid w:val="001A6A33"/>
    <w:rPr>
      <w:b/>
      <w:lang w:eastAsia="en-US"/>
    </w:rPr>
  </w:style>
  <w:style w:type="paragraph" w:styleId="CommentSubject">
    <w:name w:val="annotation subject"/>
    <w:basedOn w:val="CommentText"/>
    <w:next w:val="CommentText"/>
    <w:link w:val="CommentSubjectChar"/>
    <w:uiPriority w:val="99"/>
    <w:semiHidden/>
    <w:unhideWhenUsed/>
    <w:rsid w:val="001A6A33"/>
    <w:rPr>
      <w:bCs/>
    </w:rPr>
  </w:style>
  <w:style w:type="character" w:customStyle="1" w:styleId="CommentSubjectChar">
    <w:name w:val="Comment Subject Char"/>
    <w:basedOn w:val="CommentTextChar"/>
    <w:link w:val="CommentSubject"/>
    <w:uiPriority w:val="99"/>
    <w:semiHidden/>
    <w:rsid w:val="001A6A33"/>
    <w:rPr>
      <w:b/>
      <w:bCs/>
      <w:lang w:eastAsia="en-US"/>
    </w:rPr>
  </w:style>
  <w:style w:type="paragraph" w:styleId="Revision">
    <w:name w:val="Revision"/>
    <w:hidden/>
    <w:uiPriority w:val="99"/>
    <w:semiHidden/>
    <w:rsid w:val="008C7F60"/>
    <w:rPr>
      <w:b/>
      <w:sz w:val="22"/>
      <w:szCs w:val="22"/>
      <w:lang w:eastAsia="en-US"/>
    </w:rPr>
  </w:style>
  <w:style w:type="paragraph" w:styleId="Caption">
    <w:name w:val="caption"/>
    <w:basedOn w:val="Normal"/>
    <w:next w:val="Normal"/>
    <w:uiPriority w:val="35"/>
    <w:unhideWhenUsed/>
    <w:qFormat/>
    <w:rsid w:val="00DF55E3"/>
    <w:pPr>
      <w:spacing w:line="240" w:lineRule="auto"/>
    </w:pPr>
    <w:rPr>
      <w:i/>
      <w:iCs/>
      <w:color w:val="1F497D" w:themeColor="text2"/>
      <w:sz w:val="18"/>
      <w:szCs w:val="18"/>
    </w:rPr>
  </w:style>
  <w:style w:type="paragraph" w:styleId="NormalWeb">
    <w:name w:val="Normal (Web)"/>
    <w:basedOn w:val="Normal"/>
    <w:uiPriority w:val="99"/>
    <w:unhideWhenUsed/>
    <w:rsid w:val="007B1F5C"/>
    <w:pPr>
      <w:spacing w:before="100" w:beforeAutospacing="1" w:after="100" w:afterAutospacing="1" w:line="240" w:lineRule="auto"/>
    </w:pPr>
    <w:rPr>
      <w:rFonts w:ascii="Times New Roman" w:eastAsia="Times New Roman" w:hAnsi="Times New Roman"/>
      <w:b w:val="0"/>
      <w:sz w:val="24"/>
      <w:szCs w:val="24"/>
      <w:lang w:eastAsia="en-GB"/>
    </w:rPr>
  </w:style>
  <w:style w:type="character" w:styleId="HTMLCite">
    <w:name w:val="HTML Cite"/>
    <w:basedOn w:val="DefaultParagraphFont"/>
    <w:uiPriority w:val="99"/>
    <w:semiHidden/>
    <w:unhideWhenUsed/>
    <w:rsid w:val="007B1F5C"/>
    <w:rPr>
      <w:i/>
      <w:iCs/>
    </w:rPr>
  </w:style>
  <w:style w:type="character" w:customStyle="1" w:styleId="ListParagraphChar">
    <w:name w:val="List Paragraph Char"/>
    <w:aliases w:val="NumberedList Char,Colorful List - Accent 11 Char"/>
    <w:link w:val="ListParagraph"/>
    <w:uiPriority w:val="34"/>
    <w:rsid w:val="004D2A5B"/>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96991">
      <w:bodyDiv w:val="1"/>
      <w:marLeft w:val="0"/>
      <w:marRight w:val="0"/>
      <w:marTop w:val="0"/>
      <w:marBottom w:val="0"/>
      <w:divBdr>
        <w:top w:val="none" w:sz="0" w:space="0" w:color="auto"/>
        <w:left w:val="none" w:sz="0" w:space="0" w:color="auto"/>
        <w:bottom w:val="none" w:sz="0" w:space="0" w:color="auto"/>
        <w:right w:val="none" w:sz="0" w:space="0" w:color="auto"/>
      </w:divBdr>
    </w:div>
    <w:div w:id="1919748666">
      <w:bodyDiv w:val="1"/>
      <w:marLeft w:val="0"/>
      <w:marRight w:val="0"/>
      <w:marTop w:val="0"/>
      <w:marBottom w:val="0"/>
      <w:divBdr>
        <w:top w:val="none" w:sz="0" w:space="0" w:color="auto"/>
        <w:left w:val="none" w:sz="0" w:space="0" w:color="auto"/>
        <w:bottom w:val="none" w:sz="0" w:space="0" w:color="auto"/>
        <w:right w:val="none" w:sz="0" w:space="0" w:color="auto"/>
      </w:divBdr>
    </w:div>
    <w:div w:id="2038890773">
      <w:bodyDiv w:val="1"/>
      <w:marLeft w:val="0"/>
      <w:marRight w:val="0"/>
      <w:marTop w:val="0"/>
      <w:marBottom w:val="0"/>
      <w:divBdr>
        <w:top w:val="none" w:sz="0" w:space="0" w:color="auto"/>
        <w:left w:val="none" w:sz="0" w:space="0" w:color="auto"/>
        <w:bottom w:val="none" w:sz="0" w:space="0" w:color="auto"/>
        <w:right w:val="none" w:sz="0" w:space="0" w:color="auto"/>
      </w:divBdr>
    </w:div>
    <w:div w:id="2101827618">
      <w:bodyDiv w:val="1"/>
      <w:marLeft w:val="0"/>
      <w:marRight w:val="0"/>
      <w:marTop w:val="0"/>
      <w:marBottom w:val="0"/>
      <w:divBdr>
        <w:top w:val="none" w:sz="0" w:space="0" w:color="auto"/>
        <w:left w:val="none" w:sz="0" w:space="0" w:color="auto"/>
        <w:bottom w:val="none" w:sz="0" w:space="0" w:color="auto"/>
        <w:right w:val="none" w:sz="0" w:space="0" w:color="auto"/>
      </w:divBdr>
    </w:div>
    <w:div w:id="2113888995">
      <w:bodyDiv w:val="1"/>
      <w:marLeft w:val="0"/>
      <w:marRight w:val="0"/>
      <w:marTop w:val="0"/>
      <w:marBottom w:val="0"/>
      <w:divBdr>
        <w:top w:val="none" w:sz="0" w:space="0" w:color="auto"/>
        <w:left w:val="none" w:sz="0" w:space="0" w:color="auto"/>
        <w:bottom w:val="none" w:sz="0" w:space="0" w:color="auto"/>
        <w:right w:val="none" w:sz="0" w:space="0" w:color="auto"/>
      </w:divBdr>
      <w:divsChild>
        <w:div w:id="21213352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heshireeast.gov.uk" TargetMode="External"/><Relationship Id="rId18" Type="http://schemas.openxmlformats.org/officeDocument/2006/relationships/header" Target="header1.xml"/><Relationship Id="rId26" Type="http://schemas.openxmlformats.org/officeDocument/2006/relationships/control" Target="activeX/activeX3.xml"/><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control" Target="activeX/activeX7.xml"/><Relationship Id="rId42" Type="http://schemas.openxmlformats.org/officeDocument/2006/relationships/control" Target="activeX/activeX11.xml"/><Relationship Id="rId47" Type="http://schemas.openxmlformats.org/officeDocument/2006/relationships/image" Target="media/image18.wmf"/><Relationship Id="rId50" Type="http://schemas.openxmlformats.org/officeDocument/2006/relationships/control" Target="activeX/activeX15.xml"/><Relationship Id="rId55" Type="http://schemas.openxmlformats.org/officeDocument/2006/relationships/header" Target="header4.xml"/><Relationship Id="rId63" Type="http://schemas.openxmlformats.org/officeDocument/2006/relationships/image" Target="media/image23.wmf"/><Relationship Id="rId68" Type="http://schemas.openxmlformats.org/officeDocument/2006/relationships/control" Target="activeX/activeX20.xml"/><Relationship Id="rId7" Type="http://schemas.openxmlformats.org/officeDocument/2006/relationships/endnotes" Target="endnotes.xml"/><Relationship Id="rId71" Type="http://schemas.openxmlformats.org/officeDocument/2006/relationships/hyperlink" Target="mailto:admin@stjohnsboll.cheshire.sch.uk" TargetMode="Externa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9.wmf"/><Relationship Id="rId11" Type="http://schemas.openxmlformats.org/officeDocument/2006/relationships/diagramColors" Target="diagrams/colors1.xml"/><Relationship Id="rId24" Type="http://schemas.openxmlformats.org/officeDocument/2006/relationships/control" Target="activeX/activeX2.xml"/><Relationship Id="rId32" Type="http://schemas.openxmlformats.org/officeDocument/2006/relationships/control" Target="activeX/activeX6.xml"/><Relationship Id="rId37" Type="http://schemas.openxmlformats.org/officeDocument/2006/relationships/image" Target="media/image13.wmf"/><Relationship Id="rId40" Type="http://schemas.openxmlformats.org/officeDocument/2006/relationships/control" Target="activeX/activeX10.xml"/><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hyperlink" Target="mailto:senco@stjohnsboll.cheshire.sch.uk" TargetMode="External"/><Relationship Id="rId66" Type="http://schemas.openxmlformats.org/officeDocument/2006/relationships/control" Target="activeX/activeX19.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6.wmf"/><Relationship Id="rId28" Type="http://schemas.openxmlformats.org/officeDocument/2006/relationships/control" Target="activeX/activeX4.xml"/><Relationship Id="rId36" Type="http://schemas.openxmlformats.org/officeDocument/2006/relationships/control" Target="activeX/activeX8.xml"/><Relationship Id="rId49" Type="http://schemas.openxmlformats.org/officeDocument/2006/relationships/image" Target="media/image19.wmf"/><Relationship Id="rId57" Type="http://schemas.openxmlformats.org/officeDocument/2006/relationships/hyperlink" Target="http://www.cheshireeast.gov.uk/livewell/local-offer" TargetMode="External"/><Relationship Id="rId61" Type="http://schemas.openxmlformats.org/officeDocument/2006/relationships/hyperlink" Target="mailto:admin@stjohnsboll.cheshire.sch.uk" TargetMode="External"/><Relationship Id="rId10" Type="http://schemas.openxmlformats.org/officeDocument/2006/relationships/diagramQuickStyle" Target="diagrams/quickStyle1.xml"/><Relationship Id="rId19" Type="http://schemas.openxmlformats.org/officeDocument/2006/relationships/header" Target="header2.xml"/><Relationship Id="rId31" Type="http://schemas.openxmlformats.org/officeDocument/2006/relationships/image" Target="media/image10.wmf"/><Relationship Id="rId44" Type="http://schemas.openxmlformats.org/officeDocument/2006/relationships/control" Target="activeX/activeX12.xml"/><Relationship Id="rId52" Type="http://schemas.openxmlformats.org/officeDocument/2006/relationships/control" Target="activeX/activeX16.xml"/><Relationship Id="rId60" Type="http://schemas.openxmlformats.org/officeDocument/2006/relationships/hyperlink" Target="mailto:senco@stjohnsboll.cheshire.sch.uk" TargetMode="External"/><Relationship Id="rId65" Type="http://schemas.openxmlformats.org/officeDocument/2006/relationships/image" Target="media/image24.wmf"/><Relationship Id="rId73" Type="http://schemas.openxmlformats.org/officeDocument/2006/relationships/hyperlink" Target="http://www.ceias.cheshireeast.gov.uk/home.aspx"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cheshireeast.gov.uk" TargetMode="External"/><Relationship Id="rId22" Type="http://schemas.openxmlformats.org/officeDocument/2006/relationships/control" Target="activeX/activeX1.xml"/><Relationship Id="rId27" Type="http://schemas.openxmlformats.org/officeDocument/2006/relationships/image" Target="media/image8.wmf"/><Relationship Id="rId30" Type="http://schemas.openxmlformats.org/officeDocument/2006/relationships/control" Target="activeX/activeX5.xml"/><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control" Target="activeX/activeX14.xml"/><Relationship Id="rId56" Type="http://schemas.openxmlformats.org/officeDocument/2006/relationships/hyperlink" Target="mailto:senco@stjohnsboll.cheshire.sch.uk" TargetMode="External"/><Relationship Id="rId64" Type="http://schemas.openxmlformats.org/officeDocument/2006/relationships/control" Target="activeX/activeX18.xml"/><Relationship Id="rId69" Type="http://schemas.openxmlformats.org/officeDocument/2006/relationships/image" Target="media/image26.wmf"/><Relationship Id="rId8" Type="http://schemas.openxmlformats.org/officeDocument/2006/relationships/diagramData" Target="diagrams/data1.xml"/><Relationship Id="rId51" Type="http://schemas.openxmlformats.org/officeDocument/2006/relationships/image" Target="media/image20.wmf"/><Relationship Id="rId72" Type="http://schemas.openxmlformats.org/officeDocument/2006/relationships/hyperlink" Target="mailto:admin@stjohnsboll.cheshire.sch.uk" TargetMode="Externa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image" Target="media/image20.png"/><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9.xml"/><Relationship Id="rId46" Type="http://schemas.openxmlformats.org/officeDocument/2006/relationships/control" Target="activeX/activeX13.xml"/><Relationship Id="rId59" Type="http://schemas.openxmlformats.org/officeDocument/2006/relationships/hyperlink" Target="mailto:senco@stjohnsboll.cheshire.sch.uk" TargetMode="External"/><Relationship Id="rId67" Type="http://schemas.openxmlformats.org/officeDocument/2006/relationships/image" Target="media/image25.wmf"/><Relationship Id="rId20" Type="http://schemas.openxmlformats.org/officeDocument/2006/relationships/header" Target="header3.xml"/><Relationship Id="rId41" Type="http://schemas.openxmlformats.org/officeDocument/2006/relationships/image" Target="media/image15.wmf"/><Relationship Id="rId54" Type="http://schemas.openxmlformats.org/officeDocument/2006/relationships/control" Target="activeX/activeX17.xml"/><Relationship Id="rId62" Type="http://schemas.openxmlformats.org/officeDocument/2006/relationships/hyperlink" Target="mailto:admin@stjohnsboll.cheshire.sch.uk" TargetMode="External"/><Relationship Id="rId70" Type="http://schemas.openxmlformats.org/officeDocument/2006/relationships/control" Target="activeX/activeX2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B600A5-A754-443E-84C3-0043712D0F93}" type="doc">
      <dgm:prSet loTypeId="urn:microsoft.com/office/officeart/2005/8/layout/chart3" loCatId="relationship" qsTypeId="urn:microsoft.com/office/officeart/2005/8/quickstyle/simple1" qsCatId="simple" csTypeId="urn:microsoft.com/office/officeart/2005/8/colors/colorful2" csCatId="colorful" phldr="1"/>
      <dgm:spPr/>
      <dgm:t>
        <a:bodyPr/>
        <a:lstStyle/>
        <a:p>
          <a:endParaRPr lang="en-GB"/>
        </a:p>
      </dgm:t>
    </dgm:pt>
    <dgm:pt modelId="{76540CB8-33B9-4CB7-A888-5149232A9210}">
      <dgm:prSet phldrT="[Text]"/>
      <dgm:spPr>
        <a:solidFill>
          <a:srgbClr val="93CDDD">
            <a:alpha val="67843"/>
          </a:srgbClr>
        </a:solidFill>
      </dgm:spPr>
      <dgm:t>
        <a:bodyPr/>
        <a:lstStyle/>
        <a:p>
          <a:r>
            <a:rPr lang="en-GB"/>
            <a:t> </a:t>
          </a:r>
        </a:p>
      </dgm:t>
    </dgm:pt>
    <dgm:pt modelId="{44798E54-20C3-403A-B10F-C319EDA2335C}" type="parTrans" cxnId="{5B4DC887-AE22-426B-9B27-6E2CFF87C87B}">
      <dgm:prSet/>
      <dgm:spPr/>
      <dgm:t>
        <a:bodyPr/>
        <a:lstStyle/>
        <a:p>
          <a:endParaRPr lang="en-GB"/>
        </a:p>
      </dgm:t>
    </dgm:pt>
    <dgm:pt modelId="{73B59B98-62A6-4602-B5D3-A340B235026B}" type="sibTrans" cxnId="{5B4DC887-AE22-426B-9B27-6E2CFF87C87B}">
      <dgm:prSet/>
      <dgm:spPr/>
      <dgm:t>
        <a:bodyPr/>
        <a:lstStyle/>
        <a:p>
          <a:endParaRPr lang="en-GB"/>
        </a:p>
      </dgm:t>
    </dgm:pt>
    <dgm:pt modelId="{2861AE0B-8105-46D3-AB3A-5314CAE2133E}">
      <dgm:prSet phldrT="[Text]"/>
      <dgm:spPr>
        <a:solidFill>
          <a:srgbClr val="CEC3DB"/>
        </a:solidFill>
      </dgm:spPr>
      <dgm:t>
        <a:bodyPr/>
        <a:lstStyle/>
        <a:p>
          <a:endParaRPr lang="en-GB"/>
        </a:p>
      </dgm:t>
    </dgm:pt>
    <dgm:pt modelId="{0D964285-EDF4-4961-AD3A-1F3B01C9D461}" type="parTrans" cxnId="{DBC031A5-6973-493F-91B8-1E1E280DE196}">
      <dgm:prSet/>
      <dgm:spPr/>
      <dgm:t>
        <a:bodyPr/>
        <a:lstStyle/>
        <a:p>
          <a:endParaRPr lang="en-GB"/>
        </a:p>
      </dgm:t>
    </dgm:pt>
    <dgm:pt modelId="{40B39B9B-90E1-41CB-AC58-F0B9DEEA3797}" type="sibTrans" cxnId="{DBC031A5-6973-493F-91B8-1E1E280DE196}">
      <dgm:prSet/>
      <dgm:spPr/>
      <dgm:t>
        <a:bodyPr/>
        <a:lstStyle/>
        <a:p>
          <a:endParaRPr lang="en-GB"/>
        </a:p>
      </dgm:t>
    </dgm:pt>
    <dgm:pt modelId="{0B2557B5-B3DB-443B-9F36-38E506D6D86D}">
      <dgm:prSet/>
      <dgm:spPr>
        <a:solidFill>
          <a:srgbClr val="FFFF99"/>
        </a:solidFill>
      </dgm:spPr>
      <dgm:t>
        <a:bodyPr/>
        <a:lstStyle/>
        <a:p>
          <a:endParaRPr lang="en-GB"/>
        </a:p>
      </dgm:t>
    </dgm:pt>
    <dgm:pt modelId="{2EC0DFCD-7765-4737-87DC-3B1C682C795E}" type="parTrans" cxnId="{769507D6-6E89-4B3E-8DFE-1CB5DAEB532E}">
      <dgm:prSet/>
      <dgm:spPr/>
      <dgm:t>
        <a:bodyPr/>
        <a:lstStyle/>
        <a:p>
          <a:endParaRPr lang="en-GB"/>
        </a:p>
      </dgm:t>
    </dgm:pt>
    <dgm:pt modelId="{EA60AC51-923B-4406-BC79-E16E8F157C08}" type="sibTrans" cxnId="{769507D6-6E89-4B3E-8DFE-1CB5DAEB532E}">
      <dgm:prSet/>
      <dgm:spPr/>
      <dgm:t>
        <a:bodyPr/>
        <a:lstStyle/>
        <a:p>
          <a:endParaRPr lang="en-GB"/>
        </a:p>
      </dgm:t>
    </dgm:pt>
    <dgm:pt modelId="{C5D27024-C3A9-463D-A7CE-4DF20BE2BF13}">
      <dgm:prSet/>
      <dgm:spPr>
        <a:solidFill>
          <a:srgbClr val="FF764B"/>
        </a:solidFill>
      </dgm:spPr>
      <dgm:t>
        <a:bodyPr/>
        <a:lstStyle/>
        <a:p>
          <a:endParaRPr lang="en-GB"/>
        </a:p>
      </dgm:t>
    </dgm:pt>
    <dgm:pt modelId="{24C644DC-6394-4C22-8AE4-4F2BAC17CDCE}" type="parTrans" cxnId="{6BBCD138-AD6A-4CE5-B206-4C5C68198D34}">
      <dgm:prSet/>
      <dgm:spPr/>
      <dgm:t>
        <a:bodyPr/>
        <a:lstStyle/>
        <a:p>
          <a:endParaRPr lang="en-GB"/>
        </a:p>
      </dgm:t>
    </dgm:pt>
    <dgm:pt modelId="{A687BF98-574E-4CBB-904D-619680F3E3D0}" type="sibTrans" cxnId="{6BBCD138-AD6A-4CE5-B206-4C5C68198D34}">
      <dgm:prSet/>
      <dgm:spPr/>
      <dgm:t>
        <a:bodyPr/>
        <a:lstStyle/>
        <a:p>
          <a:endParaRPr lang="en-GB"/>
        </a:p>
      </dgm:t>
    </dgm:pt>
    <dgm:pt modelId="{849F0CFD-8820-4AE2-AA2C-5BDFCE81DB63}">
      <dgm:prSet/>
      <dgm:spPr>
        <a:solidFill>
          <a:srgbClr val="A7D971"/>
        </a:solidFill>
      </dgm:spPr>
      <dgm:t>
        <a:bodyPr/>
        <a:lstStyle/>
        <a:p>
          <a:endParaRPr lang="en-GB"/>
        </a:p>
      </dgm:t>
    </dgm:pt>
    <dgm:pt modelId="{531FB197-4D60-423C-8AD4-9A2253532A2F}" type="parTrans" cxnId="{50DEDA87-B254-44B1-880A-FF3CB3B4D093}">
      <dgm:prSet/>
      <dgm:spPr/>
      <dgm:t>
        <a:bodyPr/>
        <a:lstStyle/>
        <a:p>
          <a:endParaRPr lang="en-GB"/>
        </a:p>
      </dgm:t>
    </dgm:pt>
    <dgm:pt modelId="{23301A22-2A72-419E-B877-30776A65941A}" type="sibTrans" cxnId="{50DEDA87-B254-44B1-880A-FF3CB3B4D093}">
      <dgm:prSet/>
      <dgm:spPr/>
      <dgm:t>
        <a:bodyPr/>
        <a:lstStyle/>
        <a:p>
          <a:endParaRPr lang="en-GB"/>
        </a:p>
      </dgm:t>
    </dgm:pt>
    <dgm:pt modelId="{0656FAED-370F-47E9-9E72-74CA8EABBC91}">
      <dgm:prSet phldrT="[Text]"/>
      <dgm:spPr>
        <a:solidFill>
          <a:srgbClr val="FFB64B"/>
        </a:solidFill>
      </dgm:spPr>
      <dgm:t>
        <a:bodyPr/>
        <a:lstStyle/>
        <a:p>
          <a:endParaRPr lang="en-GB"/>
        </a:p>
      </dgm:t>
    </dgm:pt>
    <dgm:pt modelId="{7690DB6F-1FE3-433F-9084-C095D6859CA9}" type="sibTrans" cxnId="{47851ED2-25CE-4171-89CB-3642FC1CC245}">
      <dgm:prSet/>
      <dgm:spPr/>
      <dgm:t>
        <a:bodyPr/>
        <a:lstStyle/>
        <a:p>
          <a:endParaRPr lang="en-GB"/>
        </a:p>
      </dgm:t>
    </dgm:pt>
    <dgm:pt modelId="{81641FC6-8C45-4EDD-B503-FD8E928B1730}" type="parTrans" cxnId="{47851ED2-25CE-4171-89CB-3642FC1CC245}">
      <dgm:prSet/>
      <dgm:spPr/>
      <dgm:t>
        <a:bodyPr/>
        <a:lstStyle/>
        <a:p>
          <a:endParaRPr lang="en-GB"/>
        </a:p>
      </dgm:t>
    </dgm:pt>
    <dgm:pt modelId="{CD20EA2D-491B-40E9-8632-360714E1C031}">
      <dgm:prSet/>
      <dgm:spPr>
        <a:solidFill>
          <a:srgbClr val="FFD03B"/>
        </a:solidFill>
      </dgm:spPr>
      <dgm:t>
        <a:bodyPr/>
        <a:lstStyle/>
        <a:p>
          <a:endParaRPr lang="en-GB"/>
        </a:p>
      </dgm:t>
    </dgm:pt>
    <dgm:pt modelId="{F1A169A7-236A-4F86-9C42-D71DCD550614}" type="sibTrans" cxnId="{45D96DEA-7B67-4069-A092-DF8D36A008D3}">
      <dgm:prSet/>
      <dgm:spPr/>
      <dgm:t>
        <a:bodyPr/>
        <a:lstStyle/>
        <a:p>
          <a:endParaRPr lang="en-GB"/>
        </a:p>
      </dgm:t>
    </dgm:pt>
    <dgm:pt modelId="{83CEA9E1-D2DD-42F3-A919-503162B414FA}" type="parTrans" cxnId="{45D96DEA-7B67-4069-A092-DF8D36A008D3}">
      <dgm:prSet/>
      <dgm:spPr/>
      <dgm:t>
        <a:bodyPr/>
        <a:lstStyle/>
        <a:p>
          <a:endParaRPr lang="en-GB"/>
        </a:p>
      </dgm:t>
    </dgm:pt>
    <dgm:pt modelId="{82FD8F74-4A18-444E-A1A6-A771866ED21C}">
      <dgm:prSet/>
      <dgm:spPr/>
      <dgm:t>
        <a:bodyPr/>
        <a:lstStyle/>
        <a:p>
          <a:endParaRPr lang="en-GB"/>
        </a:p>
      </dgm:t>
    </dgm:pt>
    <dgm:pt modelId="{8B96ADD8-05E8-47FF-84A0-13E684A5AA6D}" type="parTrans" cxnId="{531C5BAD-7EC3-49B2-83BB-54A15288646B}">
      <dgm:prSet/>
      <dgm:spPr/>
      <dgm:t>
        <a:bodyPr/>
        <a:lstStyle/>
        <a:p>
          <a:endParaRPr lang="en-GB"/>
        </a:p>
      </dgm:t>
    </dgm:pt>
    <dgm:pt modelId="{45A0D1EA-8315-4598-925A-B185364D1D24}" type="sibTrans" cxnId="{531C5BAD-7EC3-49B2-83BB-54A15288646B}">
      <dgm:prSet/>
      <dgm:spPr/>
      <dgm:t>
        <a:bodyPr/>
        <a:lstStyle/>
        <a:p>
          <a:endParaRPr lang="en-GB"/>
        </a:p>
      </dgm:t>
    </dgm:pt>
    <dgm:pt modelId="{25415939-BF8C-466B-9226-6C2ABCBA70A4}" type="pres">
      <dgm:prSet presAssocID="{90B600A5-A754-443E-84C3-0043712D0F93}" presName="compositeShape" presStyleCnt="0">
        <dgm:presLayoutVars>
          <dgm:chMax val="7"/>
          <dgm:dir/>
          <dgm:resizeHandles val="exact"/>
        </dgm:presLayoutVars>
      </dgm:prSet>
      <dgm:spPr/>
      <dgm:t>
        <a:bodyPr/>
        <a:lstStyle/>
        <a:p>
          <a:endParaRPr lang="en-GB"/>
        </a:p>
      </dgm:t>
    </dgm:pt>
    <dgm:pt modelId="{EBBF5A8F-51C5-4FE5-BEF4-01F1F5349DA8}" type="pres">
      <dgm:prSet presAssocID="{90B600A5-A754-443E-84C3-0043712D0F93}" presName="wedge1" presStyleLbl="node1" presStyleIdx="0" presStyleCnt="7" custLinFactNeighborX="-2617" custLinFactNeighborY="5358"/>
      <dgm:spPr/>
      <dgm:t>
        <a:bodyPr/>
        <a:lstStyle/>
        <a:p>
          <a:endParaRPr lang="en-GB"/>
        </a:p>
      </dgm:t>
    </dgm:pt>
    <dgm:pt modelId="{303F823E-BCA6-498F-8F94-B60837F139CC}" type="pres">
      <dgm:prSet presAssocID="{90B600A5-A754-443E-84C3-0043712D0F93}" presName="wedge1Tx" presStyleLbl="node1" presStyleIdx="0" presStyleCnt="7">
        <dgm:presLayoutVars>
          <dgm:chMax val="0"/>
          <dgm:chPref val="0"/>
          <dgm:bulletEnabled val="1"/>
        </dgm:presLayoutVars>
      </dgm:prSet>
      <dgm:spPr/>
      <dgm:t>
        <a:bodyPr/>
        <a:lstStyle/>
        <a:p>
          <a:endParaRPr lang="en-GB"/>
        </a:p>
      </dgm:t>
    </dgm:pt>
    <dgm:pt modelId="{904777EB-C653-40AC-8EF0-F89612E6C954}" type="pres">
      <dgm:prSet presAssocID="{90B600A5-A754-443E-84C3-0043712D0F93}" presName="wedge2" presStyleLbl="node1" presStyleIdx="1" presStyleCnt="7"/>
      <dgm:spPr/>
      <dgm:t>
        <a:bodyPr/>
        <a:lstStyle/>
        <a:p>
          <a:endParaRPr lang="en-GB"/>
        </a:p>
      </dgm:t>
    </dgm:pt>
    <dgm:pt modelId="{9831EC96-AFF7-44A4-8D8B-8AED97E4E846}" type="pres">
      <dgm:prSet presAssocID="{90B600A5-A754-443E-84C3-0043712D0F93}" presName="wedge2Tx" presStyleLbl="node1" presStyleIdx="1" presStyleCnt="7">
        <dgm:presLayoutVars>
          <dgm:chMax val="0"/>
          <dgm:chPref val="0"/>
          <dgm:bulletEnabled val="1"/>
        </dgm:presLayoutVars>
      </dgm:prSet>
      <dgm:spPr/>
      <dgm:t>
        <a:bodyPr/>
        <a:lstStyle/>
        <a:p>
          <a:endParaRPr lang="en-GB"/>
        </a:p>
      </dgm:t>
    </dgm:pt>
    <dgm:pt modelId="{F0371E0A-F7E6-46E4-B82E-126F8003E68F}" type="pres">
      <dgm:prSet presAssocID="{90B600A5-A754-443E-84C3-0043712D0F93}" presName="wedge3" presStyleLbl="node1" presStyleIdx="2" presStyleCnt="7"/>
      <dgm:spPr/>
      <dgm:t>
        <a:bodyPr/>
        <a:lstStyle/>
        <a:p>
          <a:endParaRPr lang="en-GB"/>
        </a:p>
      </dgm:t>
    </dgm:pt>
    <dgm:pt modelId="{472A6AE0-2380-48A8-87EF-5AFCB3AB9184}" type="pres">
      <dgm:prSet presAssocID="{90B600A5-A754-443E-84C3-0043712D0F93}" presName="wedge3Tx" presStyleLbl="node1" presStyleIdx="2" presStyleCnt="7">
        <dgm:presLayoutVars>
          <dgm:chMax val="0"/>
          <dgm:chPref val="0"/>
          <dgm:bulletEnabled val="1"/>
        </dgm:presLayoutVars>
      </dgm:prSet>
      <dgm:spPr/>
      <dgm:t>
        <a:bodyPr/>
        <a:lstStyle/>
        <a:p>
          <a:endParaRPr lang="en-GB"/>
        </a:p>
      </dgm:t>
    </dgm:pt>
    <dgm:pt modelId="{B94AE95C-A3CA-48EC-A9F4-A32CA82B2539}" type="pres">
      <dgm:prSet presAssocID="{90B600A5-A754-443E-84C3-0043712D0F93}" presName="wedge4" presStyleLbl="node1" presStyleIdx="3" presStyleCnt="7"/>
      <dgm:spPr/>
      <dgm:t>
        <a:bodyPr/>
        <a:lstStyle/>
        <a:p>
          <a:endParaRPr lang="en-GB"/>
        </a:p>
      </dgm:t>
    </dgm:pt>
    <dgm:pt modelId="{CDB3522C-CAD9-4D77-BD8E-9B8A9127BDAD}" type="pres">
      <dgm:prSet presAssocID="{90B600A5-A754-443E-84C3-0043712D0F93}" presName="wedge4Tx" presStyleLbl="node1" presStyleIdx="3" presStyleCnt="7">
        <dgm:presLayoutVars>
          <dgm:chMax val="0"/>
          <dgm:chPref val="0"/>
          <dgm:bulletEnabled val="1"/>
        </dgm:presLayoutVars>
      </dgm:prSet>
      <dgm:spPr/>
      <dgm:t>
        <a:bodyPr/>
        <a:lstStyle/>
        <a:p>
          <a:endParaRPr lang="en-GB"/>
        </a:p>
      </dgm:t>
    </dgm:pt>
    <dgm:pt modelId="{02D629B0-88BF-48AB-B6BD-BA336754DE89}" type="pres">
      <dgm:prSet presAssocID="{90B600A5-A754-443E-84C3-0043712D0F93}" presName="wedge5" presStyleLbl="node1" presStyleIdx="4" presStyleCnt="7"/>
      <dgm:spPr/>
      <dgm:t>
        <a:bodyPr/>
        <a:lstStyle/>
        <a:p>
          <a:endParaRPr lang="en-GB"/>
        </a:p>
      </dgm:t>
    </dgm:pt>
    <dgm:pt modelId="{0C62B814-8C64-4468-836E-672FFB3653F1}" type="pres">
      <dgm:prSet presAssocID="{90B600A5-A754-443E-84C3-0043712D0F93}" presName="wedge5Tx" presStyleLbl="node1" presStyleIdx="4" presStyleCnt="7">
        <dgm:presLayoutVars>
          <dgm:chMax val="0"/>
          <dgm:chPref val="0"/>
          <dgm:bulletEnabled val="1"/>
        </dgm:presLayoutVars>
      </dgm:prSet>
      <dgm:spPr/>
      <dgm:t>
        <a:bodyPr/>
        <a:lstStyle/>
        <a:p>
          <a:endParaRPr lang="en-GB"/>
        </a:p>
      </dgm:t>
    </dgm:pt>
    <dgm:pt modelId="{5AA0CBF2-5915-4808-B738-40865D675B27}" type="pres">
      <dgm:prSet presAssocID="{90B600A5-A754-443E-84C3-0043712D0F93}" presName="wedge6" presStyleLbl="node1" presStyleIdx="5" presStyleCnt="7"/>
      <dgm:spPr/>
      <dgm:t>
        <a:bodyPr/>
        <a:lstStyle/>
        <a:p>
          <a:endParaRPr lang="en-GB"/>
        </a:p>
      </dgm:t>
    </dgm:pt>
    <dgm:pt modelId="{BA07BADB-7CED-4D84-8804-BF88C0507B4C}" type="pres">
      <dgm:prSet presAssocID="{90B600A5-A754-443E-84C3-0043712D0F93}" presName="wedge6Tx" presStyleLbl="node1" presStyleIdx="5" presStyleCnt="7">
        <dgm:presLayoutVars>
          <dgm:chMax val="0"/>
          <dgm:chPref val="0"/>
          <dgm:bulletEnabled val="1"/>
        </dgm:presLayoutVars>
      </dgm:prSet>
      <dgm:spPr/>
      <dgm:t>
        <a:bodyPr/>
        <a:lstStyle/>
        <a:p>
          <a:endParaRPr lang="en-GB"/>
        </a:p>
      </dgm:t>
    </dgm:pt>
    <dgm:pt modelId="{0C227B80-37EE-4410-980B-9C35C1846BE5}" type="pres">
      <dgm:prSet presAssocID="{90B600A5-A754-443E-84C3-0043712D0F93}" presName="wedge7" presStyleLbl="node1" presStyleIdx="6" presStyleCnt="7"/>
      <dgm:spPr/>
      <dgm:t>
        <a:bodyPr/>
        <a:lstStyle/>
        <a:p>
          <a:endParaRPr lang="en-GB"/>
        </a:p>
      </dgm:t>
    </dgm:pt>
    <dgm:pt modelId="{E74405B2-7F7C-41C7-B4E1-026732886920}" type="pres">
      <dgm:prSet presAssocID="{90B600A5-A754-443E-84C3-0043712D0F93}" presName="wedge7Tx" presStyleLbl="node1" presStyleIdx="6" presStyleCnt="7">
        <dgm:presLayoutVars>
          <dgm:chMax val="0"/>
          <dgm:chPref val="0"/>
          <dgm:bulletEnabled val="1"/>
        </dgm:presLayoutVars>
      </dgm:prSet>
      <dgm:spPr/>
      <dgm:t>
        <a:bodyPr/>
        <a:lstStyle/>
        <a:p>
          <a:endParaRPr lang="en-GB"/>
        </a:p>
      </dgm:t>
    </dgm:pt>
  </dgm:ptLst>
  <dgm:cxnLst>
    <dgm:cxn modelId="{5B4DC887-AE22-426B-9B27-6E2CFF87C87B}" srcId="{90B600A5-A754-443E-84C3-0043712D0F93}" destId="{76540CB8-33B9-4CB7-A888-5149232A9210}" srcOrd="4" destOrd="0" parTransId="{44798E54-20C3-403A-B10F-C319EDA2335C}" sibTransId="{73B59B98-62A6-4602-B5D3-A340B235026B}"/>
    <dgm:cxn modelId="{3B2BDE3B-F570-434F-A922-8B00050AAEC7}" type="presOf" srcId="{2861AE0B-8105-46D3-AB3A-5314CAE2133E}" destId="{5AA0CBF2-5915-4808-B738-40865D675B27}" srcOrd="0" destOrd="0" presId="urn:microsoft.com/office/officeart/2005/8/layout/chart3"/>
    <dgm:cxn modelId="{6BBCD138-AD6A-4CE5-B206-4C5C68198D34}" srcId="{90B600A5-A754-443E-84C3-0043712D0F93}" destId="{C5D27024-C3A9-463D-A7CE-4DF20BE2BF13}" srcOrd="6" destOrd="0" parTransId="{24C644DC-6394-4C22-8AE4-4F2BAC17CDCE}" sibTransId="{A687BF98-574E-4CBB-904D-619680F3E3D0}"/>
    <dgm:cxn modelId="{62A24315-C5A0-4A91-A01D-3892C545A67B}" type="presOf" srcId="{2861AE0B-8105-46D3-AB3A-5314CAE2133E}" destId="{BA07BADB-7CED-4D84-8804-BF88C0507B4C}" srcOrd="1" destOrd="0" presId="urn:microsoft.com/office/officeart/2005/8/layout/chart3"/>
    <dgm:cxn modelId="{30953522-A216-4D7C-BC5D-99A9F1FDF09B}" type="presOf" srcId="{C5D27024-C3A9-463D-A7CE-4DF20BE2BF13}" destId="{E74405B2-7F7C-41C7-B4E1-026732886920}" srcOrd="1" destOrd="0" presId="urn:microsoft.com/office/officeart/2005/8/layout/chart3"/>
    <dgm:cxn modelId="{EDB85C9B-0E7D-4204-A987-D1FC2221B324}" type="presOf" srcId="{0B2557B5-B3DB-443B-9F36-38E506D6D86D}" destId="{F0371E0A-F7E6-46E4-B82E-126F8003E68F}" srcOrd="0" destOrd="0" presId="urn:microsoft.com/office/officeart/2005/8/layout/chart3"/>
    <dgm:cxn modelId="{61483331-F4F2-4202-8C1A-10453D46FCEB}" type="presOf" srcId="{76540CB8-33B9-4CB7-A888-5149232A9210}" destId="{02D629B0-88BF-48AB-B6BD-BA336754DE89}" srcOrd="0" destOrd="0" presId="urn:microsoft.com/office/officeart/2005/8/layout/chart3"/>
    <dgm:cxn modelId="{CFED2B55-7945-4402-8876-176F35260E15}" type="presOf" srcId="{0B2557B5-B3DB-443B-9F36-38E506D6D86D}" destId="{472A6AE0-2380-48A8-87EF-5AFCB3AB9184}" srcOrd="1" destOrd="0" presId="urn:microsoft.com/office/officeart/2005/8/layout/chart3"/>
    <dgm:cxn modelId="{5B119579-994D-4665-A759-56E748DF55DD}" type="presOf" srcId="{0656FAED-370F-47E9-9E72-74CA8EABBC91}" destId="{303F823E-BCA6-498F-8F94-B60837F139CC}" srcOrd="1" destOrd="0" presId="urn:microsoft.com/office/officeart/2005/8/layout/chart3"/>
    <dgm:cxn modelId="{769507D6-6E89-4B3E-8DFE-1CB5DAEB532E}" srcId="{90B600A5-A754-443E-84C3-0043712D0F93}" destId="{0B2557B5-B3DB-443B-9F36-38E506D6D86D}" srcOrd="2" destOrd="0" parTransId="{2EC0DFCD-7765-4737-87DC-3B1C682C795E}" sibTransId="{EA60AC51-923B-4406-BC79-E16E8F157C08}"/>
    <dgm:cxn modelId="{C62943CC-4B33-4AF5-8336-52ADCA45D9C4}" type="presOf" srcId="{90B600A5-A754-443E-84C3-0043712D0F93}" destId="{25415939-BF8C-466B-9226-6C2ABCBA70A4}" srcOrd="0" destOrd="0" presId="urn:microsoft.com/office/officeart/2005/8/layout/chart3"/>
    <dgm:cxn modelId="{315BEBE0-924A-4ABD-AB5E-7D9FAAD792A3}" type="presOf" srcId="{CD20EA2D-491B-40E9-8632-360714E1C031}" destId="{904777EB-C653-40AC-8EF0-F89612E6C954}" srcOrd="0" destOrd="0" presId="urn:microsoft.com/office/officeart/2005/8/layout/chart3"/>
    <dgm:cxn modelId="{ED364E65-CCA3-46D0-B537-A0F424FC9847}" type="presOf" srcId="{0656FAED-370F-47E9-9E72-74CA8EABBC91}" destId="{EBBF5A8F-51C5-4FE5-BEF4-01F1F5349DA8}" srcOrd="0" destOrd="0" presId="urn:microsoft.com/office/officeart/2005/8/layout/chart3"/>
    <dgm:cxn modelId="{47851ED2-25CE-4171-89CB-3642FC1CC245}" srcId="{90B600A5-A754-443E-84C3-0043712D0F93}" destId="{0656FAED-370F-47E9-9E72-74CA8EABBC91}" srcOrd="0" destOrd="0" parTransId="{81641FC6-8C45-4EDD-B503-FD8E928B1730}" sibTransId="{7690DB6F-1FE3-433F-9084-C095D6859CA9}"/>
    <dgm:cxn modelId="{DBC031A5-6973-493F-91B8-1E1E280DE196}" srcId="{90B600A5-A754-443E-84C3-0043712D0F93}" destId="{2861AE0B-8105-46D3-AB3A-5314CAE2133E}" srcOrd="5" destOrd="0" parTransId="{0D964285-EDF4-4961-AD3A-1F3B01C9D461}" sibTransId="{40B39B9B-90E1-41CB-AC58-F0B9DEEA3797}"/>
    <dgm:cxn modelId="{5463303B-C433-492C-9A75-6773CB13F711}" type="presOf" srcId="{CD20EA2D-491B-40E9-8632-360714E1C031}" destId="{9831EC96-AFF7-44A4-8D8B-8AED97E4E846}" srcOrd="1" destOrd="0" presId="urn:microsoft.com/office/officeart/2005/8/layout/chart3"/>
    <dgm:cxn modelId="{45D96DEA-7B67-4069-A092-DF8D36A008D3}" srcId="{90B600A5-A754-443E-84C3-0043712D0F93}" destId="{CD20EA2D-491B-40E9-8632-360714E1C031}" srcOrd="1" destOrd="0" parTransId="{83CEA9E1-D2DD-42F3-A919-503162B414FA}" sibTransId="{F1A169A7-236A-4F86-9C42-D71DCD550614}"/>
    <dgm:cxn modelId="{50DEDA87-B254-44B1-880A-FF3CB3B4D093}" srcId="{90B600A5-A754-443E-84C3-0043712D0F93}" destId="{849F0CFD-8820-4AE2-AA2C-5BDFCE81DB63}" srcOrd="3" destOrd="0" parTransId="{531FB197-4D60-423C-8AD4-9A2253532A2F}" sibTransId="{23301A22-2A72-419E-B877-30776A65941A}"/>
    <dgm:cxn modelId="{198DBD85-5526-43DF-B905-7D80D28218CA}" type="presOf" srcId="{C5D27024-C3A9-463D-A7CE-4DF20BE2BF13}" destId="{0C227B80-37EE-4410-980B-9C35C1846BE5}" srcOrd="0" destOrd="0" presId="urn:microsoft.com/office/officeart/2005/8/layout/chart3"/>
    <dgm:cxn modelId="{40625213-18C8-4DD6-8445-BDD37F9BB80E}" type="presOf" srcId="{849F0CFD-8820-4AE2-AA2C-5BDFCE81DB63}" destId="{B94AE95C-A3CA-48EC-A9F4-A32CA82B2539}" srcOrd="0" destOrd="0" presId="urn:microsoft.com/office/officeart/2005/8/layout/chart3"/>
    <dgm:cxn modelId="{5BA63A84-0612-443A-A718-0D8AC3C0DC4B}" type="presOf" srcId="{849F0CFD-8820-4AE2-AA2C-5BDFCE81DB63}" destId="{CDB3522C-CAD9-4D77-BD8E-9B8A9127BDAD}" srcOrd="1" destOrd="0" presId="urn:microsoft.com/office/officeart/2005/8/layout/chart3"/>
    <dgm:cxn modelId="{2F626E47-1C91-48E6-94A4-29CFFDDB3D5D}" type="presOf" srcId="{76540CB8-33B9-4CB7-A888-5149232A9210}" destId="{0C62B814-8C64-4468-836E-672FFB3653F1}" srcOrd="1" destOrd="0" presId="urn:microsoft.com/office/officeart/2005/8/layout/chart3"/>
    <dgm:cxn modelId="{531C5BAD-7EC3-49B2-83BB-54A15288646B}" srcId="{90B600A5-A754-443E-84C3-0043712D0F93}" destId="{82FD8F74-4A18-444E-A1A6-A771866ED21C}" srcOrd="7" destOrd="0" parTransId="{8B96ADD8-05E8-47FF-84A0-13E684A5AA6D}" sibTransId="{45A0D1EA-8315-4598-925A-B185364D1D24}"/>
    <dgm:cxn modelId="{4295EB9F-9346-48E5-95D7-0CA43E224CF3}" type="presParOf" srcId="{25415939-BF8C-466B-9226-6C2ABCBA70A4}" destId="{EBBF5A8F-51C5-4FE5-BEF4-01F1F5349DA8}" srcOrd="0" destOrd="0" presId="urn:microsoft.com/office/officeart/2005/8/layout/chart3"/>
    <dgm:cxn modelId="{D1FD4F82-C5B1-46F4-B07A-228D5FB391E3}" type="presParOf" srcId="{25415939-BF8C-466B-9226-6C2ABCBA70A4}" destId="{303F823E-BCA6-498F-8F94-B60837F139CC}" srcOrd="1" destOrd="0" presId="urn:microsoft.com/office/officeart/2005/8/layout/chart3"/>
    <dgm:cxn modelId="{655B6B5A-597F-4940-AEEA-AC626EE1E39D}" type="presParOf" srcId="{25415939-BF8C-466B-9226-6C2ABCBA70A4}" destId="{904777EB-C653-40AC-8EF0-F89612E6C954}" srcOrd="2" destOrd="0" presId="urn:microsoft.com/office/officeart/2005/8/layout/chart3"/>
    <dgm:cxn modelId="{B9B0A4CA-4041-4119-9986-18900F82F19A}" type="presParOf" srcId="{25415939-BF8C-466B-9226-6C2ABCBA70A4}" destId="{9831EC96-AFF7-44A4-8D8B-8AED97E4E846}" srcOrd="3" destOrd="0" presId="urn:microsoft.com/office/officeart/2005/8/layout/chart3"/>
    <dgm:cxn modelId="{6C6CD0F9-EE91-4FC5-9869-941E5CE26937}" type="presParOf" srcId="{25415939-BF8C-466B-9226-6C2ABCBA70A4}" destId="{F0371E0A-F7E6-46E4-B82E-126F8003E68F}" srcOrd="4" destOrd="0" presId="urn:microsoft.com/office/officeart/2005/8/layout/chart3"/>
    <dgm:cxn modelId="{2961B597-EEA7-4E50-82ED-5FBEC645EA10}" type="presParOf" srcId="{25415939-BF8C-466B-9226-6C2ABCBA70A4}" destId="{472A6AE0-2380-48A8-87EF-5AFCB3AB9184}" srcOrd="5" destOrd="0" presId="urn:microsoft.com/office/officeart/2005/8/layout/chart3"/>
    <dgm:cxn modelId="{4EDC6164-167A-4469-BB1B-01E9FED643FF}" type="presParOf" srcId="{25415939-BF8C-466B-9226-6C2ABCBA70A4}" destId="{B94AE95C-A3CA-48EC-A9F4-A32CA82B2539}" srcOrd="6" destOrd="0" presId="urn:microsoft.com/office/officeart/2005/8/layout/chart3"/>
    <dgm:cxn modelId="{47A7737F-0977-470A-AFB2-5A8F3FE3E7AA}" type="presParOf" srcId="{25415939-BF8C-466B-9226-6C2ABCBA70A4}" destId="{CDB3522C-CAD9-4D77-BD8E-9B8A9127BDAD}" srcOrd="7" destOrd="0" presId="urn:microsoft.com/office/officeart/2005/8/layout/chart3"/>
    <dgm:cxn modelId="{F5C089DC-B488-4F93-B728-2761825C0AC2}" type="presParOf" srcId="{25415939-BF8C-466B-9226-6C2ABCBA70A4}" destId="{02D629B0-88BF-48AB-B6BD-BA336754DE89}" srcOrd="8" destOrd="0" presId="urn:microsoft.com/office/officeart/2005/8/layout/chart3"/>
    <dgm:cxn modelId="{C87C0603-28A2-4EE4-AF1C-79D63671C13E}" type="presParOf" srcId="{25415939-BF8C-466B-9226-6C2ABCBA70A4}" destId="{0C62B814-8C64-4468-836E-672FFB3653F1}" srcOrd="9" destOrd="0" presId="urn:microsoft.com/office/officeart/2005/8/layout/chart3"/>
    <dgm:cxn modelId="{746D3683-DD9D-4EAE-A261-12A5D0854C24}" type="presParOf" srcId="{25415939-BF8C-466B-9226-6C2ABCBA70A4}" destId="{5AA0CBF2-5915-4808-B738-40865D675B27}" srcOrd="10" destOrd="0" presId="urn:microsoft.com/office/officeart/2005/8/layout/chart3"/>
    <dgm:cxn modelId="{68FCB50B-0C20-4E53-91E2-DD6257A90040}" type="presParOf" srcId="{25415939-BF8C-466B-9226-6C2ABCBA70A4}" destId="{BA07BADB-7CED-4D84-8804-BF88C0507B4C}" srcOrd="11" destOrd="0" presId="urn:microsoft.com/office/officeart/2005/8/layout/chart3"/>
    <dgm:cxn modelId="{25925BAB-5549-40DE-8E01-43FE46FF0562}" type="presParOf" srcId="{25415939-BF8C-466B-9226-6C2ABCBA70A4}" destId="{0C227B80-37EE-4410-980B-9C35C1846BE5}" srcOrd="12" destOrd="0" presId="urn:microsoft.com/office/officeart/2005/8/layout/chart3"/>
    <dgm:cxn modelId="{A249A5E4-EE86-40E9-AFA2-6FF3DD35091D}" type="presParOf" srcId="{25415939-BF8C-466B-9226-6C2ABCBA70A4}" destId="{E74405B2-7F7C-41C7-B4E1-026732886920}" srcOrd="13" destOrd="0" presId="urn:microsoft.com/office/officeart/2005/8/layout/char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BF5A8F-51C5-4FE5-BEF4-01F1F5349DA8}">
      <dsp:nvSpPr>
        <dsp:cNvPr id="0" name=""/>
        <dsp:cNvSpPr/>
      </dsp:nvSpPr>
      <dsp:spPr>
        <a:xfrm>
          <a:off x="2883536" y="591686"/>
          <a:ext cx="4848606" cy="4848606"/>
        </a:xfrm>
        <a:prstGeom prst="pie">
          <a:avLst>
            <a:gd name="adj1" fmla="val 16200000"/>
            <a:gd name="adj2" fmla="val 19285716"/>
          </a:avLst>
        </a:prstGeom>
        <a:solidFill>
          <a:srgbClr val="FFB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lvl="0" algn="ctr" defTabSz="2222500">
            <a:lnSpc>
              <a:spcPct val="90000"/>
            </a:lnSpc>
            <a:spcBef>
              <a:spcPct val="0"/>
            </a:spcBef>
            <a:spcAft>
              <a:spcPct val="35000"/>
            </a:spcAft>
          </a:pPr>
          <a:endParaRPr lang="en-GB" sz="5000" kern="1200"/>
        </a:p>
      </dsp:txBody>
      <dsp:txXfrm>
        <a:off x="5355748" y="1053458"/>
        <a:ext cx="1327594" cy="836961"/>
      </dsp:txXfrm>
    </dsp:sp>
    <dsp:sp modelId="{904777EB-C653-40AC-8EF0-F89612E6C954}">
      <dsp:nvSpPr>
        <dsp:cNvPr id="0" name=""/>
        <dsp:cNvSpPr/>
      </dsp:nvSpPr>
      <dsp:spPr>
        <a:xfrm>
          <a:off x="2885169" y="591645"/>
          <a:ext cx="4848606" cy="4848606"/>
        </a:xfrm>
        <a:prstGeom prst="pie">
          <a:avLst>
            <a:gd name="adj1" fmla="val 19285716"/>
            <a:gd name="adj2" fmla="val 771428"/>
          </a:avLst>
        </a:prstGeom>
        <a:solidFill>
          <a:srgbClr val="FFD03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2400300">
            <a:lnSpc>
              <a:spcPct val="90000"/>
            </a:lnSpc>
            <a:spcBef>
              <a:spcPct val="0"/>
            </a:spcBef>
            <a:spcAft>
              <a:spcPct val="35000"/>
            </a:spcAft>
          </a:pPr>
          <a:endParaRPr lang="en-GB" sz="5400" kern="1200"/>
        </a:p>
      </dsp:txBody>
      <dsp:txXfrm>
        <a:off x="6204155" y="2323290"/>
        <a:ext cx="1408404" cy="894683"/>
      </dsp:txXfrm>
    </dsp:sp>
    <dsp:sp modelId="{F0371E0A-F7E6-46E4-B82E-126F8003E68F}">
      <dsp:nvSpPr>
        <dsp:cNvPr id="0" name=""/>
        <dsp:cNvSpPr/>
      </dsp:nvSpPr>
      <dsp:spPr>
        <a:xfrm>
          <a:off x="2885169" y="591645"/>
          <a:ext cx="4848606" cy="4848606"/>
        </a:xfrm>
        <a:prstGeom prst="pie">
          <a:avLst>
            <a:gd name="adj1" fmla="val 771428"/>
            <a:gd name="adj2" fmla="val 3857143"/>
          </a:avLst>
        </a:prstGeom>
        <a:solidFill>
          <a:srgbClr val="FFFF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lvl="0" algn="ctr" defTabSz="2444750">
            <a:lnSpc>
              <a:spcPct val="90000"/>
            </a:lnSpc>
            <a:spcBef>
              <a:spcPct val="0"/>
            </a:spcBef>
            <a:spcAft>
              <a:spcPct val="35000"/>
            </a:spcAft>
          </a:pPr>
          <a:endParaRPr lang="en-GB" sz="5500" kern="1200"/>
        </a:p>
      </dsp:txBody>
      <dsp:txXfrm>
        <a:off x="6002130" y="3477720"/>
        <a:ext cx="1269873" cy="923544"/>
      </dsp:txXfrm>
    </dsp:sp>
    <dsp:sp modelId="{B94AE95C-A3CA-48EC-A9F4-A32CA82B2539}">
      <dsp:nvSpPr>
        <dsp:cNvPr id="0" name=""/>
        <dsp:cNvSpPr/>
      </dsp:nvSpPr>
      <dsp:spPr>
        <a:xfrm>
          <a:off x="2885169" y="591645"/>
          <a:ext cx="4848606" cy="4848606"/>
        </a:xfrm>
        <a:prstGeom prst="pie">
          <a:avLst>
            <a:gd name="adj1" fmla="val 3857226"/>
            <a:gd name="adj2" fmla="val 6942858"/>
          </a:avLst>
        </a:prstGeom>
        <a:solidFill>
          <a:srgbClr val="A7D97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lvl="0" algn="ctr" defTabSz="2444750">
            <a:lnSpc>
              <a:spcPct val="90000"/>
            </a:lnSpc>
            <a:spcBef>
              <a:spcPct val="0"/>
            </a:spcBef>
            <a:spcAft>
              <a:spcPct val="35000"/>
            </a:spcAft>
          </a:pPr>
          <a:endParaRPr lang="en-GB" sz="5500" kern="1200"/>
        </a:p>
      </dsp:txBody>
      <dsp:txXfrm>
        <a:off x="4660105" y="4401264"/>
        <a:ext cx="1298733" cy="923544"/>
      </dsp:txXfrm>
    </dsp:sp>
    <dsp:sp modelId="{02D629B0-88BF-48AB-B6BD-BA336754DE89}">
      <dsp:nvSpPr>
        <dsp:cNvPr id="0" name=""/>
        <dsp:cNvSpPr/>
      </dsp:nvSpPr>
      <dsp:spPr>
        <a:xfrm>
          <a:off x="2885169" y="591645"/>
          <a:ext cx="4848606" cy="4848606"/>
        </a:xfrm>
        <a:prstGeom prst="pie">
          <a:avLst>
            <a:gd name="adj1" fmla="val 6942858"/>
            <a:gd name="adj2" fmla="val 10028574"/>
          </a:avLst>
        </a:prstGeom>
        <a:solidFill>
          <a:srgbClr val="93CDDD">
            <a:alpha val="67843"/>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lvl="0" algn="ctr" defTabSz="2444750">
            <a:lnSpc>
              <a:spcPct val="90000"/>
            </a:lnSpc>
            <a:spcBef>
              <a:spcPct val="0"/>
            </a:spcBef>
            <a:spcAft>
              <a:spcPct val="35000"/>
            </a:spcAft>
          </a:pPr>
          <a:r>
            <a:rPr lang="en-GB" sz="5500" kern="1200"/>
            <a:t> </a:t>
          </a:r>
        </a:p>
      </dsp:txBody>
      <dsp:txXfrm>
        <a:off x="3346941" y="3477720"/>
        <a:ext cx="1269873" cy="923544"/>
      </dsp:txXfrm>
    </dsp:sp>
    <dsp:sp modelId="{5AA0CBF2-5915-4808-B738-40865D675B27}">
      <dsp:nvSpPr>
        <dsp:cNvPr id="0" name=""/>
        <dsp:cNvSpPr/>
      </dsp:nvSpPr>
      <dsp:spPr>
        <a:xfrm>
          <a:off x="2885169" y="591645"/>
          <a:ext cx="4848606" cy="4848606"/>
        </a:xfrm>
        <a:prstGeom prst="pie">
          <a:avLst>
            <a:gd name="adj1" fmla="val 10028574"/>
            <a:gd name="adj2" fmla="val 13114284"/>
          </a:avLst>
        </a:prstGeom>
        <a:solidFill>
          <a:srgbClr val="CEC3D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2400300">
            <a:lnSpc>
              <a:spcPct val="90000"/>
            </a:lnSpc>
            <a:spcBef>
              <a:spcPct val="0"/>
            </a:spcBef>
            <a:spcAft>
              <a:spcPct val="35000"/>
            </a:spcAft>
          </a:pPr>
          <a:endParaRPr lang="en-GB" sz="5400" kern="1200"/>
        </a:p>
      </dsp:txBody>
      <dsp:txXfrm>
        <a:off x="3006384" y="2323290"/>
        <a:ext cx="1408404" cy="894683"/>
      </dsp:txXfrm>
    </dsp:sp>
    <dsp:sp modelId="{0C227B80-37EE-4410-980B-9C35C1846BE5}">
      <dsp:nvSpPr>
        <dsp:cNvPr id="0" name=""/>
        <dsp:cNvSpPr/>
      </dsp:nvSpPr>
      <dsp:spPr>
        <a:xfrm>
          <a:off x="2885169" y="591645"/>
          <a:ext cx="4848606" cy="4848606"/>
        </a:xfrm>
        <a:prstGeom prst="pie">
          <a:avLst>
            <a:gd name="adj1" fmla="val 13114284"/>
            <a:gd name="adj2" fmla="val 16200000"/>
          </a:avLst>
        </a:prstGeom>
        <a:solidFill>
          <a:srgbClr val="FF7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lvl="0" algn="ctr" defTabSz="2222500">
            <a:lnSpc>
              <a:spcPct val="90000"/>
            </a:lnSpc>
            <a:spcBef>
              <a:spcPct val="0"/>
            </a:spcBef>
            <a:spcAft>
              <a:spcPct val="35000"/>
            </a:spcAft>
          </a:pPr>
          <a:endParaRPr lang="en-GB" sz="5000" kern="1200"/>
        </a:p>
      </dsp:txBody>
      <dsp:txXfrm>
        <a:off x="3935700" y="1053417"/>
        <a:ext cx="1327594" cy="836961"/>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D8B119E-A46A-4B2A-B19A-F6DB1B42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7345</Words>
  <Characters>41870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49117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Howarth</dc:creator>
  <cp:lastModifiedBy>sch8753516</cp:lastModifiedBy>
  <cp:revision>2</cp:revision>
  <cp:lastPrinted>2017-09-15T12:15:00Z</cp:lastPrinted>
  <dcterms:created xsi:type="dcterms:W3CDTF">2024-10-21T09:13:00Z</dcterms:created>
  <dcterms:modified xsi:type="dcterms:W3CDTF">2024-10-21T09:13:00Z</dcterms:modified>
</cp:coreProperties>
</file>