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5A501" w14:textId="77777777" w:rsidR="00EB1AC9" w:rsidRDefault="00EB1AC9" w:rsidP="00EB1AC9">
      <w:pPr>
        <w:pStyle w:val="Header"/>
        <w:jc w:val="center"/>
        <w:rPr>
          <w:rFonts w:asciiTheme="minorHAnsi" w:hAnsiTheme="minorHAnsi"/>
        </w:rPr>
      </w:pPr>
      <w:bookmarkStart w:id="0" w:name="_GoBack"/>
      <w:bookmarkEnd w:id="0"/>
      <w:r>
        <w:rPr>
          <w:rFonts w:asciiTheme="minorHAnsi" w:hAnsiTheme="minorHAnsi"/>
        </w:rPr>
        <w:t>Bollington St. John’s Church of England</w:t>
      </w:r>
    </w:p>
    <w:p w14:paraId="7133FCD3" w14:textId="77777777" w:rsidR="00EB1AC9" w:rsidRDefault="00EB1AC9" w:rsidP="00EB1AC9">
      <w:pPr>
        <w:pStyle w:val="Header"/>
        <w:jc w:val="center"/>
        <w:rPr>
          <w:rFonts w:asciiTheme="minorHAnsi" w:hAnsiTheme="minorHAnsi"/>
        </w:rPr>
      </w:pPr>
      <w:r>
        <w:rPr>
          <w:rFonts w:asciiTheme="minorHAnsi" w:hAnsiTheme="minorHAnsi"/>
        </w:rPr>
        <w:t>Primary School</w:t>
      </w:r>
    </w:p>
    <w:p w14:paraId="672A6659" w14:textId="77777777" w:rsidR="00EB1AC9" w:rsidRDefault="00EB1AC9" w:rsidP="00EB1AC9">
      <w:pPr>
        <w:pStyle w:val="Header"/>
        <w:ind w:left="113"/>
        <w:jc w:val="center"/>
        <w:rPr>
          <w:rFonts w:asciiTheme="minorHAnsi" w:hAnsiTheme="minorHAnsi"/>
        </w:rPr>
      </w:pPr>
      <w:r>
        <w:rPr>
          <w:rFonts w:asciiTheme="minorHAnsi" w:hAnsiTheme="minorHAnsi" w:cs="Arial"/>
          <w:noProof/>
        </w:rPr>
        <w:drawing>
          <wp:inline distT="0" distB="0" distL="0" distR="0" wp14:anchorId="0E4E5BFD" wp14:editId="07777777">
            <wp:extent cx="1504950" cy="1609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4950" cy="1609725"/>
                    </a:xfrm>
                    <a:prstGeom prst="rect">
                      <a:avLst/>
                    </a:prstGeom>
                    <a:noFill/>
                    <a:ln>
                      <a:noFill/>
                    </a:ln>
                  </pic:spPr>
                </pic:pic>
              </a:graphicData>
            </a:graphic>
          </wp:inline>
        </w:drawing>
      </w:r>
    </w:p>
    <w:p w14:paraId="23207BDD" w14:textId="77777777" w:rsidR="00EB1AC9" w:rsidRDefault="00EB1AC9" w:rsidP="00EB1AC9">
      <w:pPr>
        <w:pStyle w:val="Header"/>
        <w:jc w:val="center"/>
        <w:rPr>
          <w:rFonts w:asciiTheme="minorHAnsi" w:hAnsiTheme="minorHAnsi"/>
          <w:i/>
        </w:rPr>
      </w:pPr>
      <w:r>
        <w:rPr>
          <w:rFonts w:asciiTheme="minorHAnsi" w:hAnsiTheme="minorHAnsi"/>
          <w:i/>
        </w:rPr>
        <w:t>Where talent grows</w:t>
      </w:r>
    </w:p>
    <w:p w14:paraId="0705113B" w14:textId="77777777" w:rsidR="00EB1AC9" w:rsidRDefault="00EB1AC9" w:rsidP="00EB1AC9">
      <w:pPr>
        <w:pStyle w:val="Header"/>
        <w:jc w:val="center"/>
        <w:rPr>
          <w:rFonts w:asciiTheme="minorHAnsi" w:hAnsiTheme="minorHAnsi"/>
          <w:sz w:val="16"/>
          <w:szCs w:val="16"/>
        </w:rPr>
      </w:pPr>
      <w:r>
        <w:rPr>
          <w:rFonts w:asciiTheme="minorHAnsi" w:hAnsiTheme="minorHAnsi"/>
          <w:sz w:val="16"/>
          <w:szCs w:val="16"/>
        </w:rPr>
        <w:t>Head Teacher: Mrs M. Walker</w:t>
      </w:r>
    </w:p>
    <w:p w14:paraId="7156335D" w14:textId="77777777" w:rsidR="00EB1AC9" w:rsidRDefault="00EB1AC9" w:rsidP="00EB1AC9">
      <w:pPr>
        <w:pStyle w:val="Header"/>
        <w:jc w:val="center"/>
        <w:rPr>
          <w:rFonts w:asciiTheme="minorHAnsi" w:hAnsiTheme="minorHAnsi"/>
          <w:sz w:val="16"/>
          <w:szCs w:val="16"/>
        </w:rPr>
      </w:pPr>
      <w:r>
        <w:rPr>
          <w:rFonts w:asciiTheme="minorHAnsi" w:hAnsiTheme="minorHAnsi"/>
          <w:sz w:val="16"/>
          <w:szCs w:val="16"/>
        </w:rPr>
        <w:t>Head of Teaching, Learning and Assessment: Mrs E. Watson</w:t>
      </w:r>
    </w:p>
    <w:p w14:paraId="73A41AE3" w14:textId="77777777" w:rsidR="00EB1AC9" w:rsidRDefault="00EB1AC9" w:rsidP="00EB1AC9">
      <w:pPr>
        <w:spacing w:before="100" w:beforeAutospacing="1" w:after="100" w:afterAutospacing="1"/>
        <w:jc w:val="center"/>
        <w:rPr>
          <w:rFonts w:asciiTheme="minorHAnsi" w:hAnsiTheme="minorHAnsi" w:cs="Arial"/>
          <w:b/>
          <w:bCs/>
          <w:i/>
          <w:iCs/>
          <w:lang w:val="en"/>
        </w:rPr>
      </w:pPr>
      <w:r>
        <w:rPr>
          <w:rFonts w:asciiTheme="minorHAnsi" w:hAnsiTheme="minorHAnsi" w:cs="Arial"/>
          <w:i/>
          <w:iCs/>
          <w:lang w:val="en"/>
        </w:rPr>
        <w:t xml:space="preserve"> “Whatever you do, work at it with all your heart, as working for the Lord”</w:t>
      </w:r>
      <w:r>
        <w:rPr>
          <w:rFonts w:asciiTheme="minorHAnsi" w:hAnsiTheme="minorHAnsi" w:cs="Arial"/>
          <w:b/>
          <w:bCs/>
          <w:i/>
          <w:iCs/>
          <w:lang w:val="en"/>
        </w:rPr>
        <w:t> </w:t>
      </w:r>
    </w:p>
    <w:p w14:paraId="3BD8F29A" w14:textId="77777777" w:rsidR="00EB1AC9" w:rsidRDefault="00EB1AC9" w:rsidP="00EB1AC9">
      <w:pPr>
        <w:spacing w:before="100" w:beforeAutospacing="1" w:after="100" w:afterAutospacing="1"/>
        <w:jc w:val="center"/>
        <w:rPr>
          <w:rFonts w:asciiTheme="minorHAnsi" w:hAnsiTheme="minorHAnsi" w:cs="Arial"/>
          <w:lang w:val="en"/>
        </w:rPr>
      </w:pPr>
      <w:r>
        <w:rPr>
          <w:rFonts w:asciiTheme="minorHAnsi" w:hAnsiTheme="minorHAnsi" w:cs="Arial"/>
          <w:b/>
          <w:bCs/>
          <w:i/>
          <w:iCs/>
          <w:lang w:val="en"/>
        </w:rPr>
        <w:t>Colossians 3:23</w:t>
      </w:r>
    </w:p>
    <w:p w14:paraId="78690659" w14:textId="227DF974" w:rsidR="00073BC2" w:rsidRPr="00ED4343" w:rsidRDefault="00116F2E" w:rsidP="00073BC2">
      <w:pPr>
        <w:jc w:val="center"/>
        <w:rPr>
          <w:rFonts w:asciiTheme="minorHAnsi" w:hAnsiTheme="minorHAnsi" w:cstheme="minorHAnsi"/>
          <w:b/>
        </w:rPr>
      </w:pPr>
      <w:r>
        <w:rPr>
          <w:rFonts w:asciiTheme="minorHAnsi" w:hAnsiTheme="minorHAnsi" w:cstheme="minorHAnsi"/>
          <w:b/>
        </w:rPr>
        <w:t>Person</w:t>
      </w:r>
      <w:r w:rsidR="00E76826">
        <w:rPr>
          <w:rFonts w:asciiTheme="minorHAnsi" w:hAnsiTheme="minorHAnsi" w:cstheme="minorHAnsi"/>
          <w:b/>
        </w:rPr>
        <w:t>al, Social, Health and Economic</w:t>
      </w:r>
      <w:r>
        <w:rPr>
          <w:rFonts w:asciiTheme="minorHAnsi" w:hAnsiTheme="minorHAnsi" w:cstheme="minorHAnsi"/>
          <w:b/>
        </w:rPr>
        <w:t xml:space="preserve"> (</w:t>
      </w:r>
      <w:r w:rsidR="00073BC2" w:rsidRPr="00ED4343">
        <w:rPr>
          <w:rFonts w:asciiTheme="minorHAnsi" w:hAnsiTheme="minorHAnsi" w:cstheme="minorHAnsi"/>
          <w:b/>
        </w:rPr>
        <w:t>PSHE</w:t>
      </w:r>
      <w:r>
        <w:rPr>
          <w:rFonts w:asciiTheme="minorHAnsi" w:hAnsiTheme="minorHAnsi" w:cstheme="minorHAnsi"/>
          <w:b/>
        </w:rPr>
        <w:t>) Policy</w:t>
      </w:r>
    </w:p>
    <w:p w14:paraId="5DAB6C7B" w14:textId="77777777" w:rsidR="00073BC2" w:rsidRPr="00ED4343" w:rsidRDefault="00073BC2">
      <w:pPr>
        <w:rPr>
          <w:rFonts w:asciiTheme="minorHAnsi" w:hAnsiTheme="minorHAnsi" w:cstheme="minorHAnsi"/>
        </w:rPr>
      </w:pPr>
    </w:p>
    <w:p w14:paraId="41E38D05" w14:textId="77777777" w:rsidR="00073BC2" w:rsidRPr="00ED4343" w:rsidRDefault="00073BC2">
      <w:pPr>
        <w:rPr>
          <w:rFonts w:asciiTheme="minorHAnsi" w:hAnsiTheme="minorHAnsi" w:cstheme="minorHAnsi"/>
          <w:b/>
        </w:rPr>
      </w:pPr>
      <w:r w:rsidRPr="00ED4343">
        <w:rPr>
          <w:rFonts w:asciiTheme="minorHAnsi" w:hAnsiTheme="minorHAnsi" w:cstheme="minorHAnsi"/>
          <w:b/>
        </w:rPr>
        <w:t xml:space="preserve">Statement of intent </w:t>
      </w:r>
    </w:p>
    <w:p w14:paraId="02EB378F" w14:textId="77777777" w:rsidR="00073BC2" w:rsidRPr="00ED4343" w:rsidRDefault="00073BC2">
      <w:pPr>
        <w:rPr>
          <w:rFonts w:asciiTheme="minorHAnsi" w:hAnsiTheme="minorHAnsi" w:cstheme="minorHAnsi"/>
        </w:rPr>
      </w:pPr>
    </w:p>
    <w:p w14:paraId="6F475AD8" w14:textId="6C60E166" w:rsidR="00073BC2" w:rsidRPr="00ED4343" w:rsidRDefault="00073BC2" w:rsidP="00073BC2">
      <w:pPr>
        <w:rPr>
          <w:rFonts w:asciiTheme="minorHAnsi" w:hAnsiTheme="minorHAnsi" w:cstheme="minorHAnsi"/>
        </w:rPr>
      </w:pPr>
      <w:r w:rsidRPr="00ED4343">
        <w:rPr>
          <w:rFonts w:asciiTheme="minorHAnsi" w:hAnsiTheme="minorHAnsi" w:cstheme="minorHAnsi"/>
        </w:rPr>
        <w:t xml:space="preserve">Working alongside </w:t>
      </w:r>
      <w:r w:rsidR="00EB1AC9" w:rsidRPr="00ED4343">
        <w:rPr>
          <w:rFonts w:asciiTheme="minorHAnsi" w:hAnsiTheme="minorHAnsi" w:cstheme="minorHAnsi"/>
        </w:rPr>
        <w:t>Tytherington</w:t>
      </w:r>
      <w:r w:rsidRPr="00ED4343">
        <w:rPr>
          <w:rFonts w:asciiTheme="minorHAnsi" w:hAnsiTheme="minorHAnsi" w:cstheme="minorHAnsi"/>
        </w:rPr>
        <w:t xml:space="preserve"> High school, our aim as a partnership is to develop and deliver a bespoke </w:t>
      </w:r>
      <w:r w:rsidR="00E76826">
        <w:rPr>
          <w:rFonts w:asciiTheme="minorHAnsi" w:hAnsiTheme="minorHAnsi" w:cstheme="minorHAnsi"/>
        </w:rPr>
        <w:t>Personal, Social, Health and Economic (PSH</w:t>
      </w:r>
      <w:r w:rsidRPr="00ED4343">
        <w:rPr>
          <w:rFonts w:asciiTheme="minorHAnsi" w:hAnsiTheme="minorHAnsi" w:cstheme="minorHAnsi"/>
        </w:rPr>
        <w:t>E</w:t>
      </w:r>
      <w:r w:rsidR="00E76826">
        <w:rPr>
          <w:rFonts w:asciiTheme="minorHAnsi" w:hAnsiTheme="minorHAnsi" w:cstheme="minorHAnsi"/>
        </w:rPr>
        <w:t>)</w:t>
      </w:r>
      <w:r w:rsidRPr="00ED4343">
        <w:rPr>
          <w:rFonts w:asciiTheme="minorHAnsi" w:hAnsiTheme="minorHAnsi" w:cstheme="minorHAnsi"/>
        </w:rPr>
        <w:t xml:space="preserve"> curriculum</w:t>
      </w:r>
      <w:r w:rsidR="00EB1AC9" w:rsidRPr="00ED4343">
        <w:rPr>
          <w:rFonts w:asciiTheme="minorHAnsi" w:hAnsiTheme="minorHAnsi" w:cstheme="minorHAnsi"/>
        </w:rPr>
        <w:t>,</w:t>
      </w:r>
      <w:r w:rsidRPr="00ED4343">
        <w:rPr>
          <w:rFonts w:asciiTheme="minorHAnsi" w:hAnsiTheme="minorHAnsi" w:cstheme="minorHAnsi"/>
        </w:rPr>
        <w:t xml:space="preserve"> which is designed to meet the needs of the children in our diverse community. The curriculum intends to enable both primary and secondary children to forge a cohesive and progressive pathway from </w:t>
      </w:r>
      <w:r w:rsidR="00EB1AC9" w:rsidRPr="00ED4343">
        <w:rPr>
          <w:rFonts w:asciiTheme="minorHAnsi" w:hAnsiTheme="minorHAnsi" w:cstheme="minorHAnsi"/>
        </w:rPr>
        <w:t>R</w:t>
      </w:r>
      <w:r w:rsidRPr="00ED4343">
        <w:rPr>
          <w:rFonts w:asciiTheme="minorHAnsi" w:hAnsiTheme="minorHAnsi" w:cstheme="minorHAnsi"/>
        </w:rPr>
        <w:t xml:space="preserve">eception to KS4. We aim to equip children and young people with the skills, knowledge, attitudes and understanding that they need to navigate through a smooth transition between the different stages of their school journey and ready them as citizens in our complex world. </w:t>
      </w:r>
    </w:p>
    <w:p w14:paraId="6A05A809" w14:textId="77777777" w:rsidR="00073BC2" w:rsidRPr="00ED4343" w:rsidRDefault="00073BC2">
      <w:pPr>
        <w:rPr>
          <w:rFonts w:asciiTheme="minorHAnsi" w:hAnsiTheme="minorHAnsi" w:cstheme="minorHAnsi"/>
        </w:rPr>
      </w:pPr>
    </w:p>
    <w:p w14:paraId="33ED97B1" w14:textId="77777777" w:rsidR="0087725B" w:rsidRPr="00ED4343" w:rsidRDefault="0087725B" w:rsidP="0087725B">
      <w:pPr>
        <w:rPr>
          <w:rFonts w:asciiTheme="minorHAnsi" w:hAnsiTheme="minorHAnsi" w:cstheme="minorHAnsi"/>
          <w:b/>
        </w:rPr>
      </w:pPr>
      <w:r w:rsidRPr="00ED4343">
        <w:rPr>
          <w:rFonts w:asciiTheme="minorHAnsi" w:hAnsiTheme="minorHAnsi" w:cstheme="minorHAnsi"/>
          <w:b/>
        </w:rPr>
        <w:t>Aims and Objectives of</w:t>
      </w:r>
      <w:r w:rsidR="00155F5B" w:rsidRPr="00ED4343">
        <w:rPr>
          <w:rFonts w:asciiTheme="minorHAnsi" w:hAnsiTheme="minorHAnsi" w:cstheme="minorHAnsi"/>
          <w:b/>
        </w:rPr>
        <w:t xml:space="preserve"> PSHE</w:t>
      </w:r>
      <w:r w:rsidRPr="00ED4343">
        <w:rPr>
          <w:rFonts w:asciiTheme="minorHAnsi" w:hAnsiTheme="minorHAnsi" w:cstheme="minorHAnsi"/>
          <w:b/>
        </w:rPr>
        <w:t xml:space="preserve"> at Bollington St John’s </w:t>
      </w:r>
    </w:p>
    <w:p w14:paraId="5A39BBE3" w14:textId="77777777" w:rsidR="0087725B" w:rsidRPr="00ED4343" w:rsidRDefault="0087725B" w:rsidP="0087725B">
      <w:pPr>
        <w:rPr>
          <w:rFonts w:asciiTheme="minorHAnsi" w:hAnsiTheme="minorHAnsi" w:cstheme="minorHAnsi"/>
        </w:rPr>
      </w:pPr>
    </w:p>
    <w:p w14:paraId="14C5EE2A" w14:textId="77777777" w:rsidR="0087725B" w:rsidRPr="00ED4343" w:rsidRDefault="0087725B" w:rsidP="0087725B">
      <w:pPr>
        <w:rPr>
          <w:rFonts w:asciiTheme="minorHAnsi" w:hAnsiTheme="minorHAnsi" w:cstheme="minorHAnsi"/>
        </w:rPr>
      </w:pPr>
      <w:r w:rsidRPr="00ED4343">
        <w:rPr>
          <w:rFonts w:asciiTheme="minorHAnsi" w:hAnsiTheme="minorHAnsi" w:cstheme="minorHAnsi"/>
        </w:rPr>
        <w:t xml:space="preserve">The teaching of PSHE helps to meet the national outcomes set out in </w:t>
      </w:r>
      <w:r w:rsidR="00EB1AC9" w:rsidRPr="00ED4343">
        <w:rPr>
          <w:rFonts w:asciiTheme="minorHAnsi" w:hAnsiTheme="minorHAnsi" w:cstheme="minorHAnsi"/>
        </w:rPr>
        <w:t>‘</w:t>
      </w:r>
      <w:r w:rsidRPr="00ED4343">
        <w:rPr>
          <w:rFonts w:asciiTheme="minorHAnsi" w:hAnsiTheme="minorHAnsi" w:cstheme="minorHAnsi"/>
        </w:rPr>
        <w:t>The Children’s Act 2004</w:t>
      </w:r>
      <w:r w:rsidR="00EB1AC9" w:rsidRPr="00ED4343">
        <w:rPr>
          <w:rFonts w:asciiTheme="minorHAnsi" w:hAnsiTheme="minorHAnsi" w:cstheme="minorHAnsi"/>
        </w:rPr>
        <w:t>’</w:t>
      </w:r>
      <w:r w:rsidRPr="00ED4343">
        <w:rPr>
          <w:rFonts w:asciiTheme="minorHAnsi" w:hAnsiTheme="minorHAnsi" w:cstheme="minorHAnsi"/>
        </w:rPr>
        <w:t xml:space="preserve"> which u</w:t>
      </w:r>
      <w:r w:rsidR="00155F5B" w:rsidRPr="00ED4343">
        <w:rPr>
          <w:rFonts w:asciiTheme="minorHAnsi" w:hAnsiTheme="minorHAnsi" w:cstheme="minorHAnsi"/>
        </w:rPr>
        <w:t xml:space="preserve">nderpin the ethos of Bollington St John’s </w:t>
      </w:r>
      <w:r w:rsidRPr="00ED4343">
        <w:rPr>
          <w:rFonts w:asciiTheme="minorHAnsi" w:hAnsiTheme="minorHAnsi" w:cstheme="minorHAnsi"/>
        </w:rPr>
        <w:t>Primary School</w:t>
      </w:r>
      <w:r w:rsidR="00EB1AC9" w:rsidRPr="00ED4343">
        <w:rPr>
          <w:rFonts w:asciiTheme="minorHAnsi" w:hAnsiTheme="minorHAnsi" w:cstheme="minorHAnsi"/>
        </w:rPr>
        <w:t>,</w:t>
      </w:r>
      <w:r w:rsidRPr="00ED4343">
        <w:rPr>
          <w:rFonts w:asciiTheme="minorHAnsi" w:hAnsiTheme="minorHAnsi" w:cstheme="minorHAnsi"/>
        </w:rPr>
        <w:t xml:space="preserve"> and are a central focus of the PSHE curriculum.  </w:t>
      </w:r>
    </w:p>
    <w:p w14:paraId="41C8F396" w14:textId="77777777" w:rsidR="0087725B" w:rsidRPr="00ED4343" w:rsidRDefault="0087725B" w:rsidP="0087725B">
      <w:pPr>
        <w:rPr>
          <w:rFonts w:asciiTheme="minorHAnsi" w:hAnsiTheme="minorHAnsi" w:cstheme="minorHAnsi"/>
        </w:rPr>
      </w:pPr>
    </w:p>
    <w:p w14:paraId="39A4B1B1" w14:textId="77777777" w:rsidR="0087725B" w:rsidRPr="00ED4343" w:rsidRDefault="002457F6" w:rsidP="0087725B">
      <w:pPr>
        <w:rPr>
          <w:rFonts w:asciiTheme="minorHAnsi" w:hAnsiTheme="minorHAnsi" w:cstheme="minorHAnsi"/>
        </w:rPr>
      </w:pPr>
      <w:r w:rsidRPr="00ED4343">
        <w:rPr>
          <w:rFonts w:asciiTheme="minorHAnsi" w:hAnsiTheme="minorHAnsi" w:cstheme="minorHAnsi"/>
        </w:rPr>
        <w:t>. Be</w:t>
      </w:r>
      <w:r w:rsidR="0087725B" w:rsidRPr="00ED4343">
        <w:rPr>
          <w:rFonts w:asciiTheme="minorHAnsi" w:hAnsiTheme="minorHAnsi" w:cstheme="minorHAnsi"/>
        </w:rPr>
        <w:t xml:space="preserve"> healthy </w:t>
      </w:r>
    </w:p>
    <w:p w14:paraId="4C7447B0" w14:textId="77777777" w:rsidR="0087725B" w:rsidRPr="00ED4343" w:rsidRDefault="002457F6" w:rsidP="0087725B">
      <w:pPr>
        <w:rPr>
          <w:rFonts w:asciiTheme="minorHAnsi" w:hAnsiTheme="minorHAnsi" w:cstheme="minorHAnsi"/>
        </w:rPr>
      </w:pPr>
      <w:r w:rsidRPr="00ED4343">
        <w:rPr>
          <w:rFonts w:asciiTheme="minorHAnsi" w:hAnsiTheme="minorHAnsi" w:cstheme="minorHAnsi"/>
        </w:rPr>
        <w:t>. Stay</w:t>
      </w:r>
      <w:r w:rsidR="0087725B" w:rsidRPr="00ED4343">
        <w:rPr>
          <w:rFonts w:asciiTheme="minorHAnsi" w:hAnsiTheme="minorHAnsi" w:cstheme="minorHAnsi"/>
        </w:rPr>
        <w:t xml:space="preserve"> safe </w:t>
      </w:r>
    </w:p>
    <w:p w14:paraId="7C99418A" w14:textId="77777777" w:rsidR="0087725B" w:rsidRPr="00ED4343" w:rsidRDefault="002457F6" w:rsidP="0087725B">
      <w:pPr>
        <w:rPr>
          <w:rFonts w:asciiTheme="minorHAnsi" w:hAnsiTheme="minorHAnsi" w:cstheme="minorHAnsi"/>
        </w:rPr>
      </w:pPr>
      <w:r w:rsidRPr="00ED4343">
        <w:rPr>
          <w:rFonts w:asciiTheme="minorHAnsi" w:hAnsiTheme="minorHAnsi" w:cstheme="minorHAnsi"/>
        </w:rPr>
        <w:t>. Enjoy</w:t>
      </w:r>
      <w:r w:rsidR="0087725B" w:rsidRPr="00ED4343">
        <w:rPr>
          <w:rFonts w:asciiTheme="minorHAnsi" w:hAnsiTheme="minorHAnsi" w:cstheme="minorHAnsi"/>
        </w:rPr>
        <w:t xml:space="preserve"> and achieve </w:t>
      </w:r>
    </w:p>
    <w:p w14:paraId="14915F40" w14:textId="77777777" w:rsidR="00155F5B" w:rsidRPr="00ED4343" w:rsidRDefault="002457F6" w:rsidP="0087725B">
      <w:pPr>
        <w:rPr>
          <w:rFonts w:asciiTheme="minorHAnsi" w:hAnsiTheme="minorHAnsi" w:cstheme="minorHAnsi"/>
        </w:rPr>
      </w:pPr>
      <w:r w:rsidRPr="00ED4343">
        <w:rPr>
          <w:rFonts w:asciiTheme="minorHAnsi" w:hAnsiTheme="minorHAnsi" w:cstheme="minorHAnsi"/>
        </w:rPr>
        <w:t>. Make</w:t>
      </w:r>
      <w:r w:rsidR="0087725B" w:rsidRPr="00ED4343">
        <w:rPr>
          <w:rFonts w:asciiTheme="minorHAnsi" w:hAnsiTheme="minorHAnsi" w:cstheme="minorHAnsi"/>
        </w:rPr>
        <w:t xml:space="preserve"> a positive contribution </w:t>
      </w:r>
    </w:p>
    <w:p w14:paraId="43CFC002" w14:textId="77777777" w:rsidR="0087725B" w:rsidRPr="00ED4343" w:rsidRDefault="0087725B" w:rsidP="0087725B">
      <w:pPr>
        <w:rPr>
          <w:rFonts w:asciiTheme="minorHAnsi" w:hAnsiTheme="minorHAnsi" w:cstheme="minorHAnsi"/>
        </w:rPr>
      </w:pPr>
      <w:r w:rsidRPr="00ED4343">
        <w:rPr>
          <w:rFonts w:asciiTheme="minorHAnsi" w:hAnsiTheme="minorHAnsi" w:cstheme="minorHAnsi"/>
        </w:rPr>
        <w:t xml:space="preserve">. Achieve economic well-being </w:t>
      </w:r>
    </w:p>
    <w:p w14:paraId="72A3D3EC" w14:textId="77777777" w:rsidR="0087725B" w:rsidRPr="00ED4343" w:rsidRDefault="0087725B" w:rsidP="0087725B">
      <w:pPr>
        <w:rPr>
          <w:rFonts w:asciiTheme="minorHAnsi" w:hAnsiTheme="minorHAnsi" w:cstheme="minorHAnsi"/>
        </w:rPr>
      </w:pPr>
    </w:p>
    <w:p w14:paraId="77B8587D" w14:textId="77777777" w:rsidR="0087725B" w:rsidRPr="00ED4343" w:rsidRDefault="0087725B" w:rsidP="0087725B">
      <w:pPr>
        <w:rPr>
          <w:rFonts w:asciiTheme="minorHAnsi" w:hAnsiTheme="minorHAnsi" w:cstheme="minorHAnsi"/>
        </w:rPr>
      </w:pPr>
      <w:r w:rsidRPr="00ED4343">
        <w:rPr>
          <w:rFonts w:asciiTheme="minorHAnsi" w:hAnsiTheme="minorHAnsi" w:cstheme="minorHAnsi"/>
        </w:rPr>
        <w:t xml:space="preserve">The objectives of PSHE are to enable the children to: </w:t>
      </w:r>
    </w:p>
    <w:p w14:paraId="0D0B940D" w14:textId="77777777" w:rsidR="0087725B" w:rsidRPr="00ED4343" w:rsidRDefault="0087725B" w:rsidP="0087725B">
      <w:pPr>
        <w:rPr>
          <w:rFonts w:asciiTheme="minorHAnsi" w:hAnsiTheme="minorHAnsi" w:cstheme="minorHAnsi"/>
        </w:rPr>
      </w:pPr>
    </w:p>
    <w:p w14:paraId="353F4097" w14:textId="77777777" w:rsidR="0087725B" w:rsidRPr="00ED4343" w:rsidRDefault="004B4EAE" w:rsidP="0087725B">
      <w:pPr>
        <w:rPr>
          <w:rFonts w:asciiTheme="minorHAnsi" w:hAnsiTheme="minorHAnsi" w:cstheme="minorHAnsi"/>
        </w:rPr>
      </w:pPr>
      <w:r w:rsidRPr="00ED4343">
        <w:rPr>
          <w:rFonts w:asciiTheme="minorHAnsi" w:hAnsiTheme="minorHAnsi" w:cstheme="minorHAnsi"/>
        </w:rPr>
        <w:t>. Know</w:t>
      </w:r>
      <w:r w:rsidR="0087725B" w:rsidRPr="00ED4343">
        <w:rPr>
          <w:rFonts w:asciiTheme="minorHAnsi" w:hAnsiTheme="minorHAnsi" w:cstheme="minorHAnsi"/>
        </w:rPr>
        <w:t xml:space="preserve"> and understand what co</w:t>
      </w:r>
      <w:r w:rsidR="007F291B" w:rsidRPr="00ED4343">
        <w:rPr>
          <w:rFonts w:asciiTheme="minorHAnsi" w:hAnsiTheme="minorHAnsi" w:cstheme="minorHAnsi"/>
        </w:rPr>
        <w:t>nstitutes a healthy lifestyle</w:t>
      </w:r>
    </w:p>
    <w:p w14:paraId="031320A0" w14:textId="77777777" w:rsidR="004B4EAE" w:rsidRPr="00ED4343" w:rsidRDefault="004B4EAE" w:rsidP="0087725B">
      <w:pPr>
        <w:rPr>
          <w:rFonts w:asciiTheme="minorHAnsi" w:hAnsiTheme="minorHAnsi" w:cstheme="minorHAnsi"/>
        </w:rPr>
      </w:pPr>
      <w:r w:rsidRPr="00ED4343">
        <w:rPr>
          <w:rFonts w:asciiTheme="minorHAnsi" w:hAnsiTheme="minorHAnsi" w:cstheme="minorHAnsi"/>
        </w:rPr>
        <w:t>. Be</w:t>
      </w:r>
      <w:r w:rsidR="0087725B" w:rsidRPr="00ED4343">
        <w:rPr>
          <w:rFonts w:asciiTheme="minorHAnsi" w:hAnsiTheme="minorHAnsi" w:cstheme="minorHAnsi"/>
        </w:rPr>
        <w:t xml:space="preserve"> aware of ways to recognise and manag</w:t>
      </w:r>
      <w:r w:rsidR="007F291B" w:rsidRPr="00ED4343">
        <w:rPr>
          <w:rFonts w:asciiTheme="minorHAnsi" w:hAnsiTheme="minorHAnsi" w:cstheme="minorHAnsi"/>
        </w:rPr>
        <w:t>e risk, making safer choices</w:t>
      </w:r>
    </w:p>
    <w:p w14:paraId="57F101B7" w14:textId="77777777" w:rsidR="00155F5B" w:rsidRPr="00ED4343" w:rsidRDefault="004B4EAE" w:rsidP="0087725B">
      <w:pPr>
        <w:rPr>
          <w:rFonts w:asciiTheme="minorHAnsi" w:hAnsiTheme="minorHAnsi" w:cstheme="minorHAnsi"/>
        </w:rPr>
      </w:pPr>
      <w:r w:rsidRPr="00ED4343">
        <w:rPr>
          <w:rFonts w:asciiTheme="minorHAnsi" w:hAnsiTheme="minorHAnsi" w:cstheme="minorHAnsi"/>
        </w:rPr>
        <w:lastRenderedPageBreak/>
        <w:t>. Understand</w:t>
      </w:r>
      <w:r w:rsidR="0087725B" w:rsidRPr="00ED4343">
        <w:rPr>
          <w:rFonts w:asciiTheme="minorHAnsi" w:hAnsiTheme="minorHAnsi" w:cstheme="minorHAnsi"/>
        </w:rPr>
        <w:t xml:space="preserve"> what makes for go</w:t>
      </w:r>
      <w:r w:rsidR="007F291B" w:rsidRPr="00ED4343">
        <w:rPr>
          <w:rFonts w:asciiTheme="minorHAnsi" w:hAnsiTheme="minorHAnsi" w:cstheme="minorHAnsi"/>
        </w:rPr>
        <w:t>od relationships with others</w:t>
      </w:r>
    </w:p>
    <w:p w14:paraId="4082B86F" w14:textId="77777777" w:rsidR="00155F5B" w:rsidRPr="00ED4343" w:rsidRDefault="004B4EAE" w:rsidP="0087725B">
      <w:pPr>
        <w:rPr>
          <w:rFonts w:asciiTheme="minorHAnsi" w:hAnsiTheme="minorHAnsi" w:cstheme="minorHAnsi"/>
        </w:rPr>
      </w:pPr>
      <w:r w:rsidRPr="00ED4343">
        <w:rPr>
          <w:rFonts w:asciiTheme="minorHAnsi" w:hAnsiTheme="minorHAnsi" w:cstheme="minorHAnsi"/>
        </w:rPr>
        <w:t>. Be</w:t>
      </w:r>
      <w:r w:rsidR="0087725B" w:rsidRPr="00ED4343">
        <w:rPr>
          <w:rFonts w:asciiTheme="minorHAnsi" w:hAnsiTheme="minorHAnsi" w:cstheme="minorHAnsi"/>
        </w:rPr>
        <w:t xml:space="preserve"> independent and responsible mem</w:t>
      </w:r>
      <w:r w:rsidR="007F291B" w:rsidRPr="00ED4343">
        <w:rPr>
          <w:rFonts w:asciiTheme="minorHAnsi" w:hAnsiTheme="minorHAnsi" w:cstheme="minorHAnsi"/>
        </w:rPr>
        <w:t>bers of the school community</w:t>
      </w:r>
    </w:p>
    <w:p w14:paraId="46A8055B" w14:textId="77777777" w:rsidR="00155F5B" w:rsidRPr="00ED4343" w:rsidRDefault="004B4EAE" w:rsidP="0087725B">
      <w:pPr>
        <w:rPr>
          <w:rFonts w:asciiTheme="minorHAnsi" w:hAnsiTheme="minorHAnsi" w:cstheme="minorHAnsi"/>
        </w:rPr>
      </w:pPr>
      <w:r w:rsidRPr="00ED4343">
        <w:rPr>
          <w:rFonts w:asciiTheme="minorHAnsi" w:hAnsiTheme="minorHAnsi" w:cstheme="minorHAnsi"/>
        </w:rPr>
        <w:t>. Develop</w:t>
      </w:r>
      <w:r w:rsidR="0087725B" w:rsidRPr="00ED4343">
        <w:rPr>
          <w:rFonts w:asciiTheme="minorHAnsi" w:hAnsiTheme="minorHAnsi" w:cstheme="minorHAnsi"/>
        </w:rPr>
        <w:t xml:space="preserve"> good relationships with other members of the s</w:t>
      </w:r>
      <w:r w:rsidRPr="00ED4343">
        <w:rPr>
          <w:rFonts w:asciiTheme="minorHAnsi" w:hAnsiTheme="minorHAnsi" w:cstheme="minorHAnsi"/>
        </w:rPr>
        <w:t>chool and the wider community</w:t>
      </w:r>
    </w:p>
    <w:p w14:paraId="58096872" w14:textId="77777777" w:rsidR="00155F5B" w:rsidRPr="00ED4343" w:rsidRDefault="004B4EAE" w:rsidP="0087725B">
      <w:pPr>
        <w:rPr>
          <w:rFonts w:asciiTheme="minorHAnsi" w:hAnsiTheme="minorHAnsi" w:cstheme="minorHAnsi"/>
        </w:rPr>
      </w:pPr>
      <w:r w:rsidRPr="00ED4343">
        <w:rPr>
          <w:rFonts w:asciiTheme="minorHAnsi" w:hAnsiTheme="minorHAnsi" w:cstheme="minorHAnsi"/>
        </w:rPr>
        <w:t>. Be</w:t>
      </w:r>
      <w:r w:rsidR="0087725B" w:rsidRPr="00ED4343">
        <w:rPr>
          <w:rFonts w:asciiTheme="minorHAnsi" w:hAnsiTheme="minorHAnsi" w:cstheme="minorHAnsi"/>
        </w:rPr>
        <w:t xml:space="preserve"> positive and active members of a democratic soci</w:t>
      </w:r>
      <w:r w:rsidR="007F291B" w:rsidRPr="00ED4343">
        <w:rPr>
          <w:rFonts w:asciiTheme="minorHAnsi" w:hAnsiTheme="minorHAnsi" w:cstheme="minorHAnsi"/>
        </w:rPr>
        <w:t>ety and respect the rule of law</w:t>
      </w:r>
    </w:p>
    <w:p w14:paraId="0246E74C" w14:textId="77777777" w:rsidR="004B4EAE" w:rsidRPr="00ED4343" w:rsidRDefault="004B4EAE" w:rsidP="0087725B">
      <w:pPr>
        <w:rPr>
          <w:rFonts w:asciiTheme="minorHAnsi" w:hAnsiTheme="minorHAnsi" w:cstheme="minorHAnsi"/>
        </w:rPr>
      </w:pPr>
      <w:r w:rsidRPr="00ED4343">
        <w:rPr>
          <w:rFonts w:asciiTheme="minorHAnsi" w:hAnsiTheme="minorHAnsi" w:cstheme="minorHAnsi"/>
        </w:rPr>
        <w:t>. Promote</w:t>
      </w:r>
      <w:r w:rsidR="0087725B" w:rsidRPr="00ED4343">
        <w:rPr>
          <w:rFonts w:asciiTheme="minorHAnsi" w:hAnsiTheme="minorHAnsi" w:cstheme="minorHAnsi"/>
        </w:rPr>
        <w:t xml:space="preserve"> mutual respect and tolerance for the diverse national, regional, religious and </w:t>
      </w:r>
      <w:r w:rsidRPr="00ED4343">
        <w:rPr>
          <w:rFonts w:asciiTheme="minorHAnsi" w:hAnsiTheme="minorHAnsi" w:cstheme="minorHAnsi"/>
        </w:rPr>
        <w:t xml:space="preserve">ethnic identities in the U.K.  </w:t>
      </w:r>
    </w:p>
    <w:p w14:paraId="72596226" w14:textId="77777777" w:rsidR="004B4EAE" w:rsidRPr="00ED4343" w:rsidRDefault="004B4EAE" w:rsidP="0087725B">
      <w:pPr>
        <w:rPr>
          <w:rFonts w:asciiTheme="minorHAnsi" w:hAnsiTheme="minorHAnsi" w:cstheme="minorHAnsi"/>
        </w:rPr>
      </w:pPr>
      <w:r w:rsidRPr="00ED4343">
        <w:rPr>
          <w:rFonts w:asciiTheme="minorHAnsi" w:hAnsiTheme="minorHAnsi" w:cstheme="minorHAnsi"/>
        </w:rPr>
        <w:t>. Develop</w:t>
      </w:r>
      <w:r w:rsidR="0087725B" w:rsidRPr="00ED4343">
        <w:rPr>
          <w:rFonts w:asciiTheme="minorHAnsi" w:hAnsiTheme="minorHAnsi" w:cstheme="minorHAnsi"/>
        </w:rPr>
        <w:t xml:space="preserve"> their self-awareness and ability to understand and manage th</w:t>
      </w:r>
      <w:r w:rsidR="007F291B" w:rsidRPr="00ED4343">
        <w:rPr>
          <w:rFonts w:asciiTheme="minorHAnsi" w:hAnsiTheme="minorHAnsi" w:cstheme="minorHAnsi"/>
        </w:rPr>
        <w:t>eir experiences and feelings</w:t>
      </w:r>
    </w:p>
    <w:p w14:paraId="19CDF2AB" w14:textId="77777777" w:rsidR="004B4EAE" w:rsidRPr="00ED4343" w:rsidRDefault="004B4EAE" w:rsidP="0087725B">
      <w:pPr>
        <w:rPr>
          <w:rFonts w:asciiTheme="minorHAnsi" w:hAnsiTheme="minorHAnsi" w:cstheme="minorHAnsi"/>
        </w:rPr>
      </w:pPr>
      <w:r w:rsidRPr="00ED4343">
        <w:rPr>
          <w:rFonts w:asciiTheme="minorHAnsi" w:hAnsiTheme="minorHAnsi" w:cstheme="minorHAnsi"/>
        </w:rPr>
        <w:t>. Develop</w:t>
      </w:r>
      <w:r w:rsidR="0087725B" w:rsidRPr="00ED4343">
        <w:rPr>
          <w:rFonts w:asciiTheme="minorHAnsi" w:hAnsiTheme="minorHAnsi" w:cstheme="minorHAnsi"/>
        </w:rPr>
        <w:t xml:space="preserve"> their self-confidence and self-esteem and self-awareness to make informed choices regardin</w:t>
      </w:r>
      <w:r w:rsidR="007F291B" w:rsidRPr="00ED4343">
        <w:rPr>
          <w:rFonts w:asciiTheme="minorHAnsi" w:hAnsiTheme="minorHAnsi" w:cstheme="minorHAnsi"/>
        </w:rPr>
        <w:t>g personal and social issues</w:t>
      </w:r>
    </w:p>
    <w:p w14:paraId="18DD5424" w14:textId="77777777" w:rsidR="004B4EAE" w:rsidRPr="00ED4343" w:rsidRDefault="004B4EAE" w:rsidP="0087725B">
      <w:pPr>
        <w:rPr>
          <w:rFonts w:asciiTheme="minorHAnsi" w:hAnsiTheme="minorHAnsi" w:cstheme="minorHAnsi"/>
        </w:rPr>
      </w:pPr>
      <w:r w:rsidRPr="00ED4343">
        <w:rPr>
          <w:rFonts w:asciiTheme="minorHAnsi" w:hAnsiTheme="minorHAnsi" w:cstheme="minorHAnsi"/>
        </w:rPr>
        <w:t>. Make</w:t>
      </w:r>
      <w:r w:rsidR="0087725B" w:rsidRPr="00ED4343">
        <w:rPr>
          <w:rFonts w:asciiTheme="minorHAnsi" w:hAnsiTheme="minorHAnsi" w:cstheme="minorHAnsi"/>
        </w:rPr>
        <w:t xml:space="preserve"> positive choices reg</w:t>
      </w:r>
      <w:r w:rsidR="007F291B" w:rsidRPr="00ED4343">
        <w:rPr>
          <w:rFonts w:asciiTheme="minorHAnsi" w:hAnsiTheme="minorHAnsi" w:cstheme="minorHAnsi"/>
        </w:rPr>
        <w:t>ardless of any peer pressure</w:t>
      </w:r>
    </w:p>
    <w:p w14:paraId="01F12D61" w14:textId="77777777" w:rsidR="004B4EAE" w:rsidRPr="00ED4343" w:rsidRDefault="004B4EAE" w:rsidP="0087725B">
      <w:pPr>
        <w:rPr>
          <w:rFonts w:asciiTheme="minorHAnsi" w:hAnsiTheme="minorHAnsi" w:cstheme="minorHAnsi"/>
        </w:rPr>
      </w:pPr>
      <w:r w:rsidRPr="00ED4343">
        <w:rPr>
          <w:rFonts w:asciiTheme="minorHAnsi" w:hAnsiTheme="minorHAnsi" w:cstheme="minorHAnsi"/>
        </w:rPr>
        <w:t>. Develop</w:t>
      </w:r>
      <w:r w:rsidR="0087725B" w:rsidRPr="00ED4343">
        <w:rPr>
          <w:rFonts w:asciiTheme="minorHAnsi" w:hAnsiTheme="minorHAnsi" w:cstheme="minorHAnsi"/>
        </w:rPr>
        <w:t xml:space="preserve"> positive character traits such as resilience and determination in order to develop ways of resisting pressures, including </w:t>
      </w:r>
      <w:r w:rsidR="007F291B" w:rsidRPr="00ED4343">
        <w:rPr>
          <w:rFonts w:asciiTheme="minorHAnsi" w:hAnsiTheme="minorHAnsi" w:cstheme="minorHAnsi"/>
        </w:rPr>
        <w:t>when and where to get help</w:t>
      </w:r>
      <w:r w:rsidRPr="00ED4343">
        <w:rPr>
          <w:rFonts w:asciiTheme="minorHAnsi" w:hAnsiTheme="minorHAnsi" w:cstheme="minorHAnsi"/>
        </w:rPr>
        <w:t xml:space="preserve">   </w:t>
      </w:r>
    </w:p>
    <w:p w14:paraId="34EB5E08" w14:textId="04ED2216" w:rsidR="004B4EAE" w:rsidRPr="00ED4343" w:rsidRDefault="34F2EA67" w:rsidP="34F2EA67">
      <w:pPr>
        <w:rPr>
          <w:rFonts w:asciiTheme="minorHAnsi" w:hAnsiTheme="minorHAnsi" w:cstheme="minorBidi"/>
          <w:color w:val="5B9BD5" w:themeColor="accent1"/>
        </w:rPr>
      </w:pPr>
      <w:r w:rsidRPr="00ED4343">
        <w:rPr>
          <w:rFonts w:asciiTheme="minorHAnsi" w:hAnsiTheme="minorHAnsi" w:cstheme="minorBidi"/>
        </w:rPr>
        <w:t xml:space="preserve">. Build pupils’ resilience to radicalisation by promoting fundamental British </w:t>
      </w:r>
      <w:r w:rsidR="00DD685E">
        <w:rPr>
          <w:rFonts w:asciiTheme="minorHAnsi" w:hAnsiTheme="minorHAnsi" w:cstheme="minorBidi"/>
        </w:rPr>
        <w:t>V</w:t>
      </w:r>
      <w:r w:rsidRPr="00ED4343">
        <w:rPr>
          <w:rFonts w:asciiTheme="minorHAnsi" w:hAnsiTheme="minorHAnsi" w:cstheme="minorBidi"/>
        </w:rPr>
        <w:t xml:space="preserve">alues </w:t>
      </w:r>
    </w:p>
    <w:p w14:paraId="7935ED7C" w14:textId="7C24EEFA" w:rsidR="0028199F" w:rsidRPr="00ED4343" w:rsidRDefault="0028199F" w:rsidP="34F2EA67">
      <w:pPr>
        <w:rPr>
          <w:rFonts w:asciiTheme="minorHAnsi" w:hAnsiTheme="minorHAnsi" w:cstheme="minorBidi"/>
        </w:rPr>
      </w:pPr>
      <w:r w:rsidRPr="00ED4343">
        <w:rPr>
          <w:rFonts w:asciiTheme="minorHAnsi" w:hAnsiTheme="minorHAnsi" w:cstheme="minorBidi"/>
        </w:rPr>
        <w:t xml:space="preserve">. Develop good relationships with our global links and continue to </w:t>
      </w:r>
      <w:r w:rsidR="00CC1E96" w:rsidRPr="00ED4343">
        <w:rPr>
          <w:rFonts w:asciiTheme="minorHAnsi" w:hAnsiTheme="minorHAnsi" w:cstheme="minorBidi"/>
        </w:rPr>
        <w:t>learn about the Global Goals</w:t>
      </w:r>
    </w:p>
    <w:p w14:paraId="0FECF065" w14:textId="77777777" w:rsidR="004B4EAE" w:rsidRPr="00ED4343" w:rsidRDefault="004B4EAE" w:rsidP="0087725B">
      <w:pPr>
        <w:rPr>
          <w:rFonts w:asciiTheme="minorHAnsi" w:hAnsiTheme="minorHAnsi" w:cstheme="minorHAnsi"/>
        </w:rPr>
      </w:pPr>
      <w:r w:rsidRPr="00ED4343">
        <w:rPr>
          <w:rFonts w:asciiTheme="minorHAnsi" w:hAnsiTheme="minorHAnsi" w:cstheme="minorHAnsi"/>
        </w:rPr>
        <w:t>. Provide</w:t>
      </w:r>
      <w:r w:rsidR="0087725B" w:rsidRPr="00ED4343">
        <w:rPr>
          <w:rFonts w:asciiTheme="minorHAnsi" w:hAnsiTheme="minorHAnsi" w:cstheme="minorHAnsi"/>
        </w:rPr>
        <w:t xml:space="preserve"> a safe place in which children and young people can understand risks and develop the knowledge and skills to enable the</w:t>
      </w:r>
      <w:r w:rsidR="007F291B" w:rsidRPr="00ED4343">
        <w:rPr>
          <w:rFonts w:asciiTheme="minorHAnsi" w:hAnsiTheme="minorHAnsi" w:cstheme="minorHAnsi"/>
        </w:rPr>
        <w:t>m to challenge others’ views</w:t>
      </w:r>
    </w:p>
    <w:p w14:paraId="47DCDD9A" w14:textId="77777777" w:rsidR="0087725B" w:rsidRPr="00ED4343" w:rsidRDefault="004B4EAE" w:rsidP="0087725B">
      <w:pPr>
        <w:rPr>
          <w:rFonts w:asciiTheme="minorHAnsi" w:hAnsiTheme="minorHAnsi" w:cstheme="minorHAnsi"/>
        </w:rPr>
      </w:pPr>
      <w:r w:rsidRPr="00ED4343">
        <w:rPr>
          <w:rFonts w:asciiTheme="minorHAnsi" w:hAnsiTheme="minorHAnsi" w:cstheme="minorHAnsi"/>
        </w:rPr>
        <w:t>. Provide</w:t>
      </w:r>
      <w:r w:rsidR="0087725B" w:rsidRPr="00ED4343">
        <w:rPr>
          <w:rFonts w:asciiTheme="minorHAnsi" w:hAnsiTheme="minorHAnsi" w:cstheme="minorHAnsi"/>
        </w:rPr>
        <w:t xml:space="preserve"> a safe environment for exploring and debating sensitive </w:t>
      </w:r>
      <w:r w:rsidRPr="00ED4343">
        <w:rPr>
          <w:rFonts w:asciiTheme="minorHAnsi" w:hAnsiTheme="minorHAnsi" w:cstheme="minorHAnsi"/>
        </w:rPr>
        <w:t>and contentious</w:t>
      </w:r>
      <w:r w:rsidR="007F291B" w:rsidRPr="00ED4343">
        <w:rPr>
          <w:rFonts w:asciiTheme="minorHAnsi" w:hAnsiTheme="minorHAnsi" w:cstheme="minorHAnsi"/>
        </w:rPr>
        <w:t xml:space="preserve"> issues</w:t>
      </w:r>
    </w:p>
    <w:p w14:paraId="0E27B00A" w14:textId="77777777" w:rsidR="004B4EAE" w:rsidRPr="00ED4343" w:rsidRDefault="004B4EAE" w:rsidP="0087725B">
      <w:pPr>
        <w:rPr>
          <w:rFonts w:asciiTheme="minorHAnsi" w:hAnsiTheme="minorHAnsi" w:cstheme="minorHAnsi"/>
        </w:rPr>
      </w:pPr>
    </w:p>
    <w:p w14:paraId="17C3D5C7" w14:textId="44A6A85F" w:rsidR="004B4EAE" w:rsidRPr="00ED4343" w:rsidRDefault="00AB1899" w:rsidP="004B4EAE">
      <w:pPr>
        <w:rPr>
          <w:rFonts w:asciiTheme="minorHAnsi" w:hAnsiTheme="minorHAnsi" w:cstheme="minorHAnsi"/>
          <w:b/>
        </w:rPr>
      </w:pPr>
      <w:r>
        <w:rPr>
          <w:rFonts w:asciiTheme="minorHAnsi" w:hAnsiTheme="minorHAnsi" w:cstheme="minorHAnsi"/>
          <w:b/>
        </w:rPr>
        <w:t>PSH</w:t>
      </w:r>
      <w:r w:rsidR="004B4EAE" w:rsidRPr="00ED4343">
        <w:rPr>
          <w:rFonts w:asciiTheme="minorHAnsi" w:hAnsiTheme="minorHAnsi" w:cstheme="minorHAnsi"/>
          <w:b/>
        </w:rPr>
        <w:t>E Curriculum Planning</w:t>
      </w:r>
    </w:p>
    <w:p w14:paraId="29D6B04F" w14:textId="77777777" w:rsidR="004B4EAE" w:rsidRPr="00ED4343" w:rsidRDefault="004B4EAE" w:rsidP="004B4EAE">
      <w:pPr>
        <w:rPr>
          <w:rFonts w:asciiTheme="minorHAnsi" w:hAnsiTheme="minorHAnsi" w:cstheme="minorHAnsi"/>
        </w:rPr>
      </w:pPr>
      <w:r w:rsidRPr="00ED4343">
        <w:rPr>
          <w:rFonts w:asciiTheme="minorHAnsi" w:hAnsiTheme="minorHAnsi" w:cstheme="minorHAnsi"/>
        </w:rPr>
        <w:t xml:space="preserve"> </w:t>
      </w:r>
    </w:p>
    <w:p w14:paraId="2D0C2D45" w14:textId="23AAC565" w:rsidR="004B4EAE" w:rsidRPr="00ED4343" w:rsidRDefault="004B4EAE" w:rsidP="004B4EAE">
      <w:pPr>
        <w:rPr>
          <w:rFonts w:asciiTheme="minorHAnsi" w:hAnsiTheme="minorHAnsi" w:cstheme="minorHAnsi"/>
        </w:rPr>
      </w:pPr>
      <w:r w:rsidRPr="00DD685E">
        <w:rPr>
          <w:rFonts w:asciiTheme="minorHAnsi" w:hAnsiTheme="minorHAnsi" w:cstheme="minorHAnsi"/>
        </w:rPr>
        <w:t xml:space="preserve">We teach PSHE in a variety of </w:t>
      </w:r>
      <w:r w:rsidR="00076750" w:rsidRPr="00DD685E">
        <w:rPr>
          <w:rFonts w:asciiTheme="minorHAnsi" w:hAnsiTheme="minorHAnsi" w:cstheme="minorHAnsi"/>
        </w:rPr>
        <w:t xml:space="preserve">ways. Each class will have weekly </w:t>
      </w:r>
      <w:r w:rsidRPr="00DD685E">
        <w:rPr>
          <w:rFonts w:asciiTheme="minorHAnsi" w:hAnsiTheme="minorHAnsi" w:cstheme="minorHAnsi"/>
        </w:rPr>
        <w:t>direct teaching time, but much more of the work is ongoing throughout the day and encompassed in other areas of work.</w:t>
      </w:r>
      <w:r w:rsidRPr="00ED4343">
        <w:rPr>
          <w:rFonts w:asciiTheme="minorHAnsi" w:hAnsiTheme="minorHAnsi" w:cstheme="minorHAnsi"/>
        </w:rPr>
        <w:t xml:space="preserve"> </w:t>
      </w:r>
    </w:p>
    <w:p w14:paraId="60061E4C" w14:textId="77777777" w:rsidR="002D2C68" w:rsidRPr="00ED4343" w:rsidRDefault="002D2C68" w:rsidP="004B4EAE">
      <w:pPr>
        <w:rPr>
          <w:rFonts w:asciiTheme="minorHAnsi" w:hAnsiTheme="minorHAnsi" w:cstheme="minorHAnsi"/>
        </w:rPr>
      </w:pPr>
    </w:p>
    <w:p w14:paraId="36EF0981" w14:textId="1262AF6E" w:rsidR="004B4EAE" w:rsidRPr="00ED4343" w:rsidRDefault="004B4EAE" w:rsidP="004B4EAE">
      <w:pPr>
        <w:rPr>
          <w:rFonts w:asciiTheme="minorHAnsi" w:hAnsiTheme="minorHAnsi" w:cstheme="minorHAnsi"/>
        </w:rPr>
      </w:pPr>
      <w:r w:rsidRPr="00ED4343">
        <w:rPr>
          <w:rFonts w:asciiTheme="minorHAnsi" w:hAnsiTheme="minorHAnsi" w:cstheme="minorHAnsi"/>
        </w:rPr>
        <w:t>PSHE is happening at all times throughout the school day. The personal and social development of young people is the responsibility of all members of the school staff. Every member of staff is regarded as delivering aspects of the PSHE</w:t>
      </w:r>
      <w:r w:rsidR="002457F6" w:rsidRPr="00ED4343">
        <w:rPr>
          <w:rFonts w:asciiTheme="minorHAnsi" w:hAnsiTheme="minorHAnsi" w:cstheme="minorHAnsi"/>
        </w:rPr>
        <w:t xml:space="preserve"> </w:t>
      </w:r>
      <w:r w:rsidRPr="00ED4343">
        <w:rPr>
          <w:rFonts w:asciiTheme="minorHAnsi" w:hAnsiTheme="minorHAnsi" w:cstheme="minorHAnsi"/>
        </w:rPr>
        <w:t>curriculum, including teaching assistants, clerical staff</w:t>
      </w:r>
      <w:r w:rsidR="00CC1E96" w:rsidRPr="00ED4343">
        <w:rPr>
          <w:rFonts w:asciiTheme="minorHAnsi" w:hAnsiTheme="minorHAnsi" w:cstheme="minorHAnsi"/>
        </w:rPr>
        <w:t xml:space="preserve"> and mid-day lunch supervisors.</w:t>
      </w:r>
    </w:p>
    <w:p w14:paraId="5ECAFACC" w14:textId="77777777" w:rsidR="00CC1E96" w:rsidRPr="00ED4343" w:rsidRDefault="00CC1E96" w:rsidP="004B4EAE">
      <w:pPr>
        <w:rPr>
          <w:rFonts w:asciiTheme="minorHAnsi" w:hAnsiTheme="minorHAnsi" w:cstheme="minorHAnsi"/>
        </w:rPr>
      </w:pPr>
    </w:p>
    <w:p w14:paraId="166C985C" w14:textId="2C045447" w:rsidR="002457F6" w:rsidRPr="00ED4343" w:rsidRDefault="002457F6" w:rsidP="004B4EAE">
      <w:pPr>
        <w:rPr>
          <w:rFonts w:asciiTheme="minorHAnsi" w:hAnsiTheme="minorHAnsi" w:cstheme="minorHAnsi"/>
          <w:b/>
        </w:rPr>
      </w:pPr>
      <w:r w:rsidRPr="00ED4343">
        <w:rPr>
          <w:rFonts w:asciiTheme="minorHAnsi" w:hAnsiTheme="minorHAnsi" w:cstheme="minorHAnsi"/>
          <w:b/>
        </w:rPr>
        <w:t xml:space="preserve">PSHE </w:t>
      </w:r>
      <w:r w:rsidR="004B4EAE" w:rsidRPr="00ED4343">
        <w:rPr>
          <w:rFonts w:asciiTheme="minorHAnsi" w:hAnsiTheme="minorHAnsi" w:cstheme="minorHAnsi"/>
          <w:b/>
        </w:rPr>
        <w:t>in the Early Years and Foundation Stage</w:t>
      </w:r>
    </w:p>
    <w:p w14:paraId="44EAFD9C" w14:textId="77777777" w:rsidR="00FD1667" w:rsidRPr="00ED4343" w:rsidRDefault="00FD1667" w:rsidP="004B4EAE">
      <w:pPr>
        <w:rPr>
          <w:rFonts w:asciiTheme="minorHAnsi" w:hAnsiTheme="minorHAnsi" w:cstheme="minorHAnsi"/>
        </w:rPr>
      </w:pPr>
    </w:p>
    <w:p w14:paraId="722DF352" w14:textId="2EEEDE5D" w:rsidR="004B4EAE" w:rsidRDefault="34F2EA67" w:rsidP="34F2EA67">
      <w:pPr>
        <w:rPr>
          <w:rFonts w:asciiTheme="minorHAnsi" w:hAnsiTheme="minorHAnsi" w:cstheme="minorBidi"/>
        </w:rPr>
      </w:pPr>
      <w:r w:rsidRPr="00ED4343">
        <w:rPr>
          <w:rFonts w:asciiTheme="minorHAnsi" w:hAnsiTheme="minorHAnsi" w:cstheme="minorBidi"/>
        </w:rPr>
        <w:t xml:space="preserve">PSHE is about making connections and is strongly linked to play. PSHE is taught through activities that are part of topics, as well as on an individual basis to develop personal skills such as dressing, feeding and toileting. Positive experiences are built through daily opportunities to share and enjoy a range of different activities. Each child has a ‘mini me’, a small puppet of themselves and these are used in </w:t>
      </w:r>
      <w:r w:rsidR="0028199F" w:rsidRPr="00ED4343">
        <w:rPr>
          <w:rFonts w:asciiTheme="minorHAnsi" w:hAnsiTheme="minorHAnsi" w:cstheme="minorBidi"/>
        </w:rPr>
        <w:t>calm</w:t>
      </w:r>
      <w:r w:rsidR="0028199F" w:rsidRPr="00ED4343">
        <w:rPr>
          <w:rFonts w:asciiTheme="minorHAnsi" w:hAnsiTheme="minorHAnsi" w:cstheme="minorBidi"/>
          <w:color w:val="5B9BD5" w:themeColor="accent1"/>
        </w:rPr>
        <w:t xml:space="preserve"> </w:t>
      </w:r>
      <w:r w:rsidRPr="00ED4343">
        <w:rPr>
          <w:rFonts w:asciiTheme="minorHAnsi" w:hAnsiTheme="minorHAnsi" w:cstheme="minorBidi"/>
        </w:rPr>
        <w:t xml:space="preserve">down time alongside question sheets. The mini me is placed on the question sheet and the children are encouraged to discuss their feelings and the feelings of others. Each week the class has the choice of two books relating to feelings and emotions to vote for in their weekly book vote. </w:t>
      </w:r>
    </w:p>
    <w:p w14:paraId="1E9C3376" w14:textId="77777777" w:rsidR="00CF0377" w:rsidRDefault="00CF0377" w:rsidP="00CF0377">
      <w:pPr>
        <w:rPr>
          <w:rFonts w:asciiTheme="minorHAnsi" w:hAnsiTheme="minorHAnsi" w:cstheme="minorBidi"/>
        </w:rPr>
      </w:pPr>
    </w:p>
    <w:p w14:paraId="696EE9F1" w14:textId="77777777" w:rsidR="00CF0377" w:rsidRPr="00CF0377" w:rsidRDefault="00CF0377" w:rsidP="00CF0377">
      <w:pPr>
        <w:rPr>
          <w:rFonts w:asciiTheme="minorHAnsi" w:hAnsiTheme="minorHAnsi"/>
        </w:rPr>
      </w:pPr>
      <w:r w:rsidRPr="00CF0377">
        <w:rPr>
          <w:rFonts w:asciiTheme="minorHAnsi" w:hAnsiTheme="minorHAnsi"/>
        </w:rPr>
        <w:t>The three areas of PSED in the foundation stage are:</w:t>
      </w:r>
    </w:p>
    <w:p w14:paraId="430B0A18" w14:textId="77777777" w:rsidR="00CF0377" w:rsidRPr="00CF0377" w:rsidRDefault="00CF0377" w:rsidP="00CF0377">
      <w:pPr>
        <w:rPr>
          <w:rFonts w:asciiTheme="minorHAnsi" w:hAnsiTheme="minorHAnsi"/>
        </w:rPr>
      </w:pPr>
      <w:r w:rsidRPr="00CF0377">
        <w:rPr>
          <w:rFonts w:asciiTheme="minorHAnsi" w:hAnsiTheme="minorHAnsi"/>
        </w:rPr>
        <w:t xml:space="preserve">. Building Relationships </w:t>
      </w:r>
    </w:p>
    <w:p w14:paraId="1FC9F27F" w14:textId="77777777" w:rsidR="00CF0377" w:rsidRPr="00CF0377" w:rsidRDefault="00CF0377" w:rsidP="00CF0377">
      <w:pPr>
        <w:rPr>
          <w:rFonts w:asciiTheme="minorHAnsi" w:hAnsiTheme="minorHAnsi"/>
        </w:rPr>
      </w:pPr>
      <w:r w:rsidRPr="00CF0377">
        <w:rPr>
          <w:rFonts w:asciiTheme="minorHAnsi" w:hAnsiTheme="minorHAnsi"/>
        </w:rPr>
        <w:t xml:space="preserve">. Managing Self </w:t>
      </w:r>
    </w:p>
    <w:p w14:paraId="489D5313" w14:textId="77777777" w:rsidR="00CF0377" w:rsidRPr="00CF0377" w:rsidRDefault="00CF0377" w:rsidP="00CF0377">
      <w:pPr>
        <w:rPr>
          <w:rFonts w:asciiTheme="minorHAnsi" w:hAnsiTheme="minorHAnsi"/>
        </w:rPr>
      </w:pPr>
      <w:r w:rsidRPr="00CF0377">
        <w:rPr>
          <w:rFonts w:asciiTheme="minorHAnsi" w:hAnsiTheme="minorHAnsi"/>
        </w:rPr>
        <w:t xml:space="preserve">. Self-Regulation </w:t>
      </w:r>
    </w:p>
    <w:p w14:paraId="5C2CF326" w14:textId="77777777" w:rsidR="00CF0377" w:rsidRPr="00CF0377" w:rsidRDefault="00CF0377" w:rsidP="00CF0377">
      <w:pPr>
        <w:rPr>
          <w:rFonts w:asciiTheme="minorHAnsi" w:hAnsiTheme="minorHAnsi"/>
        </w:rPr>
      </w:pPr>
      <w:r w:rsidRPr="00CF0377">
        <w:rPr>
          <w:rFonts w:asciiTheme="minorHAnsi" w:hAnsiTheme="minorHAnsi"/>
        </w:rPr>
        <w:lastRenderedPageBreak/>
        <w:t>There is a large focus on Self-Regulation and children are expected to know right from wrong and be able to explain the reasons for rules.</w:t>
      </w:r>
    </w:p>
    <w:p w14:paraId="14F13374" w14:textId="77777777" w:rsidR="00CF0377" w:rsidRPr="00ED4343" w:rsidRDefault="00CF0377" w:rsidP="34F2EA67">
      <w:pPr>
        <w:rPr>
          <w:rFonts w:asciiTheme="minorHAnsi" w:hAnsiTheme="minorHAnsi" w:cstheme="minorBidi"/>
        </w:rPr>
      </w:pPr>
    </w:p>
    <w:p w14:paraId="7C6B8445" w14:textId="640A0144" w:rsidR="004B4EAE" w:rsidRPr="00ED4343" w:rsidRDefault="004B4EAE" w:rsidP="004B4EAE">
      <w:pPr>
        <w:rPr>
          <w:rFonts w:asciiTheme="minorHAnsi" w:hAnsiTheme="minorHAnsi" w:cstheme="minorHAnsi"/>
        </w:rPr>
      </w:pPr>
      <w:r w:rsidRPr="00ED4343">
        <w:rPr>
          <w:rFonts w:asciiTheme="minorHAnsi" w:hAnsiTheme="minorHAnsi" w:cstheme="minorHAnsi"/>
          <w:b/>
        </w:rPr>
        <w:t xml:space="preserve">Key Stage 1 and Key Stage 2   </w:t>
      </w:r>
    </w:p>
    <w:p w14:paraId="049F31CB" w14:textId="77777777" w:rsidR="004B4EAE" w:rsidRPr="00ED4343" w:rsidRDefault="004B4EAE" w:rsidP="004B4EAE">
      <w:pPr>
        <w:rPr>
          <w:rFonts w:asciiTheme="minorHAnsi" w:hAnsiTheme="minorHAnsi" w:cstheme="minorHAnsi"/>
          <w:b/>
        </w:rPr>
      </w:pPr>
    </w:p>
    <w:p w14:paraId="4A483E1B" w14:textId="77777777" w:rsidR="00076750" w:rsidRDefault="34F2EA67" w:rsidP="004B4EAE">
      <w:pPr>
        <w:rPr>
          <w:rFonts w:asciiTheme="minorHAnsi" w:hAnsiTheme="minorHAnsi" w:cstheme="minorBidi"/>
        </w:rPr>
      </w:pPr>
      <w:r w:rsidRPr="00ED4343">
        <w:rPr>
          <w:rFonts w:asciiTheme="minorHAnsi" w:hAnsiTheme="minorHAnsi" w:cstheme="minorBidi"/>
        </w:rPr>
        <w:t>During KS1 and KS2</w:t>
      </w:r>
      <w:r w:rsidR="002F30CB" w:rsidRPr="00ED4343">
        <w:rPr>
          <w:rFonts w:asciiTheme="minorHAnsi" w:hAnsiTheme="minorHAnsi" w:cstheme="minorBidi"/>
        </w:rPr>
        <w:t xml:space="preserve">, </w:t>
      </w:r>
      <w:r w:rsidRPr="00ED4343">
        <w:rPr>
          <w:rFonts w:asciiTheme="minorHAnsi" w:hAnsiTheme="minorHAnsi" w:cstheme="minorBidi"/>
        </w:rPr>
        <w:t>learners build upon the skills, attitudes and values, knowledge and understanding they began to acquire in EYFS.</w:t>
      </w:r>
      <w:r w:rsidR="00076750">
        <w:rPr>
          <w:rFonts w:asciiTheme="minorHAnsi" w:hAnsiTheme="minorHAnsi" w:cstheme="minorBidi"/>
        </w:rPr>
        <w:t xml:space="preserve"> </w:t>
      </w:r>
    </w:p>
    <w:p w14:paraId="35293752" w14:textId="77777777" w:rsidR="00DD685E" w:rsidRDefault="00076750" w:rsidP="00142F28">
      <w:pPr>
        <w:rPr>
          <w:rFonts w:asciiTheme="minorHAnsi" w:hAnsiTheme="minorHAnsi" w:cstheme="minorBidi"/>
        </w:rPr>
      </w:pPr>
      <w:r w:rsidRPr="00DD685E">
        <w:rPr>
          <w:rFonts w:asciiTheme="minorHAnsi" w:hAnsiTheme="minorHAnsi" w:cstheme="minorBidi"/>
        </w:rPr>
        <w:t>Our bespoke PSHE curriculum is led by the PSHE Association outcomes and taught through a range of high quality picture books linking to each core theme. Our chosen texts cover topics such as relationships and acceptance, overcoming adversity and similarities and differences. Our International Primary Curriculum also covers society and international goals which are covered in every unit</w:t>
      </w:r>
      <w:r w:rsidR="00DD685E">
        <w:rPr>
          <w:rFonts w:asciiTheme="minorHAnsi" w:hAnsiTheme="minorHAnsi" w:cstheme="minorBidi"/>
        </w:rPr>
        <w:t>,</w:t>
      </w:r>
      <w:r w:rsidRPr="00DD685E">
        <w:rPr>
          <w:rFonts w:asciiTheme="minorHAnsi" w:hAnsiTheme="minorHAnsi" w:cstheme="minorBidi"/>
        </w:rPr>
        <w:t xml:space="preserve"> and our ‘No Outsiders’ programme inspires the </w:t>
      </w:r>
      <w:r w:rsidR="00A04F6A" w:rsidRPr="00DD685E">
        <w:rPr>
          <w:rFonts w:asciiTheme="minorHAnsi" w:hAnsiTheme="minorHAnsi" w:cstheme="minorBidi"/>
        </w:rPr>
        <w:t xml:space="preserve">children to be global citizens. </w:t>
      </w:r>
    </w:p>
    <w:p w14:paraId="0F73C48E" w14:textId="77777777" w:rsidR="00142F28" w:rsidRDefault="00142F28" w:rsidP="00142F28">
      <w:pPr>
        <w:rPr>
          <w:rFonts w:asciiTheme="minorHAnsi" w:hAnsiTheme="minorHAnsi" w:cstheme="minorBidi"/>
        </w:rPr>
      </w:pPr>
    </w:p>
    <w:p w14:paraId="53128261" w14:textId="093C2586" w:rsidR="004B4EAE" w:rsidRPr="00DD685E" w:rsidRDefault="34F2EA67" w:rsidP="00142F28">
      <w:pPr>
        <w:rPr>
          <w:rFonts w:asciiTheme="minorHAnsi" w:hAnsiTheme="minorHAnsi" w:cstheme="minorBidi"/>
        </w:rPr>
      </w:pPr>
      <w:r w:rsidRPr="00DD685E">
        <w:rPr>
          <w:rFonts w:asciiTheme="minorHAnsi" w:hAnsiTheme="minorHAnsi" w:cstheme="minorBidi"/>
        </w:rPr>
        <w:t xml:space="preserve">PSHE offers learning opportunities and experiences which reflect their increasing independence and physical and social awareness. They learn skills to develop effective </w:t>
      </w:r>
      <w:r w:rsidR="001B5D1F" w:rsidRPr="00DD685E">
        <w:rPr>
          <w:rFonts w:asciiTheme="minorHAnsi" w:hAnsiTheme="minorHAnsi" w:cstheme="minorBidi"/>
        </w:rPr>
        <w:t>relationships;</w:t>
      </w:r>
      <w:r w:rsidRPr="00DD685E">
        <w:rPr>
          <w:rFonts w:asciiTheme="minorHAnsi" w:hAnsiTheme="minorHAnsi" w:cstheme="minorBidi"/>
        </w:rPr>
        <w:t xml:space="preserve"> assume greater personal responsibility and keep themselves safe. PSHE education assists pupils to cope with changes at puberty, introduce them to the wider world and enables them to make an active contribution to their communities. </w:t>
      </w:r>
    </w:p>
    <w:p w14:paraId="2C13E5C6" w14:textId="77777777" w:rsidR="00ED4343" w:rsidRPr="00DD685E" w:rsidRDefault="00ED4343" w:rsidP="004B4EAE">
      <w:pPr>
        <w:rPr>
          <w:rFonts w:asciiTheme="minorHAnsi" w:hAnsiTheme="minorHAnsi" w:cstheme="minorBidi"/>
        </w:rPr>
      </w:pPr>
    </w:p>
    <w:p w14:paraId="62486C05" w14:textId="6EDF8164" w:rsidR="004B4EAE" w:rsidRPr="00DD685E" w:rsidRDefault="004B4EAE" w:rsidP="004B4EAE">
      <w:pPr>
        <w:rPr>
          <w:rFonts w:asciiTheme="minorHAnsi" w:hAnsiTheme="minorHAnsi" w:cstheme="minorHAnsi"/>
        </w:rPr>
      </w:pPr>
      <w:r w:rsidRPr="00DD685E">
        <w:rPr>
          <w:rFonts w:asciiTheme="minorHAnsi" w:hAnsiTheme="minorHAnsi" w:cstheme="minorHAnsi"/>
        </w:rPr>
        <w:t>PSHE is d</w:t>
      </w:r>
      <w:r w:rsidR="007F291B" w:rsidRPr="00DD685E">
        <w:rPr>
          <w:rFonts w:asciiTheme="minorHAnsi" w:hAnsiTheme="minorHAnsi" w:cstheme="minorHAnsi"/>
        </w:rPr>
        <w:t>elivered through 3 core themes:</w:t>
      </w:r>
    </w:p>
    <w:p w14:paraId="1E74663B" w14:textId="5629EE08" w:rsidR="00AF68AD" w:rsidRPr="00DD685E" w:rsidRDefault="00AF68AD" w:rsidP="00AF68AD">
      <w:pPr>
        <w:rPr>
          <w:rFonts w:asciiTheme="minorHAnsi" w:hAnsiTheme="minorHAnsi" w:cstheme="minorHAnsi"/>
        </w:rPr>
      </w:pPr>
      <w:r w:rsidRPr="00DD685E">
        <w:rPr>
          <w:rFonts w:asciiTheme="minorHAnsi" w:hAnsiTheme="minorHAnsi" w:cstheme="minorHAnsi"/>
        </w:rPr>
        <w:t>1.</w:t>
      </w:r>
      <w:r w:rsidR="00ED4343" w:rsidRPr="00DD685E">
        <w:rPr>
          <w:rFonts w:asciiTheme="minorHAnsi" w:hAnsiTheme="minorHAnsi" w:cstheme="minorHAnsi"/>
        </w:rPr>
        <w:t xml:space="preserve"> </w:t>
      </w:r>
      <w:r w:rsidR="004B4EAE" w:rsidRPr="00DD685E">
        <w:rPr>
          <w:rFonts w:asciiTheme="minorHAnsi" w:hAnsiTheme="minorHAnsi" w:cstheme="minorHAnsi"/>
        </w:rPr>
        <w:t>Health and Wellbeing</w:t>
      </w:r>
    </w:p>
    <w:p w14:paraId="5CF6E0EA" w14:textId="77777777" w:rsidR="00AF68AD" w:rsidRPr="00DD685E" w:rsidRDefault="004B4EAE" w:rsidP="00AF68AD">
      <w:pPr>
        <w:rPr>
          <w:rFonts w:asciiTheme="minorHAnsi" w:hAnsiTheme="minorHAnsi" w:cstheme="minorHAnsi"/>
        </w:rPr>
      </w:pPr>
      <w:r w:rsidRPr="00DD685E">
        <w:rPr>
          <w:rFonts w:asciiTheme="minorHAnsi" w:hAnsiTheme="minorHAnsi" w:cstheme="minorHAnsi"/>
        </w:rPr>
        <w:t xml:space="preserve">2. Relationships </w:t>
      </w:r>
    </w:p>
    <w:p w14:paraId="13784DBE" w14:textId="77777777" w:rsidR="004B4EAE" w:rsidRPr="00DD685E" w:rsidRDefault="00B35454" w:rsidP="00AF68AD">
      <w:pPr>
        <w:rPr>
          <w:rFonts w:asciiTheme="minorHAnsi" w:hAnsiTheme="minorHAnsi" w:cstheme="minorHAnsi"/>
        </w:rPr>
      </w:pPr>
      <w:r w:rsidRPr="00DD685E">
        <w:rPr>
          <w:rFonts w:asciiTheme="minorHAnsi" w:hAnsiTheme="minorHAnsi" w:cstheme="minorHAnsi"/>
        </w:rPr>
        <w:t xml:space="preserve">3. </w:t>
      </w:r>
      <w:r w:rsidR="004B4EAE" w:rsidRPr="00DD685E">
        <w:rPr>
          <w:rFonts w:asciiTheme="minorHAnsi" w:hAnsiTheme="minorHAnsi" w:cstheme="minorHAnsi"/>
        </w:rPr>
        <w:t>Living in the wider world – economic wellbeing and being a responsible citizen</w:t>
      </w:r>
      <w:r w:rsidR="00AF68AD" w:rsidRPr="00DD685E">
        <w:rPr>
          <w:rFonts w:asciiTheme="minorHAnsi" w:hAnsiTheme="minorHAnsi" w:cstheme="minorHAnsi"/>
        </w:rPr>
        <w:t>.</w:t>
      </w:r>
    </w:p>
    <w:p w14:paraId="4101652C" w14:textId="77777777" w:rsidR="00AF68AD" w:rsidRPr="00DD685E" w:rsidRDefault="00AF68AD" w:rsidP="00AF68AD">
      <w:pPr>
        <w:ind w:left="60"/>
        <w:rPr>
          <w:rFonts w:asciiTheme="minorHAnsi" w:hAnsiTheme="minorHAnsi" w:cstheme="minorHAnsi"/>
        </w:rPr>
      </w:pPr>
    </w:p>
    <w:p w14:paraId="4B99056E" w14:textId="69FFF80F" w:rsidR="00B35454" w:rsidRDefault="00B50E04" w:rsidP="00142F28">
      <w:pPr>
        <w:rPr>
          <w:rFonts w:asciiTheme="minorHAnsi" w:hAnsiTheme="minorHAnsi" w:cstheme="minorHAnsi"/>
        </w:rPr>
      </w:pPr>
      <w:r w:rsidRPr="00DD685E">
        <w:rPr>
          <w:rFonts w:asciiTheme="minorHAnsi" w:hAnsiTheme="minorHAnsi" w:cstheme="minorHAnsi"/>
        </w:rPr>
        <w:t>Each</w:t>
      </w:r>
      <w:r w:rsidR="008C14C5">
        <w:rPr>
          <w:rFonts w:asciiTheme="minorHAnsi" w:hAnsiTheme="minorHAnsi" w:cstheme="minorHAnsi"/>
        </w:rPr>
        <w:t xml:space="preserve"> class also takes part in the wellbeing </w:t>
      </w:r>
      <w:r w:rsidR="00156176" w:rsidRPr="00DD685E">
        <w:rPr>
          <w:rFonts w:asciiTheme="minorHAnsi" w:hAnsiTheme="minorHAnsi" w:cstheme="minorHAnsi"/>
        </w:rPr>
        <w:t>program</w:t>
      </w:r>
      <w:r w:rsidR="00DD685E">
        <w:rPr>
          <w:rFonts w:asciiTheme="minorHAnsi" w:hAnsiTheme="minorHAnsi" w:cstheme="minorHAnsi"/>
        </w:rPr>
        <w:t>me</w:t>
      </w:r>
      <w:r w:rsidR="00156176" w:rsidRPr="00DD685E">
        <w:rPr>
          <w:rFonts w:asciiTheme="minorHAnsi" w:hAnsiTheme="minorHAnsi" w:cstheme="minorHAnsi"/>
        </w:rPr>
        <w:t xml:space="preserve"> which </w:t>
      </w:r>
      <w:r w:rsidR="00294595" w:rsidRPr="00DD685E">
        <w:rPr>
          <w:rFonts w:asciiTheme="minorHAnsi" w:hAnsiTheme="minorHAnsi" w:cstheme="minorHAnsi"/>
        </w:rPr>
        <w:t>helps the children build life-long confidence and resilience whilst equipping them with the tools they need to thrive in the modern world.</w:t>
      </w:r>
      <w:r w:rsidR="00294595">
        <w:rPr>
          <w:rFonts w:asciiTheme="minorHAnsi" w:hAnsiTheme="minorHAnsi" w:cstheme="minorHAnsi"/>
        </w:rPr>
        <w:t xml:space="preserve"> </w:t>
      </w:r>
    </w:p>
    <w:p w14:paraId="3638F2B4" w14:textId="77777777" w:rsidR="00156176" w:rsidRPr="00ED4343" w:rsidRDefault="00156176" w:rsidP="00AF68AD">
      <w:pPr>
        <w:ind w:left="60"/>
        <w:rPr>
          <w:rFonts w:asciiTheme="minorHAnsi" w:hAnsiTheme="minorHAnsi" w:cstheme="minorHAnsi"/>
        </w:rPr>
      </w:pPr>
    </w:p>
    <w:p w14:paraId="44C1EBC4" w14:textId="77777777" w:rsidR="00B35454" w:rsidRPr="00ED4343" w:rsidRDefault="00B35454" w:rsidP="00142F28">
      <w:pPr>
        <w:rPr>
          <w:rFonts w:asciiTheme="minorHAnsi" w:hAnsiTheme="minorHAnsi" w:cstheme="minorHAnsi"/>
          <w:b/>
        </w:rPr>
      </w:pPr>
      <w:r w:rsidRPr="00ED4343">
        <w:rPr>
          <w:rFonts w:asciiTheme="minorHAnsi" w:hAnsiTheme="minorHAnsi" w:cstheme="minorHAnsi"/>
          <w:b/>
        </w:rPr>
        <w:t>Assessment in PSHE</w:t>
      </w:r>
    </w:p>
    <w:p w14:paraId="67482C5D" w14:textId="77777777" w:rsidR="00142F28" w:rsidRDefault="00142F28" w:rsidP="00142F28">
      <w:pPr>
        <w:rPr>
          <w:rFonts w:asciiTheme="minorHAnsi" w:hAnsiTheme="minorHAnsi" w:cstheme="minorHAnsi"/>
        </w:rPr>
      </w:pPr>
    </w:p>
    <w:p w14:paraId="2DDC7F4A" w14:textId="77777777" w:rsidR="00B35454" w:rsidRPr="00ED4343" w:rsidRDefault="00B35454" w:rsidP="00142F28">
      <w:pPr>
        <w:rPr>
          <w:rFonts w:asciiTheme="minorHAnsi" w:hAnsiTheme="minorHAnsi" w:cstheme="minorHAnsi"/>
        </w:rPr>
      </w:pPr>
      <w:r w:rsidRPr="00ED4343">
        <w:rPr>
          <w:rFonts w:asciiTheme="minorHAnsi" w:hAnsiTheme="minorHAnsi" w:cstheme="minorHAnsi"/>
        </w:rPr>
        <w:t xml:space="preserve">Teachers assess the children’s work in PSHE by:  </w:t>
      </w:r>
    </w:p>
    <w:p w14:paraId="4DDBEF00" w14:textId="77777777" w:rsidR="00B35454" w:rsidRPr="00ED4343" w:rsidRDefault="00B35454" w:rsidP="00B35454">
      <w:pPr>
        <w:ind w:left="60"/>
        <w:rPr>
          <w:rFonts w:asciiTheme="minorHAnsi" w:hAnsiTheme="minorHAnsi" w:cstheme="minorHAnsi"/>
        </w:rPr>
      </w:pPr>
    </w:p>
    <w:p w14:paraId="604CCBE9" w14:textId="77777777" w:rsidR="00FD1667" w:rsidRPr="00DD685E" w:rsidRDefault="00FD1667" w:rsidP="00B35454">
      <w:pPr>
        <w:ind w:left="60"/>
        <w:rPr>
          <w:rFonts w:asciiTheme="minorHAnsi" w:hAnsiTheme="minorHAnsi" w:cstheme="minorHAnsi"/>
        </w:rPr>
      </w:pPr>
      <w:r w:rsidRPr="00DD685E">
        <w:rPr>
          <w:rFonts w:asciiTheme="minorHAnsi" w:hAnsiTheme="minorHAnsi" w:cstheme="minorHAnsi"/>
        </w:rPr>
        <w:t xml:space="preserve">. </w:t>
      </w:r>
      <w:r w:rsidR="00B35454" w:rsidRPr="00DD685E">
        <w:rPr>
          <w:rFonts w:asciiTheme="minorHAnsi" w:hAnsiTheme="minorHAnsi" w:cstheme="minorHAnsi"/>
        </w:rPr>
        <w:t>Observing paired, group and cla</w:t>
      </w:r>
      <w:r w:rsidR="007F291B" w:rsidRPr="00DD685E">
        <w:rPr>
          <w:rFonts w:asciiTheme="minorHAnsi" w:hAnsiTheme="minorHAnsi" w:cstheme="minorHAnsi"/>
        </w:rPr>
        <w:t>ss discussions during lessons</w:t>
      </w:r>
    </w:p>
    <w:p w14:paraId="7676D717" w14:textId="327BB952" w:rsidR="00A04F6A" w:rsidRPr="00DD685E" w:rsidRDefault="00A04F6A" w:rsidP="00B35454">
      <w:pPr>
        <w:ind w:left="60"/>
        <w:rPr>
          <w:rFonts w:asciiTheme="minorHAnsi" w:hAnsiTheme="minorHAnsi" w:cstheme="minorHAnsi"/>
        </w:rPr>
      </w:pPr>
      <w:r w:rsidRPr="00DD685E">
        <w:rPr>
          <w:rFonts w:asciiTheme="minorHAnsi" w:hAnsiTheme="minorHAnsi" w:cstheme="minorHAnsi"/>
        </w:rPr>
        <w:t xml:space="preserve">. Recording each child’s thoughts/feelings from each text </w:t>
      </w:r>
      <w:r w:rsidR="00294595" w:rsidRPr="00DD685E">
        <w:rPr>
          <w:rFonts w:asciiTheme="minorHAnsi" w:hAnsiTheme="minorHAnsi" w:cstheme="minorHAnsi"/>
        </w:rPr>
        <w:t xml:space="preserve">on mind maps </w:t>
      </w:r>
    </w:p>
    <w:p w14:paraId="7373ABDE" w14:textId="0BB33EA4" w:rsidR="00B35454" w:rsidRPr="00ED4343" w:rsidRDefault="00FD1667" w:rsidP="00B35454">
      <w:pPr>
        <w:ind w:left="60"/>
        <w:rPr>
          <w:rFonts w:asciiTheme="minorHAnsi" w:hAnsiTheme="minorHAnsi" w:cstheme="minorHAnsi"/>
        </w:rPr>
      </w:pPr>
      <w:r w:rsidRPr="00DD685E">
        <w:rPr>
          <w:rFonts w:asciiTheme="minorHAnsi" w:hAnsiTheme="minorHAnsi" w:cstheme="minorHAnsi"/>
        </w:rPr>
        <w:t>. D</w:t>
      </w:r>
      <w:r w:rsidR="00B35454" w:rsidRPr="00DD685E">
        <w:rPr>
          <w:rFonts w:asciiTheme="minorHAnsi" w:hAnsiTheme="minorHAnsi" w:cstheme="minorHAnsi"/>
        </w:rPr>
        <w:t>iscussion with individual pupils</w:t>
      </w:r>
      <w:r w:rsidR="00B35454" w:rsidRPr="00ED4343">
        <w:rPr>
          <w:rFonts w:asciiTheme="minorHAnsi" w:hAnsiTheme="minorHAnsi" w:cstheme="minorHAnsi"/>
        </w:rPr>
        <w:t xml:space="preserve"> </w:t>
      </w:r>
    </w:p>
    <w:p w14:paraId="3461D779" w14:textId="77777777" w:rsidR="00FD1667" w:rsidRPr="00ED4343" w:rsidRDefault="00FD1667" w:rsidP="00B35454">
      <w:pPr>
        <w:ind w:left="60"/>
        <w:rPr>
          <w:rFonts w:asciiTheme="minorHAnsi" w:hAnsiTheme="minorHAnsi" w:cstheme="minorHAnsi"/>
        </w:rPr>
      </w:pPr>
    </w:p>
    <w:p w14:paraId="3FC23808" w14:textId="77777777" w:rsidR="00B35454" w:rsidRPr="00ED4343" w:rsidRDefault="00B35454" w:rsidP="00142F28">
      <w:pPr>
        <w:rPr>
          <w:rFonts w:asciiTheme="minorHAnsi" w:hAnsiTheme="minorHAnsi" w:cstheme="minorHAnsi"/>
        </w:rPr>
      </w:pPr>
      <w:r w:rsidRPr="00ED4343">
        <w:rPr>
          <w:rFonts w:asciiTheme="minorHAnsi" w:hAnsiTheme="minorHAnsi" w:cstheme="minorHAnsi"/>
        </w:rPr>
        <w:t xml:space="preserve">We have clear expectations of what pupils will know, understand and be able to do at the end of each key stage. </w:t>
      </w:r>
    </w:p>
    <w:p w14:paraId="53102287" w14:textId="77777777" w:rsidR="00ED4343" w:rsidRDefault="00ED4343" w:rsidP="00B35454">
      <w:pPr>
        <w:ind w:left="60"/>
        <w:rPr>
          <w:rFonts w:asciiTheme="minorHAnsi" w:hAnsiTheme="minorHAnsi" w:cstheme="minorHAnsi"/>
        </w:rPr>
      </w:pPr>
    </w:p>
    <w:p w14:paraId="1912843A" w14:textId="77777777" w:rsidR="00DD685E" w:rsidRDefault="00DD685E" w:rsidP="00B35454">
      <w:pPr>
        <w:ind w:left="60"/>
        <w:rPr>
          <w:rFonts w:asciiTheme="minorHAnsi" w:hAnsiTheme="minorHAnsi" w:cstheme="minorHAnsi"/>
        </w:rPr>
      </w:pPr>
    </w:p>
    <w:p w14:paraId="76676F65" w14:textId="77777777" w:rsidR="00DD685E" w:rsidRPr="00ED4343" w:rsidRDefault="00DD685E" w:rsidP="00B35454">
      <w:pPr>
        <w:ind w:left="60"/>
        <w:rPr>
          <w:rFonts w:asciiTheme="minorHAnsi" w:hAnsiTheme="minorHAnsi" w:cstheme="minorHAnsi"/>
        </w:rPr>
      </w:pPr>
    </w:p>
    <w:p w14:paraId="6DC8875A" w14:textId="3652B494" w:rsidR="00ED4343" w:rsidRPr="00ED4343" w:rsidRDefault="00ED4343" w:rsidP="00ED4343">
      <w:pPr>
        <w:rPr>
          <w:rFonts w:asciiTheme="minorHAnsi" w:hAnsiTheme="minorHAnsi"/>
        </w:rPr>
      </w:pPr>
      <w:r w:rsidRPr="00ED4343">
        <w:rPr>
          <w:rFonts w:asciiTheme="minorHAnsi" w:hAnsiTheme="minorHAnsi"/>
        </w:rPr>
        <w:t xml:space="preserve">Date: </w:t>
      </w:r>
      <w:r w:rsidR="001B5D1F">
        <w:rPr>
          <w:rFonts w:asciiTheme="minorHAnsi" w:hAnsiTheme="minorHAnsi"/>
        </w:rPr>
        <w:t>November 202</w:t>
      </w:r>
      <w:r w:rsidR="001F16A0">
        <w:rPr>
          <w:rFonts w:asciiTheme="minorHAnsi" w:hAnsiTheme="minorHAnsi"/>
        </w:rPr>
        <w:t>3</w:t>
      </w:r>
    </w:p>
    <w:p w14:paraId="2D097BB2" w14:textId="77777777" w:rsidR="00ED4343" w:rsidRPr="00ED4343" w:rsidRDefault="00ED4343" w:rsidP="00B35454">
      <w:pPr>
        <w:ind w:left="60"/>
        <w:rPr>
          <w:rFonts w:asciiTheme="minorHAnsi" w:hAnsiTheme="minorHAnsi" w:cstheme="minorHAnsi"/>
        </w:rPr>
      </w:pPr>
    </w:p>
    <w:sectPr w:rsidR="00ED4343" w:rsidRPr="00ED43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550"/>
    <w:multiLevelType w:val="hybridMultilevel"/>
    <w:tmpl w:val="1F324786"/>
    <w:lvl w:ilvl="0" w:tplc="014074E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4A88146F"/>
    <w:multiLevelType w:val="hybridMultilevel"/>
    <w:tmpl w:val="73805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BC2"/>
    <w:rsid w:val="00073BC2"/>
    <w:rsid w:val="00076750"/>
    <w:rsid w:val="00116F2E"/>
    <w:rsid w:val="00142F28"/>
    <w:rsid w:val="00155F5B"/>
    <w:rsid w:val="00156176"/>
    <w:rsid w:val="00175A38"/>
    <w:rsid w:val="001B5D1F"/>
    <w:rsid w:val="001F16A0"/>
    <w:rsid w:val="002037D8"/>
    <w:rsid w:val="002457F6"/>
    <w:rsid w:val="00257C3E"/>
    <w:rsid w:val="0028199F"/>
    <w:rsid w:val="00294595"/>
    <w:rsid w:val="002D0398"/>
    <w:rsid w:val="002D2C68"/>
    <w:rsid w:val="002F30CB"/>
    <w:rsid w:val="003A0183"/>
    <w:rsid w:val="004B4EAE"/>
    <w:rsid w:val="00620827"/>
    <w:rsid w:val="00660562"/>
    <w:rsid w:val="007F291B"/>
    <w:rsid w:val="0087725B"/>
    <w:rsid w:val="008C14C5"/>
    <w:rsid w:val="009B4828"/>
    <w:rsid w:val="009F42AC"/>
    <w:rsid w:val="00A04F6A"/>
    <w:rsid w:val="00A45D56"/>
    <w:rsid w:val="00AB1899"/>
    <w:rsid w:val="00AF68AD"/>
    <w:rsid w:val="00B17056"/>
    <w:rsid w:val="00B35454"/>
    <w:rsid w:val="00B50E04"/>
    <w:rsid w:val="00CC1E96"/>
    <w:rsid w:val="00CF0377"/>
    <w:rsid w:val="00CF794C"/>
    <w:rsid w:val="00DD685E"/>
    <w:rsid w:val="00DE32E2"/>
    <w:rsid w:val="00E53B78"/>
    <w:rsid w:val="00E76826"/>
    <w:rsid w:val="00EB1AC9"/>
    <w:rsid w:val="00ED4343"/>
    <w:rsid w:val="00FD1667"/>
    <w:rsid w:val="00FE4496"/>
    <w:rsid w:val="34F2E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016D"/>
  <w15:docId w15:val="{33750C47-904E-4B56-812F-F0A381D2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BC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AD"/>
    <w:pPr>
      <w:ind w:left="720"/>
      <w:contextualSpacing/>
    </w:pPr>
  </w:style>
  <w:style w:type="paragraph" w:styleId="BalloonText">
    <w:name w:val="Balloon Text"/>
    <w:basedOn w:val="Normal"/>
    <w:link w:val="BalloonTextChar"/>
    <w:uiPriority w:val="99"/>
    <w:semiHidden/>
    <w:unhideWhenUsed/>
    <w:rsid w:val="00EB1AC9"/>
    <w:rPr>
      <w:rFonts w:ascii="Tahoma" w:hAnsi="Tahoma" w:cs="Tahoma"/>
      <w:sz w:val="16"/>
      <w:szCs w:val="16"/>
    </w:rPr>
  </w:style>
  <w:style w:type="character" w:customStyle="1" w:styleId="BalloonTextChar">
    <w:name w:val="Balloon Text Char"/>
    <w:basedOn w:val="DefaultParagraphFont"/>
    <w:link w:val="BalloonText"/>
    <w:uiPriority w:val="99"/>
    <w:semiHidden/>
    <w:rsid w:val="00EB1AC9"/>
    <w:rPr>
      <w:rFonts w:ascii="Tahoma" w:eastAsia="Times New Roman" w:hAnsi="Tahoma" w:cs="Tahoma"/>
      <w:sz w:val="16"/>
      <w:szCs w:val="16"/>
      <w:lang w:eastAsia="en-GB"/>
    </w:rPr>
  </w:style>
  <w:style w:type="paragraph" w:styleId="Header">
    <w:name w:val="header"/>
    <w:basedOn w:val="Normal"/>
    <w:link w:val="HeaderChar"/>
    <w:uiPriority w:val="99"/>
    <w:semiHidden/>
    <w:unhideWhenUsed/>
    <w:rsid w:val="00EB1AC9"/>
    <w:pPr>
      <w:tabs>
        <w:tab w:val="center" w:pos="4153"/>
        <w:tab w:val="right" w:pos="8306"/>
      </w:tabs>
    </w:pPr>
  </w:style>
  <w:style w:type="character" w:customStyle="1" w:styleId="HeaderChar">
    <w:name w:val="Header Char"/>
    <w:basedOn w:val="DefaultParagraphFont"/>
    <w:link w:val="Header"/>
    <w:uiPriority w:val="99"/>
    <w:semiHidden/>
    <w:rsid w:val="00EB1AC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575968">
      <w:bodyDiv w:val="1"/>
      <w:marLeft w:val="0"/>
      <w:marRight w:val="0"/>
      <w:marTop w:val="0"/>
      <w:marBottom w:val="0"/>
      <w:divBdr>
        <w:top w:val="none" w:sz="0" w:space="0" w:color="auto"/>
        <w:left w:val="none" w:sz="0" w:space="0" w:color="auto"/>
        <w:bottom w:val="none" w:sz="0" w:space="0" w:color="auto"/>
        <w:right w:val="none" w:sz="0" w:space="0" w:color="auto"/>
      </w:divBdr>
    </w:div>
    <w:div w:id="410129508">
      <w:bodyDiv w:val="1"/>
      <w:marLeft w:val="0"/>
      <w:marRight w:val="0"/>
      <w:marTop w:val="0"/>
      <w:marBottom w:val="0"/>
      <w:divBdr>
        <w:top w:val="none" w:sz="0" w:space="0" w:color="auto"/>
        <w:left w:val="none" w:sz="0" w:space="0" w:color="auto"/>
        <w:bottom w:val="none" w:sz="0" w:space="0" w:color="auto"/>
        <w:right w:val="none" w:sz="0" w:space="0" w:color="auto"/>
      </w:divBdr>
    </w:div>
    <w:div w:id="668212241">
      <w:bodyDiv w:val="1"/>
      <w:marLeft w:val="0"/>
      <w:marRight w:val="0"/>
      <w:marTop w:val="0"/>
      <w:marBottom w:val="0"/>
      <w:divBdr>
        <w:top w:val="none" w:sz="0" w:space="0" w:color="auto"/>
        <w:left w:val="none" w:sz="0" w:space="0" w:color="auto"/>
        <w:bottom w:val="none" w:sz="0" w:space="0" w:color="auto"/>
        <w:right w:val="none" w:sz="0" w:space="0" w:color="auto"/>
      </w:divBdr>
    </w:div>
    <w:div w:id="172432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Cheshire Primary School</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lstout</dc:creator>
  <cp:lastModifiedBy>sch8753516</cp:lastModifiedBy>
  <cp:revision>2</cp:revision>
  <dcterms:created xsi:type="dcterms:W3CDTF">2023-11-09T13:53:00Z</dcterms:created>
  <dcterms:modified xsi:type="dcterms:W3CDTF">2023-11-09T13:53:00Z</dcterms:modified>
</cp:coreProperties>
</file>